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16" w:rsidRDefault="00D76816" w:rsidP="005921DE">
      <w:pPr>
        <w:autoSpaceDE w:val="0"/>
        <w:autoSpaceDN w:val="0"/>
        <w:adjustRightInd w:val="0"/>
        <w:spacing w:after="0" w:line="240" w:lineRule="auto"/>
        <w:ind w:left="-540" w:firstLine="540"/>
        <w:jc w:val="center"/>
        <w:rPr>
          <w:rFonts w:ascii="Times New Roman" w:hAnsi="Times New Roman" w:cs="Times New Roman"/>
          <w:sz w:val="26"/>
          <w:szCs w:val="26"/>
          <w:lang w:val="en-US"/>
        </w:rPr>
      </w:pPr>
      <w:r>
        <w:rPr>
          <w:rFonts w:ascii="Times New Roman" w:hAnsi="Times New Roman"/>
          <w:noProof/>
          <w:sz w:val="18"/>
          <w:szCs w:val="18"/>
          <w:lang w:eastAsia="ru-RU"/>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-577215</wp:posOffset>
                </wp:positionV>
                <wp:extent cx="5886450" cy="141922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86450" cy="1419225"/>
                        </a:xfrm>
                        <a:prstGeom prst="rect">
                          <a:avLst/>
                        </a:prstGeom>
                      </wps:spPr>
                      <wps:txbx>
                        <w:txbxContent>
                          <w:p w:rsidR="00D76816" w:rsidRDefault="00D76816" w:rsidP="00D76816">
                            <w:pPr>
                              <w:pStyle w:val="a3"/>
                              <w:spacing w:before="0" w:beforeAutospacing="0" w:after="0" w:afterAutospacing="0"/>
                              <w:jc w:val="center"/>
                            </w:pPr>
                            <w:bookmarkStart w:id="0" w:name="_GoBack"/>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ПАВЛОВСКИЙ ВЕСТНИК</w:t>
                            </w:r>
                            <w:bookmarkEnd w:id="0"/>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10.95pt;margin-top:-45.45pt;width:463.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" filled="f" stroked="f">
                <o:lock v:ext="edit" shapetype="t"/>
                <v:textbox>
                  <w:txbxContent>
                    <w:p w:rsidR="00D76816" w:rsidRDefault="00D76816" w:rsidP="00D76816">
                      <w:pPr>
                        <w:pStyle w:val="a3"/>
                        <w:spacing w:before="0" w:beforeAutospacing="0" w:after="0" w:afterAutospacing="0"/>
                        <w:jc w:val="center"/>
                      </w:pPr>
                      <w:bookmarkStart w:id="1" w:name="_GoBack"/>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ПАВЛОВСКИЙ ВЕСТНИК</w:t>
                      </w:r>
                      <w:bookmarkEnd w:id="1"/>
                    </w:p>
                  </w:txbxContent>
                </v:textbox>
              </v:shape>
            </w:pict>
          </mc:Fallback>
        </mc:AlternateContent>
      </w:r>
    </w:p>
    <w:p w:rsidR="00D76816" w:rsidRDefault="00D76816" w:rsidP="005921DE">
      <w:pPr>
        <w:autoSpaceDE w:val="0"/>
        <w:autoSpaceDN w:val="0"/>
        <w:adjustRightInd w:val="0"/>
        <w:spacing w:after="0" w:line="240" w:lineRule="auto"/>
        <w:ind w:left="-540" w:firstLine="540"/>
        <w:jc w:val="center"/>
        <w:rPr>
          <w:rFonts w:ascii="Times New Roman" w:hAnsi="Times New Roman" w:cs="Times New Roman"/>
          <w:sz w:val="26"/>
          <w:szCs w:val="26"/>
          <w:lang w:val="en-US"/>
        </w:rPr>
      </w:pPr>
    </w:p>
    <w:p w:rsidR="00D76816" w:rsidRDefault="00D76816" w:rsidP="005921DE">
      <w:pPr>
        <w:autoSpaceDE w:val="0"/>
        <w:autoSpaceDN w:val="0"/>
        <w:adjustRightInd w:val="0"/>
        <w:spacing w:after="0" w:line="240" w:lineRule="auto"/>
        <w:ind w:left="-540" w:firstLine="540"/>
        <w:jc w:val="center"/>
        <w:rPr>
          <w:rFonts w:ascii="Times New Roman" w:hAnsi="Times New Roman" w:cs="Times New Roman"/>
          <w:sz w:val="26"/>
          <w:szCs w:val="26"/>
          <w:lang w:val="en-US"/>
        </w:rPr>
      </w:pPr>
    </w:p>
    <w:p w:rsidR="00D76816" w:rsidRDefault="00D76816" w:rsidP="005921DE">
      <w:pPr>
        <w:autoSpaceDE w:val="0"/>
        <w:autoSpaceDN w:val="0"/>
        <w:adjustRightInd w:val="0"/>
        <w:spacing w:after="0" w:line="240" w:lineRule="auto"/>
        <w:ind w:left="-540" w:firstLine="540"/>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ind w:left="-540" w:firstLine="540"/>
        <w:jc w:val="center"/>
        <w:rPr>
          <w:rFonts w:ascii="Times New Roman" w:hAnsi="Times New Roman" w:cs="Times New Roman"/>
          <w:sz w:val="26"/>
          <w:szCs w:val="26"/>
          <w:lang w:val="en-US"/>
        </w:rPr>
      </w:pPr>
    </w:p>
    <w:tbl>
      <w:tblPr>
        <w:tblStyle w:val="-32"/>
        <w:tblW w:w="0" w:type="auto"/>
        <w:jc w:val="center"/>
        <w:tblLayout w:type="fixed"/>
        <w:tblLook w:val="0000" w:firstRow="0" w:lastRow="0" w:firstColumn="0" w:lastColumn="0" w:noHBand="0" w:noVBand="0"/>
      </w:tblPr>
      <w:tblGrid>
        <w:gridCol w:w="4576"/>
        <w:gridCol w:w="4815"/>
      </w:tblGrid>
      <w:tr w:rsidR="005921DE" w:rsidRPr="007C6781" w:rsidTr="005921DE">
        <w:trPr>
          <w:cnfStyle w:val="000000100000" w:firstRow="0" w:lastRow="0" w:firstColumn="0" w:lastColumn="0" w:oddVBand="0" w:evenVBand="0" w:oddHBand="1" w:evenHBand="0" w:firstRowFirstColumn="0" w:firstRowLastColumn="0" w:lastRowFirstColumn="0" w:lastRowLastColumn="0"/>
          <w:trHeight w:val="834"/>
          <w:jc w:val="center"/>
        </w:trPr>
        <w:tc>
          <w:tcPr>
            <w:cnfStyle w:val="000010000000" w:firstRow="0" w:lastRow="0" w:firstColumn="0" w:lastColumn="0" w:oddVBand="1" w:evenVBand="0" w:oddHBand="0" w:evenHBand="0" w:firstRowFirstColumn="0" w:firstRowLastColumn="0" w:lastRowFirstColumn="0" w:lastRowLastColumn="0"/>
            <w:tcW w:w="4576" w:type="dxa"/>
          </w:tcPr>
          <w:p w:rsidR="005921DE" w:rsidRPr="007C6781" w:rsidRDefault="005921DE" w:rsidP="005921DE">
            <w:pPr>
              <w:autoSpaceDE w:val="0"/>
              <w:autoSpaceDN w:val="0"/>
              <w:adjustRightInd w:val="0"/>
              <w:jc w:val="both"/>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29</w:t>
            </w:r>
          </w:p>
          <w:p w:rsidR="005921DE" w:rsidRPr="007C6781" w:rsidRDefault="005921DE" w:rsidP="005921DE">
            <w:pPr>
              <w:autoSpaceDE w:val="0"/>
              <w:autoSpaceDN w:val="0"/>
              <w:adjustRightInd w:val="0"/>
              <w:jc w:val="both"/>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30.12.2019</w:t>
            </w:r>
          </w:p>
          <w:p w:rsidR="005921DE" w:rsidRPr="007C6781" w:rsidRDefault="005921DE" w:rsidP="005921DE">
            <w:pPr>
              <w:autoSpaceDE w:val="0"/>
              <w:autoSpaceDN w:val="0"/>
              <w:adjustRightInd w:val="0"/>
              <w:jc w:val="both"/>
              <w:rPr>
                <w:rFonts w:ascii="Times New Roman" w:hAnsi="Times New Roman" w:cs="Times New Roman"/>
                <w:sz w:val="26"/>
                <w:szCs w:val="26"/>
                <w:lang w:val="en-US"/>
              </w:rPr>
            </w:pPr>
          </w:p>
        </w:tc>
        <w:tc>
          <w:tcPr>
            <w:tcW w:w="4815" w:type="dxa"/>
          </w:tcPr>
          <w:p w:rsidR="005921DE" w:rsidRPr="007C6781" w:rsidRDefault="005921DE" w:rsidP="005921DE">
            <w:pPr>
              <w:keepNext/>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32"/>
                <w:sz w:val="26"/>
                <w:szCs w:val="26"/>
              </w:rPr>
            </w:pPr>
            <w:r w:rsidRPr="007C6781">
              <w:rPr>
                <w:rFonts w:ascii="Times New Roman" w:hAnsi="Times New Roman" w:cs="Times New Roman"/>
                <w:kern w:val="32"/>
                <w:sz w:val="26"/>
                <w:szCs w:val="26"/>
              </w:rPr>
              <w:t>Издается с 25 декабря 2013 года</w:t>
            </w:r>
          </w:p>
          <w:p w:rsidR="005921DE" w:rsidRPr="007C6781" w:rsidRDefault="005921DE" w:rsidP="00592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Pr>
            </w:pPr>
            <w:r w:rsidRPr="007C6781">
              <w:rPr>
                <w:rFonts w:ascii="Times New Roman" w:hAnsi="Times New Roman" w:cs="Times New Roman"/>
                <w:b/>
                <w:bCs/>
                <w:sz w:val="26"/>
                <w:szCs w:val="26"/>
              </w:rPr>
              <w:t>Учредитель – Администрация муниципального образования            «Павловский район»</w:t>
            </w:r>
          </w:p>
        </w:tc>
      </w:tr>
    </w:tbl>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19.12.2019 №734</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 утверждении программы профилактики нарушений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обязательных требований, соблюдение которых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оценивается Администрацией муниципального образования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«Павловский район» при осуществлении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контроля, на 2020 год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и плановый период 2021 - 2022 годов</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в соответствии с пунктом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года № 1680 «Об утверждении общих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муниципального образования «Павловский район» п о с т а н о в л я е т:</w:t>
      </w:r>
    </w:p>
    <w:p w:rsidR="005921DE" w:rsidRPr="007C6781" w:rsidRDefault="005921DE" w:rsidP="005921DE">
      <w:pPr>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1. Утвердить прилагаемую программу профилактики нарушений обязательных требований, соблюдение которых оценивается Администрацией муниципального образования «Павловский район» при осуществлении муниципального контроля, на 2020 год и плановый период 2021 - 2022 годов.</w:t>
      </w:r>
    </w:p>
    <w:p w:rsidR="005921DE" w:rsidRPr="007C6781" w:rsidRDefault="005921DE" w:rsidP="005921DE">
      <w:pPr>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 xml:space="preserve">2. Признать </w:t>
      </w:r>
      <w:proofErr w:type="gramStart"/>
      <w:r w:rsidRPr="007C6781">
        <w:rPr>
          <w:rFonts w:ascii="Times New Roman" w:hAnsi="Times New Roman" w:cs="Times New Roman"/>
          <w:sz w:val="26"/>
          <w:szCs w:val="26"/>
        </w:rPr>
        <w:t>утратившим  силу</w:t>
      </w:r>
      <w:proofErr w:type="gramEnd"/>
      <w:r w:rsidRPr="007C6781">
        <w:rPr>
          <w:rFonts w:ascii="Times New Roman" w:hAnsi="Times New Roman" w:cs="Times New Roman"/>
          <w:sz w:val="26"/>
          <w:szCs w:val="26"/>
        </w:rPr>
        <w:t xml:space="preserve"> постановление администрации муниципального образования «Павловский район» от 29.12.2018 № 534 «Об утверждении программы профилактики нарушений обязательных требований при осуществлении Администрацией муниципального образования «Павловский район» муниципального контроля».</w:t>
      </w:r>
    </w:p>
    <w:p w:rsidR="005921DE" w:rsidRPr="007C6781" w:rsidRDefault="005921DE" w:rsidP="005921DE">
      <w:pPr>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3.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40" w:lineRule="auto"/>
        <w:ind w:firstLine="851"/>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lastRenderedPageBreak/>
        <w:t xml:space="preserve">Исполняющий обязанности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Главы администрации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муниципального образования</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М.И. Локтев</w:t>
      </w:r>
    </w:p>
    <w:p w:rsidR="005921DE" w:rsidRPr="007C6781" w:rsidRDefault="005921DE" w:rsidP="005921DE">
      <w:pPr>
        <w:keepNext/>
        <w:autoSpaceDE w:val="0"/>
        <w:autoSpaceDN w:val="0"/>
        <w:adjustRightInd w:val="0"/>
        <w:spacing w:after="0" w:line="240" w:lineRule="auto"/>
        <w:ind w:left="5670"/>
        <w:jc w:val="right"/>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t xml:space="preserve">Утверждена </w:t>
      </w:r>
    </w:p>
    <w:p w:rsidR="005921DE" w:rsidRPr="007C6781" w:rsidRDefault="005921DE" w:rsidP="005921DE">
      <w:pPr>
        <w:keepNext/>
        <w:autoSpaceDE w:val="0"/>
        <w:autoSpaceDN w:val="0"/>
        <w:adjustRightInd w:val="0"/>
        <w:spacing w:after="0" w:line="240" w:lineRule="auto"/>
        <w:ind w:left="5670"/>
        <w:jc w:val="right"/>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t xml:space="preserve"> постановлением администрации муниципального образования «Павловский район»</w:t>
      </w:r>
    </w:p>
    <w:p w:rsidR="005921DE" w:rsidRPr="007C6781" w:rsidRDefault="005921DE" w:rsidP="005921DE">
      <w:pPr>
        <w:widowControl w:val="0"/>
        <w:suppressAutoHyphens/>
        <w:autoSpaceDE w:val="0"/>
        <w:autoSpaceDN w:val="0"/>
        <w:adjustRightInd w:val="0"/>
        <w:spacing w:after="0" w:line="240" w:lineRule="auto"/>
        <w:ind w:firstLine="709"/>
        <w:jc w:val="right"/>
        <w:rPr>
          <w:rFonts w:ascii="Times New Roman" w:hAnsi="Times New Roman" w:cs="Times New Roman"/>
          <w:sz w:val="26"/>
          <w:szCs w:val="26"/>
        </w:rPr>
      </w:pPr>
      <w:r w:rsidRPr="007C6781">
        <w:rPr>
          <w:rFonts w:ascii="Times New Roman" w:hAnsi="Times New Roman" w:cs="Times New Roman"/>
          <w:sz w:val="26"/>
          <w:szCs w:val="26"/>
        </w:rPr>
        <w:t xml:space="preserve"> от 19.12.2019 №734</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Программа профилактики нарушений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обязательных требований, соблюдение которых оценивается Администрацией муниципального образования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«Павловский район» при осуществлении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муниципального контроля, на 2020 год</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и плановый период 2021 - 2022 годов</w:t>
      </w:r>
    </w:p>
    <w:p w:rsidR="005921DE" w:rsidRPr="007C6781" w:rsidRDefault="005921DE" w:rsidP="005921DE">
      <w:pPr>
        <w:widowControl w:val="0"/>
        <w:tabs>
          <w:tab w:val="left" w:pos="254"/>
        </w:tabs>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lang w:val="en-US"/>
        </w:rPr>
        <w:t>I</w:t>
      </w:r>
      <w:r w:rsidRPr="007C6781">
        <w:rPr>
          <w:rFonts w:ascii="Times New Roman" w:hAnsi="Times New Roman" w:cs="Times New Roman"/>
          <w:b/>
          <w:bCs/>
          <w:sz w:val="26"/>
          <w:szCs w:val="26"/>
        </w:rPr>
        <w:t>.</w:t>
      </w:r>
      <w:r w:rsidRPr="007C6781">
        <w:rPr>
          <w:rFonts w:ascii="Times New Roman" w:hAnsi="Times New Roman" w:cs="Times New Roman"/>
          <w:b/>
          <w:bCs/>
          <w:sz w:val="26"/>
          <w:szCs w:val="26"/>
        </w:rPr>
        <w:tab/>
      </w:r>
      <w:r w:rsidRPr="007C6781">
        <w:rPr>
          <w:rFonts w:ascii="Times New Roman" w:hAnsi="Times New Roman" w:cs="Times New Roman"/>
          <w:sz w:val="26"/>
          <w:szCs w:val="26"/>
        </w:rPr>
        <w:t>Общие положения</w:t>
      </w:r>
    </w:p>
    <w:p w:rsidR="005921DE" w:rsidRPr="007C6781" w:rsidRDefault="005921DE" w:rsidP="005921DE">
      <w:pPr>
        <w:widowControl w:val="0"/>
        <w:tabs>
          <w:tab w:val="left" w:pos="1292"/>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1.</w:t>
      </w:r>
      <w:r w:rsidRPr="007C6781">
        <w:rPr>
          <w:rFonts w:ascii="Times New Roman" w:hAnsi="Times New Roman" w:cs="Times New Roman"/>
          <w:sz w:val="26"/>
          <w:szCs w:val="26"/>
        </w:rPr>
        <w:tab/>
        <w:t>Программа профилактики нарушений обязательных требований, соблюдение которых оценивается Администрацией муниципального образования «Павловский район» при осуществлении муниципального земельного контроля, на 2020 год и плановый период 2021 - 2022 годов (далее - Программа профилактики) разработана в соответствии с пунктом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года № 1680, в целях организации проведения в 2020 году Администрацией муниципального образования «Павловский район»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rsidR="005921DE" w:rsidRPr="007C6781" w:rsidRDefault="005921DE" w:rsidP="005921DE">
      <w:pPr>
        <w:widowControl w:val="0"/>
        <w:tabs>
          <w:tab w:val="left" w:pos="1057"/>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2.</w:t>
      </w:r>
      <w:r w:rsidRPr="007C6781">
        <w:rPr>
          <w:rFonts w:ascii="Times New Roman" w:hAnsi="Times New Roman" w:cs="Times New Roman"/>
          <w:sz w:val="26"/>
          <w:szCs w:val="26"/>
        </w:rPr>
        <w:tab/>
        <w:t>Программа профилактики реализуется в 2020 году и содержит описание текущего состояния поднадзорной сферы, проект плана мероприятий по профилактике нарушений на 2021 - 2022 годы и показатели оценки реализации Программы профилактики.</w:t>
      </w:r>
    </w:p>
    <w:p w:rsidR="005921DE" w:rsidRPr="007C6781" w:rsidRDefault="005921DE" w:rsidP="005921DE">
      <w:pPr>
        <w:keepNext/>
        <w:keepLines/>
        <w:widowControl w:val="0"/>
        <w:autoSpaceDE w:val="0"/>
        <w:autoSpaceDN w:val="0"/>
        <w:adjustRightInd w:val="0"/>
        <w:spacing w:after="0" w:line="240" w:lineRule="auto"/>
        <w:ind w:left="23" w:firstLine="697"/>
        <w:jc w:val="center"/>
        <w:rPr>
          <w:rFonts w:ascii="Times New Roman" w:hAnsi="Times New Roman" w:cs="Times New Roman"/>
          <w:b/>
          <w:bCs/>
          <w:sz w:val="26"/>
          <w:szCs w:val="26"/>
        </w:rPr>
      </w:pPr>
      <w:r w:rsidRPr="007C6781">
        <w:rPr>
          <w:rFonts w:ascii="Times New Roman" w:hAnsi="Times New Roman" w:cs="Times New Roman"/>
          <w:b/>
          <w:bCs/>
          <w:sz w:val="26"/>
          <w:szCs w:val="26"/>
          <w:lang w:val="en-US"/>
        </w:rPr>
        <w:t>II</w:t>
      </w:r>
      <w:r w:rsidRPr="007C6781">
        <w:rPr>
          <w:rFonts w:ascii="Times New Roman" w:hAnsi="Times New Roman" w:cs="Times New Roman"/>
          <w:b/>
          <w:bCs/>
          <w:sz w:val="26"/>
          <w:szCs w:val="26"/>
        </w:rPr>
        <w:t>. Аналитическая часть</w:t>
      </w:r>
    </w:p>
    <w:p w:rsidR="005921DE" w:rsidRPr="007C6781" w:rsidRDefault="005921DE" w:rsidP="005921DE">
      <w:pPr>
        <w:widowControl w:val="0"/>
        <w:tabs>
          <w:tab w:val="left" w:pos="1081"/>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3.</w:t>
      </w:r>
      <w:r w:rsidRPr="007C6781">
        <w:rPr>
          <w:rFonts w:ascii="Times New Roman" w:hAnsi="Times New Roman" w:cs="Times New Roman"/>
          <w:sz w:val="26"/>
          <w:szCs w:val="26"/>
        </w:rPr>
        <w:tab/>
        <w:t xml:space="preserve">В соответствии с порядком осуществления муниципального земельного контроля на территории муниципального образования «Павловский район» Ульяновской области, утвержденным решением Совета депутатов муниципального образования «Павловский район» от 28.03.2019 № 59 «Об утверждении порядка осуществления муниципального земельного контроля на территории муниципального </w:t>
      </w:r>
      <w:r w:rsidRPr="007C6781">
        <w:rPr>
          <w:rFonts w:ascii="Times New Roman" w:hAnsi="Times New Roman" w:cs="Times New Roman"/>
          <w:sz w:val="26"/>
          <w:szCs w:val="26"/>
        </w:rPr>
        <w:lastRenderedPageBreak/>
        <w:t>образования «Павловский район» Ульяновской области», Администрация муниципального образования «Павловский район» уполномочена осуществлять муниципальный земельный контроль.</w:t>
      </w:r>
    </w:p>
    <w:p w:rsidR="005921DE" w:rsidRPr="007C6781" w:rsidRDefault="005921DE" w:rsidP="005921DE">
      <w:pPr>
        <w:widowControl w:val="0"/>
        <w:tabs>
          <w:tab w:val="left" w:pos="984"/>
        </w:tabs>
        <w:autoSpaceDE w:val="0"/>
        <w:autoSpaceDN w:val="0"/>
        <w:adjustRightInd w:val="0"/>
        <w:spacing w:after="0" w:line="240" w:lineRule="auto"/>
        <w:ind w:left="20" w:firstLine="700"/>
        <w:jc w:val="both"/>
        <w:rPr>
          <w:rFonts w:ascii="Times New Roman" w:hAnsi="Times New Roman" w:cs="Times New Roman"/>
          <w:sz w:val="26"/>
          <w:szCs w:val="26"/>
        </w:rPr>
      </w:pPr>
      <w:r w:rsidRPr="007C6781">
        <w:rPr>
          <w:rFonts w:ascii="Times New Roman" w:hAnsi="Times New Roman" w:cs="Times New Roman"/>
          <w:sz w:val="26"/>
          <w:szCs w:val="26"/>
        </w:rPr>
        <w:t>4.</w:t>
      </w:r>
      <w:r w:rsidRPr="007C6781">
        <w:rPr>
          <w:rFonts w:ascii="Times New Roman" w:hAnsi="Times New Roman" w:cs="Times New Roman"/>
          <w:sz w:val="26"/>
          <w:szCs w:val="26"/>
        </w:rPr>
        <w:tab/>
        <w:t>Целью программы является:</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5921DE" w:rsidRPr="007C6781" w:rsidRDefault="005921DE" w:rsidP="005921DE">
      <w:pPr>
        <w:widowControl w:val="0"/>
        <w:autoSpaceDE w:val="0"/>
        <w:autoSpaceDN w:val="0"/>
        <w:adjustRightInd w:val="0"/>
        <w:spacing w:after="0" w:line="240" w:lineRule="auto"/>
        <w:ind w:left="20" w:firstLine="700"/>
        <w:jc w:val="both"/>
        <w:rPr>
          <w:rFonts w:ascii="Times New Roman" w:hAnsi="Times New Roman" w:cs="Times New Roman"/>
          <w:sz w:val="26"/>
          <w:szCs w:val="26"/>
        </w:rPr>
      </w:pPr>
      <w:r w:rsidRPr="007C6781">
        <w:rPr>
          <w:rFonts w:ascii="Times New Roman" w:hAnsi="Times New Roman" w:cs="Times New Roman"/>
          <w:sz w:val="26"/>
          <w:szCs w:val="26"/>
        </w:rPr>
        <w:t>снижение административной нагрузки на подконтрольные субъекты;</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создание мотивации к добросовестному поведению подконтрольных субъектов;</w:t>
      </w:r>
    </w:p>
    <w:p w:rsidR="005921DE" w:rsidRPr="007C6781" w:rsidRDefault="005921DE" w:rsidP="005921DE">
      <w:pPr>
        <w:widowControl w:val="0"/>
        <w:autoSpaceDE w:val="0"/>
        <w:autoSpaceDN w:val="0"/>
        <w:adjustRightInd w:val="0"/>
        <w:spacing w:after="0" w:line="240" w:lineRule="auto"/>
        <w:ind w:left="20" w:firstLine="700"/>
        <w:jc w:val="both"/>
        <w:rPr>
          <w:rFonts w:ascii="Times New Roman" w:hAnsi="Times New Roman" w:cs="Times New Roman"/>
          <w:sz w:val="26"/>
          <w:szCs w:val="26"/>
        </w:rPr>
      </w:pPr>
      <w:r w:rsidRPr="007C6781">
        <w:rPr>
          <w:rFonts w:ascii="Times New Roman" w:hAnsi="Times New Roman" w:cs="Times New Roman"/>
          <w:sz w:val="26"/>
          <w:szCs w:val="26"/>
        </w:rPr>
        <w:t>снижение уровня ущерба охраняемым законом ценностям.</w:t>
      </w:r>
    </w:p>
    <w:p w:rsidR="005921DE" w:rsidRPr="007C6781" w:rsidRDefault="005921DE" w:rsidP="005921DE">
      <w:pPr>
        <w:widowControl w:val="0"/>
        <w:tabs>
          <w:tab w:val="left" w:pos="994"/>
        </w:tabs>
        <w:autoSpaceDE w:val="0"/>
        <w:autoSpaceDN w:val="0"/>
        <w:adjustRightInd w:val="0"/>
        <w:spacing w:after="0" w:line="240" w:lineRule="auto"/>
        <w:ind w:left="20" w:firstLine="700"/>
        <w:jc w:val="both"/>
        <w:rPr>
          <w:rFonts w:ascii="Times New Roman" w:hAnsi="Times New Roman" w:cs="Times New Roman"/>
          <w:sz w:val="26"/>
          <w:szCs w:val="26"/>
        </w:rPr>
      </w:pPr>
      <w:r w:rsidRPr="007C6781">
        <w:rPr>
          <w:rFonts w:ascii="Times New Roman" w:hAnsi="Times New Roman" w:cs="Times New Roman"/>
          <w:sz w:val="26"/>
          <w:szCs w:val="26"/>
        </w:rPr>
        <w:t>5.</w:t>
      </w:r>
      <w:r w:rsidRPr="007C6781">
        <w:rPr>
          <w:rFonts w:ascii="Times New Roman" w:hAnsi="Times New Roman" w:cs="Times New Roman"/>
          <w:sz w:val="26"/>
          <w:szCs w:val="26"/>
        </w:rPr>
        <w:tab/>
        <w:t>Задачами программы являются:</w:t>
      </w:r>
    </w:p>
    <w:p w:rsidR="005921DE" w:rsidRPr="007C6781" w:rsidRDefault="005921DE" w:rsidP="005921DE">
      <w:pPr>
        <w:widowControl w:val="0"/>
        <w:autoSpaceDE w:val="0"/>
        <w:autoSpaceDN w:val="0"/>
        <w:adjustRightInd w:val="0"/>
        <w:spacing w:after="0" w:line="240" w:lineRule="auto"/>
        <w:ind w:left="20" w:firstLine="700"/>
        <w:jc w:val="both"/>
        <w:rPr>
          <w:rFonts w:ascii="Times New Roman" w:hAnsi="Times New Roman" w:cs="Times New Roman"/>
          <w:sz w:val="26"/>
          <w:szCs w:val="26"/>
        </w:rPr>
      </w:pPr>
      <w:r w:rsidRPr="007C6781">
        <w:rPr>
          <w:rFonts w:ascii="Times New Roman" w:hAnsi="Times New Roman" w:cs="Times New Roman"/>
          <w:sz w:val="26"/>
          <w:szCs w:val="26"/>
        </w:rPr>
        <w:t>укрепление системы профилактики нарушений обязательных требований;</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выявление причин, факторов и условий, способствующих нарушениям обязательных требований, разработка мероприятий, направленных на их устранение;</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921DE" w:rsidRPr="007C6781" w:rsidRDefault="005921DE" w:rsidP="005921DE">
      <w:pPr>
        <w:widowControl w:val="0"/>
        <w:tabs>
          <w:tab w:val="left" w:pos="1094"/>
        </w:tabs>
        <w:autoSpaceDE w:val="0"/>
        <w:autoSpaceDN w:val="0"/>
        <w:adjustRightInd w:val="0"/>
        <w:spacing w:after="0" w:line="240" w:lineRule="auto"/>
        <w:ind w:right="20" w:firstLine="700"/>
        <w:jc w:val="both"/>
        <w:rPr>
          <w:rFonts w:ascii="Times New Roman" w:hAnsi="Times New Roman" w:cs="Times New Roman"/>
          <w:sz w:val="26"/>
          <w:szCs w:val="26"/>
        </w:rPr>
      </w:pPr>
      <w:r w:rsidRPr="007C6781">
        <w:rPr>
          <w:rFonts w:ascii="Times New Roman" w:hAnsi="Times New Roman" w:cs="Times New Roman"/>
          <w:sz w:val="26"/>
          <w:szCs w:val="26"/>
        </w:rPr>
        <w:t>6.</w:t>
      </w:r>
      <w:r w:rsidRPr="007C6781">
        <w:rPr>
          <w:rFonts w:ascii="Times New Roman" w:hAnsi="Times New Roman" w:cs="Times New Roman"/>
          <w:sz w:val="26"/>
          <w:szCs w:val="26"/>
        </w:rPr>
        <w:tab/>
        <w:t>Предметом проверок при осуществлении муниципального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5921DE" w:rsidRPr="007C6781" w:rsidRDefault="005921DE" w:rsidP="005921DE">
      <w:pPr>
        <w:widowControl w:val="0"/>
        <w:tabs>
          <w:tab w:val="left" w:pos="964"/>
        </w:tabs>
        <w:autoSpaceDE w:val="0"/>
        <w:autoSpaceDN w:val="0"/>
        <w:adjustRightInd w:val="0"/>
        <w:spacing w:after="0" w:line="240" w:lineRule="auto"/>
        <w:ind w:firstLine="700"/>
        <w:jc w:val="both"/>
        <w:rPr>
          <w:rFonts w:ascii="Times New Roman" w:hAnsi="Times New Roman" w:cs="Times New Roman"/>
          <w:sz w:val="26"/>
          <w:szCs w:val="26"/>
        </w:rPr>
      </w:pPr>
      <w:r w:rsidRPr="007C6781">
        <w:rPr>
          <w:rFonts w:ascii="Times New Roman" w:hAnsi="Times New Roman" w:cs="Times New Roman"/>
          <w:sz w:val="26"/>
          <w:szCs w:val="26"/>
        </w:rPr>
        <w:t>7.</w:t>
      </w:r>
      <w:r w:rsidRPr="007C6781">
        <w:rPr>
          <w:rFonts w:ascii="Times New Roman" w:hAnsi="Times New Roman" w:cs="Times New Roman"/>
          <w:sz w:val="26"/>
          <w:szCs w:val="26"/>
        </w:rPr>
        <w:tab/>
        <w:t>Подконтрольные субъекты.</w:t>
      </w:r>
    </w:p>
    <w:p w:rsidR="005921DE" w:rsidRPr="007C6781" w:rsidRDefault="005921DE" w:rsidP="005921DE">
      <w:pPr>
        <w:widowControl w:val="0"/>
        <w:autoSpaceDE w:val="0"/>
        <w:autoSpaceDN w:val="0"/>
        <w:adjustRightInd w:val="0"/>
        <w:spacing w:after="0" w:line="240" w:lineRule="auto"/>
        <w:ind w:right="20" w:firstLine="700"/>
        <w:jc w:val="both"/>
        <w:rPr>
          <w:rFonts w:ascii="Times New Roman" w:hAnsi="Times New Roman" w:cs="Times New Roman"/>
          <w:sz w:val="26"/>
          <w:szCs w:val="26"/>
        </w:rPr>
      </w:pPr>
      <w:r w:rsidRPr="007C6781">
        <w:rPr>
          <w:rFonts w:ascii="Times New Roman" w:hAnsi="Times New Roman" w:cs="Times New Roman"/>
          <w:sz w:val="26"/>
          <w:szCs w:val="26"/>
        </w:rPr>
        <w:t xml:space="preserve">Объектами муниципального земельного контроля являются органы государственной власти, органы местного самоуправления, юридические лица, индивидуальные предприниматели и граждане, обладающие правами на земельные участки, а также использующие земельные участки. </w:t>
      </w:r>
    </w:p>
    <w:p w:rsidR="005921DE" w:rsidRPr="007C6781" w:rsidRDefault="005921DE" w:rsidP="005921DE">
      <w:pPr>
        <w:widowControl w:val="0"/>
        <w:tabs>
          <w:tab w:val="left" w:pos="998"/>
        </w:tabs>
        <w:autoSpaceDE w:val="0"/>
        <w:autoSpaceDN w:val="0"/>
        <w:adjustRightInd w:val="0"/>
        <w:spacing w:after="0" w:line="240" w:lineRule="auto"/>
        <w:ind w:right="20" w:firstLine="700"/>
        <w:jc w:val="both"/>
        <w:rPr>
          <w:rFonts w:ascii="Times New Roman" w:hAnsi="Times New Roman" w:cs="Times New Roman"/>
          <w:sz w:val="26"/>
          <w:szCs w:val="26"/>
        </w:rPr>
      </w:pPr>
      <w:r w:rsidRPr="007C6781">
        <w:rPr>
          <w:rFonts w:ascii="Times New Roman" w:hAnsi="Times New Roman" w:cs="Times New Roman"/>
          <w:sz w:val="26"/>
          <w:szCs w:val="26"/>
        </w:rPr>
        <w:t>8.</w:t>
      </w:r>
      <w:r w:rsidRPr="007C6781">
        <w:rPr>
          <w:rFonts w:ascii="Times New Roman" w:hAnsi="Times New Roman" w:cs="Times New Roman"/>
          <w:sz w:val="26"/>
          <w:szCs w:val="26"/>
        </w:rPr>
        <w:tab/>
        <w:t>Обязательные требования, оценка соблюдения которых является предметом муниципального земельного контроля.</w:t>
      </w:r>
    </w:p>
    <w:p w:rsidR="005921DE" w:rsidRPr="007C6781" w:rsidRDefault="005921DE" w:rsidP="005921DE">
      <w:pPr>
        <w:widowControl w:val="0"/>
        <w:autoSpaceDE w:val="0"/>
        <w:autoSpaceDN w:val="0"/>
        <w:adjustRightInd w:val="0"/>
        <w:spacing w:after="0" w:line="240" w:lineRule="auto"/>
        <w:ind w:right="20" w:firstLine="700"/>
        <w:jc w:val="both"/>
        <w:rPr>
          <w:rFonts w:ascii="Times New Roman" w:hAnsi="Times New Roman" w:cs="Times New Roman"/>
          <w:sz w:val="26"/>
          <w:szCs w:val="26"/>
        </w:rPr>
      </w:pPr>
      <w:r w:rsidRPr="007C6781">
        <w:rPr>
          <w:rFonts w:ascii="Times New Roman" w:hAnsi="Times New Roman" w:cs="Times New Roman"/>
          <w:sz w:val="26"/>
          <w:szCs w:val="26"/>
        </w:rPr>
        <w:t>При осуществлении муниципального земельного контроля Администрация муниципального образования «Павловский район» осуществляет контроль за соблюдением:</w:t>
      </w:r>
    </w:p>
    <w:p w:rsidR="005921DE" w:rsidRPr="007C6781" w:rsidRDefault="005921DE" w:rsidP="005921DE">
      <w:pPr>
        <w:widowControl w:val="0"/>
        <w:tabs>
          <w:tab w:val="left" w:pos="1166"/>
        </w:tabs>
        <w:autoSpaceDE w:val="0"/>
        <w:autoSpaceDN w:val="0"/>
        <w:adjustRightInd w:val="0"/>
        <w:spacing w:after="0" w:line="240" w:lineRule="auto"/>
        <w:ind w:right="20" w:firstLine="700"/>
        <w:jc w:val="both"/>
        <w:rPr>
          <w:rFonts w:ascii="Times New Roman" w:hAnsi="Times New Roman" w:cs="Times New Roman"/>
          <w:sz w:val="26"/>
          <w:szCs w:val="26"/>
        </w:rPr>
      </w:pPr>
      <w:r w:rsidRPr="007C6781">
        <w:rPr>
          <w:rFonts w:ascii="Times New Roman" w:hAnsi="Times New Roman" w:cs="Times New Roman"/>
          <w:sz w:val="26"/>
          <w:szCs w:val="26"/>
        </w:rPr>
        <w:t>а)</w:t>
      </w:r>
      <w:r w:rsidRPr="007C6781">
        <w:rPr>
          <w:rFonts w:ascii="Times New Roman" w:hAnsi="Times New Roman" w:cs="Times New Roman"/>
          <w:sz w:val="26"/>
          <w:szCs w:val="26"/>
        </w:rPr>
        <w:tab/>
        <w:t>требований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законом прав на такой земельный участок);</w:t>
      </w:r>
    </w:p>
    <w:p w:rsidR="005921DE" w:rsidRPr="007C6781" w:rsidRDefault="005921DE" w:rsidP="005921DE">
      <w:pPr>
        <w:widowControl w:val="0"/>
        <w:tabs>
          <w:tab w:val="left" w:pos="1061"/>
        </w:tabs>
        <w:autoSpaceDE w:val="0"/>
        <w:autoSpaceDN w:val="0"/>
        <w:adjustRightInd w:val="0"/>
        <w:spacing w:after="0" w:line="240" w:lineRule="auto"/>
        <w:ind w:right="20" w:firstLine="700"/>
        <w:jc w:val="both"/>
        <w:rPr>
          <w:rFonts w:ascii="Times New Roman" w:hAnsi="Times New Roman" w:cs="Times New Roman"/>
          <w:sz w:val="26"/>
          <w:szCs w:val="26"/>
        </w:rPr>
      </w:pPr>
      <w:r w:rsidRPr="007C6781">
        <w:rPr>
          <w:rFonts w:ascii="Times New Roman" w:hAnsi="Times New Roman" w:cs="Times New Roman"/>
          <w:sz w:val="26"/>
          <w:szCs w:val="26"/>
        </w:rPr>
        <w:t>б)</w:t>
      </w:r>
      <w:r w:rsidRPr="007C6781">
        <w:rPr>
          <w:rFonts w:ascii="Times New Roman" w:hAnsi="Times New Roman" w:cs="Times New Roman"/>
          <w:sz w:val="26"/>
          <w:szCs w:val="26"/>
        </w:rPr>
        <w:tab/>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земельных участков в собственность;</w:t>
      </w:r>
    </w:p>
    <w:p w:rsidR="005921DE" w:rsidRPr="007C6781" w:rsidRDefault="005921DE" w:rsidP="005921DE">
      <w:pPr>
        <w:widowControl w:val="0"/>
        <w:tabs>
          <w:tab w:val="left" w:pos="1152"/>
        </w:tabs>
        <w:autoSpaceDE w:val="0"/>
        <w:autoSpaceDN w:val="0"/>
        <w:adjustRightInd w:val="0"/>
        <w:spacing w:after="0" w:line="240" w:lineRule="auto"/>
        <w:ind w:right="20" w:firstLine="700"/>
        <w:jc w:val="both"/>
        <w:rPr>
          <w:rFonts w:ascii="Times New Roman" w:hAnsi="Times New Roman" w:cs="Times New Roman"/>
          <w:sz w:val="26"/>
          <w:szCs w:val="26"/>
        </w:rPr>
      </w:pPr>
      <w:r w:rsidRPr="007C6781">
        <w:rPr>
          <w:rFonts w:ascii="Times New Roman" w:hAnsi="Times New Roman" w:cs="Times New Roman"/>
          <w:sz w:val="26"/>
          <w:szCs w:val="26"/>
        </w:rPr>
        <w:t>в)</w:t>
      </w:r>
      <w:r w:rsidRPr="007C6781">
        <w:rPr>
          <w:rFonts w:ascii="Times New Roman" w:hAnsi="Times New Roman" w:cs="Times New Roman"/>
          <w:sz w:val="26"/>
          <w:szCs w:val="26"/>
        </w:rPr>
        <w:tab/>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921DE" w:rsidRPr="007C6781" w:rsidRDefault="005921DE" w:rsidP="005921DE">
      <w:pPr>
        <w:widowControl w:val="0"/>
        <w:tabs>
          <w:tab w:val="left" w:pos="1057"/>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г)</w:t>
      </w:r>
      <w:r w:rsidRPr="007C6781">
        <w:rPr>
          <w:rFonts w:ascii="Times New Roman" w:hAnsi="Times New Roman" w:cs="Times New Roman"/>
          <w:sz w:val="26"/>
          <w:szCs w:val="26"/>
        </w:rPr>
        <w:tab/>
        <w:t xml:space="preserve">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w:t>
      </w:r>
      <w:r w:rsidRPr="007C6781">
        <w:rPr>
          <w:rFonts w:ascii="Times New Roman" w:hAnsi="Times New Roman" w:cs="Times New Roman"/>
          <w:sz w:val="26"/>
          <w:szCs w:val="26"/>
        </w:rPr>
        <w:lastRenderedPageBreak/>
        <w:t>или иного строительства, садоводства, огородничества, в указанных целях;</w:t>
      </w:r>
    </w:p>
    <w:p w:rsidR="005921DE" w:rsidRPr="007C6781" w:rsidRDefault="005921DE" w:rsidP="005921DE">
      <w:pPr>
        <w:widowControl w:val="0"/>
        <w:tabs>
          <w:tab w:val="left" w:pos="1042"/>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д)</w:t>
      </w:r>
      <w:r w:rsidRPr="007C6781">
        <w:rPr>
          <w:rFonts w:ascii="Times New Roman" w:hAnsi="Times New Roman" w:cs="Times New Roman"/>
          <w:sz w:val="26"/>
          <w:szCs w:val="26"/>
        </w:rPr>
        <w:tab/>
        <w:t>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5921DE" w:rsidRPr="007C6781" w:rsidRDefault="005921DE" w:rsidP="005921DE">
      <w:pPr>
        <w:widowControl w:val="0"/>
        <w:tabs>
          <w:tab w:val="left" w:pos="1071"/>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е)</w:t>
      </w:r>
      <w:r w:rsidRPr="007C6781">
        <w:rPr>
          <w:rFonts w:ascii="Times New Roman" w:hAnsi="Times New Roman" w:cs="Times New Roman"/>
          <w:sz w:val="26"/>
          <w:szCs w:val="26"/>
        </w:rPr>
        <w:tab/>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5921DE" w:rsidRPr="007C6781" w:rsidRDefault="005921DE" w:rsidP="005921DE">
      <w:pPr>
        <w:widowControl w:val="0"/>
        <w:tabs>
          <w:tab w:val="left" w:pos="1191"/>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9.</w:t>
      </w:r>
      <w:r w:rsidRPr="007C6781">
        <w:rPr>
          <w:rFonts w:ascii="Times New Roman" w:hAnsi="Times New Roman" w:cs="Times New Roman"/>
          <w:sz w:val="26"/>
          <w:szCs w:val="26"/>
        </w:rPr>
        <w:tab/>
        <w:t>Данные о проведенных в 2019 году мероприятиях по муниципальному земельному контролю.</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 xml:space="preserve">Перечень должностных лиц Администрации муниципального образования «Павловский район», уполномоченных на осуществление муниципального земельного контроля, утверждается постановлением </w:t>
      </w:r>
      <w:proofErr w:type="gramStart"/>
      <w:r w:rsidRPr="007C6781">
        <w:rPr>
          <w:rFonts w:ascii="Times New Roman" w:hAnsi="Times New Roman" w:cs="Times New Roman"/>
          <w:sz w:val="26"/>
          <w:szCs w:val="26"/>
        </w:rPr>
        <w:t>администрации  муниципального</w:t>
      </w:r>
      <w:proofErr w:type="gramEnd"/>
      <w:r w:rsidRPr="007C6781">
        <w:rPr>
          <w:rFonts w:ascii="Times New Roman" w:hAnsi="Times New Roman" w:cs="Times New Roman"/>
          <w:sz w:val="26"/>
          <w:szCs w:val="26"/>
        </w:rPr>
        <w:t xml:space="preserve"> образования «Павловский район». </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В 2019 году Администрацией муниципального образования «Павловский район» в рамках муниципального земельного контроля проведено 33 проверки.</w:t>
      </w:r>
    </w:p>
    <w:p w:rsidR="005921DE" w:rsidRPr="007C6781" w:rsidRDefault="005921DE" w:rsidP="005921DE">
      <w:pPr>
        <w:widowControl w:val="0"/>
        <w:autoSpaceDE w:val="0"/>
        <w:autoSpaceDN w:val="0"/>
        <w:adjustRightInd w:val="0"/>
        <w:spacing w:after="0" w:line="240" w:lineRule="auto"/>
        <w:ind w:left="20" w:firstLine="700"/>
        <w:jc w:val="both"/>
        <w:rPr>
          <w:rFonts w:ascii="Times New Roman" w:hAnsi="Times New Roman" w:cs="Times New Roman"/>
          <w:sz w:val="26"/>
          <w:szCs w:val="26"/>
        </w:rPr>
      </w:pPr>
      <w:r w:rsidRPr="007C6781">
        <w:rPr>
          <w:rFonts w:ascii="Times New Roman" w:hAnsi="Times New Roman" w:cs="Times New Roman"/>
          <w:sz w:val="26"/>
          <w:szCs w:val="26"/>
        </w:rPr>
        <w:t xml:space="preserve">В результате проведенных проверочных мероприятий выявлено 9 нарушений требований, установленных земельным законодательством. К административной </w:t>
      </w:r>
      <w:proofErr w:type="gramStart"/>
      <w:r w:rsidRPr="007C6781">
        <w:rPr>
          <w:rFonts w:ascii="Times New Roman" w:hAnsi="Times New Roman" w:cs="Times New Roman"/>
          <w:sz w:val="26"/>
          <w:szCs w:val="26"/>
        </w:rPr>
        <w:t>ответственности  Радищевским</w:t>
      </w:r>
      <w:proofErr w:type="gramEnd"/>
      <w:r w:rsidRPr="007C6781">
        <w:rPr>
          <w:rFonts w:ascii="Times New Roman" w:hAnsi="Times New Roman" w:cs="Times New Roman"/>
          <w:sz w:val="26"/>
          <w:szCs w:val="26"/>
        </w:rPr>
        <w:t xml:space="preserve"> отделом (Радищевский, Старокулаткинский и Павловский районы) Управления Федеральной службы государственной регистрации, кадастра и картографии по Ульяновской области привлечено 2 правонарушителя. На нарушителей законодательства наложено штрафов на 10 000 рублей. </w:t>
      </w:r>
    </w:p>
    <w:p w:rsidR="005921DE" w:rsidRPr="007C6781" w:rsidRDefault="005921DE" w:rsidP="005921DE">
      <w:pPr>
        <w:widowControl w:val="0"/>
        <w:autoSpaceDE w:val="0"/>
        <w:autoSpaceDN w:val="0"/>
        <w:adjustRightInd w:val="0"/>
        <w:spacing w:after="0" w:line="240" w:lineRule="auto"/>
        <w:ind w:left="20" w:firstLine="700"/>
        <w:jc w:val="both"/>
        <w:rPr>
          <w:rFonts w:ascii="Times New Roman" w:hAnsi="Times New Roman" w:cs="Times New Roman"/>
          <w:sz w:val="26"/>
          <w:szCs w:val="26"/>
        </w:rPr>
      </w:pPr>
      <w:r w:rsidRPr="007C6781">
        <w:rPr>
          <w:rFonts w:ascii="Times New Roman" w:hAnsi="Times New Roman" w:cs="Times New Roman"/>
          <w:sz w:val="26"/>
          <w:szCs w:val="26"/>
        </w:rPr>
        <w:t>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Ульяновской области в сфере земельного законодательства Администрацией муниципального образования «Павловский район» в 2019 году не осуществлялись.</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Наибольшее число выявленных нарушений являются нарушениями, выразившимися в самовольном занятии земельных участков.</w:t>
      </w:r>
    </w:p>
    <w:p w:rsidR="005921DE" w:rsidRPr="007C6781" w:rsidRDefault="005921DE" w:rsidP="005921DE">
      <w:pPr>
        <w:widowControl w:val="0"/>
        <w:tabs>
          <w:tab w:val="left" w:pos="1153"/>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10.</w:t>
      </w:r>
      <w:r w:rsidRPr="007C6781">
        <w:rPr>
          <w:rFonts w:ascii="Times New Roman" w:hAnsi="Times New Roman" w:cs="Times New Roman"/>
          <w:sz w:val="26"/>
          <w:szCs w:val="26"/>
        </w:rPr>
        <w:tab/>
        <w:t>Анализ и оценка рисков причинения вреда охраняемым законом в рамках осуществления муниципального земельного контроля ценностям.</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Рисками, возникающими в результате нарушения охраняемых при осуществлении Администрацией муниципального образования «Павловский район» муниципального земельного контроля законом ценностей, являются:</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 и муниципальной собственности;</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непроведение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нарушение имущественных прав Российской Федерации, субъектов Российской Федерации, органов местного самоуправления, юридических лиц и граждан;</w:t>
      </w:r>
    </w:p>
    <w:p w:rsidR="005921DE" w:rsidRPr="007C6781" w:rsidRDefault="005921DE" w:rsidP="005921DE">
      <w:pPr>
        <w:widowControl w:val="0"/>
        <w:autoSpaceDE w:val="0"/>
        <w:autoSpaceDN w:val="0"/>
        <w:adjustRightInd w:val="0"/>
        <w:spacing w:after="0" w:line="240" w:lineRule="auto"/>
        <w:ind w:left="20" w:firstLine="700"/>
        <w:jc w:val="both"/>
        <w:rPr>
          <w:rFonts w:ascii="Times New Roman" w:hAnsi="Times New Roman" w:cs="Times New Roman"/>
          <w:sz w:val="26"/>
          <w:szCs w:val="26"/>
        </w:rPr>
      </w:pPr>
      <w:r w:rsidRPr="007C6781">
        <w:rPr>
          <w:rFonts w:ascii="Times New Roman" w:hAnsi="Times New Roman" w:cs="Times New Roman"/>
          <w:sz w:val="26"/>
          <w:szCs w:val="26"/>
        </w:rPr>
        <w:t>ухудшение экологических условий;</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причинение вреда земельному участку как объекту производства в сельском хозяйстве и природному объекту;</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 xml:space="preserve">невозможность администрирования земельного налога; </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 xml:space="preserve">произвольное (несистемное) использование земельных участков; </w:t>
      </w:r>
      <w:r w:rsidRPr="007C6781">
        <w:rPr>
          <w:rFonts w:ascii="Times New Roman" w:hAnsi="Times New Roman" w:cs="Times New Roman"/>
          <w:sz w:val="26"/>
          <w:szCs w:val="26"/>
        </w:rPr>
        <w:lastRenderedPageBreak/>
        <w:tab/>
        <w:t xml:space="preserve">неиспользование экономического потенциала земельных ресурсов; </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затраты средств из бюджетов бюджетной системы Российской Федерации на проведение работ по приведению земель в состояние, пригодное для использования по целевому назначению.</w:t>
      </w:r>
    </w:p>
    <w:p w:rsidR="005921DE" w:rsidRPr="007C6781" w:rsidRDefault="005921DE" w:rsidP="005921DE">
      <w:pPr>
        <w:widowControl w:val="0"/>
        <w:tabs>
          <w:tab w:val="left" w:pos="1153"/>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11.</w:t>
      </w:r>
      <w:r w:rsidRPr="007C6781">
        <w:rPr>
          <w:rFonts w:ascii="Times New Roman" w:hAnsi="Times New Roman" w:cs="Times New Roman"/>
          <w:sz w:val="26"/>
          <w:szCs w:val="26"/>
        </w:rPr>
        <w:tab/>
        <w:t>Результаты проведения мероприятия по профилактике нарушений в сфере муниципального земельного контроля в 2019 году.</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 xml:space="preserve">Администрацией муниципального образования «Павловский район» в 2019 году проведено более 6 мероприятий по утвержденной программе профилактики нарушений обязательных требований при осуществлении Администрацией муниципального образования «Павловский район» муниципального </w:t>
      </w:r>
      <w:proofErr w:type="gramStart"/>
      <w:r w:rsidRPr="007C6781">
        <w:rPr>
          <w:rFonts w:ascii="Times New Roman" w:hAnsi="Times New Roman" w:cs="Times New Roman"/>
          <w:sz w:val="26"/>
          <w:szCs w:val="26"/>
        </w:rPr>
        <w:t>земельного  контроля</w:t>
      </w:r>
      <w:proofErr w:type="gramEnd"/>
      <w:r w:rsidRPr="007C6781">
        <w:rPr>
          <w:rFonts w:ascii="Times New Roman" w:hAnsi="Times New Roman" w:cs="Times New Roman"/>
          <w:sz w:val="26"/>
          <w:szCs w:val="26"/>
        </w:rPr>
        <w:t>, в том числе:</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в средствах массовой информации опубликовано 2 материала по вопросам соблюдения обязательных требований;</w:t>
      </w:r>
    </w:p>
    <w:p w:rsidR="005921DE" w:rsidRPr="007C6781" w:rsidRDefault="005921DE" w:rsidP="005921DE">
      <w:pPr>
        <w:widowControl w:val="0"/>
        <w:autoSpaceDE w:val="0"/>
        <w:autoSpaceDN w:val="0"/>
        <w:adjustRightInd w:val="0"/>
        <w:spacing w:after="0" w:line="240" w:lineRule="auto"/>
        <w:ind w:left="720" w:right="1580"/>
        <w:rPr>
          <w:rFonts w:ascii="Times New Roman" w:hAnsi="Times New Roman" w:cs="Times New Roman"/>
          <w:sz w:val="26"/>
          <w:szCs w:val="26"/>
        </w:rPr>
      </w:pPr>
      <w:r w:rsidRPr="007C6781">
        <w:rPr>
          <w:rFonts w:ascii="Times New Roman" w:hAnsi="Times New Roman" w:cs="Times New Roman"/>
          <w:sz w:val="26"/>
          <w:szCs w:val="26"/>
        </w:rPr>
        <w:t xml:space="preserve">проведено более 2 консультации поднадзорных субъектов; </w:t>
      </w:r>
    </w:p>
    <w:p w:rsidR="005921DE" w:rsidRPr="007C6781" w:rsidRDefault="005921DE" w:rsidP="005921DE">
      <w:pPr>
        <w:widowControl w:val="0"/>
        <w:autoSpaceDE w:val="0"/>
        <w:autoSpaceDN w:val="0"/>
        <w:adjustRightInd w:val="0"/>
        <w:spacing w:after="0" w:line="240" w:lineRule="auto"/>
        <w:ind w:left="720" w:right="1580"/>
        <w:rPr>
          <w:rFonts w:ascii="Times New Roman" w:hAnsi="Times New Roman" w:cs="Times New Roman"/>
          <w:sz w:val="26"/>
          <w:szCs w:val="26"/>
        </w:rPr>
      </w:pPr>
      <w:r w:rsidRPr="007C6781">
        <w:rPr>
          <w:rFonts w:ascii="Times New Roman" w:hAnsi="Times New Roman" w:cs="Times New Roman"/>
          <w:sz w:val="26"/>
          <w:szCs w:val="26"/>
        </w:rPr>
        <w:t xml:space="preserve">более 4 разъяснений обязательных требований. </w:t>
      </w:r>
    </w:p>
    <w:p w:rsidR="005921DE" w:rsidRPr="007C6781" w:rsidRDefault="005921DE" w:rsidP="005921DE">
      <w:pPr>
        <w:widowControl w:val="0"/>
        <w:autoSpaceDE w:val="0"/>
        <w:autoSpaceDN w:val="0"/>
        <w:adjustRightInd w:val="0"/>
        <w:spacing w:after="0" w:line="240" w:lineRule="auto"/>
        <w:ind w:left="20" w:firstLine="700"/>
        <w:jc w:val="both"/>
        <w:rPr>
          <w:rFonts w:ascii="Times New Roman" w:hAnsi="Times New Roman" w:cs="Times New Roman"/>
          <w:sz w:val="26"/>
          <w:szCs w:val="26"/>
        </w:rPr>
      </w:pPr>
      <w:r w:rsidRPr="007C6781">
        <w:rPr>
          <w:rFonts w:ascii="Times New Roman" w:hAnsi="Times New Roman" w:cs="Times New Roman"/>
          <w:sz w:val="26"/>
          <w:szCs w:val="26"/>
        </w:rPr>
        <w:t>Основные профилактические мероприятия:</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проведены обзор и анализ правоприменительной практики при осуществлении муниципального земельного контроля;</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в установленных законом случаях при проведении мероприятий по муниципальному земельному контролю юридическим лицам, индивидуальным предпринимателям выдается предостережение о недопустимости нарушения обязательных требований;</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в должностные регламенты должностных лиц Администрации муниципального образования «Павловский район», осуществляющих функции по муниципальному земельному контролю, внесены положения об обязанности осуществлять профилактические мероприятия.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lang w:val="en-US"/>
        </w:rPr>
        <w:t>III</w:t>
      </w:r>
      <w:r w:rsidRPr="007C6781">
        <w:rPr>
          <w:rFonts w:ascii="Times New Roman" w:hAnsi="Times New Roman" w:cs="Times New Roman"/>
          <w:b/>
          <w:bCs/>
          <w:sz w:val="26"/>
          <w:szCs w:val="26"/>
        </w:rPr>
        <w:t>. План мероприятий по профилактике нарушений на 2020 год</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8"/>
        <w:gridCol w:w="3030"/>
        <w:gridCol w:w="3598"/>
        <w:gridCol w:w="2463"/>
      </w:tblGrid>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п/п</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Наименование мероприятия</w:t>
            </w:r>
          </w:p>
        </w:tc>
        <w:tc>
          <w:tcPr>
            <w:tcW w:w="189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Ответственный исполнитель</w:t>
            </w:r>
          </w:p>
        </w:tc>
        <w:tc>
          <w:tcPr>
            <w:tcW w:w="1201"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Срок исполнения</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1.</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Размещение на официальном сайте Администрации муниципального образования «Павловский район» в сети «Интернет» </w:t>
            </w:r>
            <w:hyperlink r:id="rId4" w:history="1">
              <w:r w:rsidRPr="007C6781">
                <w:rPr>
                  <w:rFonts w:ascii="Times New Roman" w:hAnsi="Times New Roman" w:cs="Times New Roman"/>
                  <w:sz w:val="26"/>
                  <w:szCs w:val="26"/>
                  <w:u w:val="single"/>
                  <w:lang w:val="en-US"/>
                </w:rPr>
                <w:t>http</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pavlovka</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ulregion</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ru</w:t>
              </w:r>
            </w:hyperlink>
            <w:r w:rsidRPr="007C6781">
              <w:rPr>
                <w:rFonts w:ascii="Times New Roman" w:hAnsi="Times New Roman" w:cs="Times New Roman"/>
                <w:sz w:val="26"/>
                <w:szCs w:val="26"/>
              </w:rPr>
              <w:t xml:space="preserve"> и поддержание в актуальном состоянии перечней нормативных правовых актов или их отдельных частей, содержащих обязательные </w:t>
            </w:r>
            <w:r w:rsidRPr="007C6781">
              <w:rPr>
                <w:rFonts w:ascii="Times New Roman" w:hAnsi="Times New Roman" w:cs="Times New Roman"/>
                <w:sz w:val="26"/>
                <w:szCs w:val="26"/>
              </w:rPr>
              <w:lastRenderedPageBreak/>
              <w:t>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89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lastRenderedPageBreak/>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201"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Постоянно</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2.</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Информирование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w:t>
            </w:r>
            <w:r w:rsidRPr="007C6781">
              <w:rPr>
                <w:rFonts w:ascii="Times New Roman" w:hAnsi="Times New Roman" w:cs="Times New Roman"/>
                <w:sz w:val="26"/>
                <w:szCs w:val="26"/>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89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lastRenderedPageBreak/>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201"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Постоянно</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3.</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Регулярное обобщение практики осуществления в соответствующей сфере деятельности муниципального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tc>
        <w:tc>
          <w:tcPr>
            <w:tcW w:w="189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201"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Не реже одного раза в год</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4.</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Разъяснение при проведении проверочных мероприятий подконтрольным субъектам обязательных требований, а также порядка проведения контрольного </w:t>
            </w:r>
            <w:r w:rsidRPr="007C6781">
              <w:rPr>
                <w:rFonts w:ascii="Times New Roman" w:hAnsi="Times New Roman" w:cs="Times New Roman"/>
                <w:b/>
                <w:bCs/>
                <w:sz w:val="26"/>
                <w:szCs w:val="26"/>
              </w:rPr>
              <w:lastRenderedPageBreak/>
              <w:t>мероприятия, прав и обязанностей подконтрольного субъекта и должностных лиц  Администрации муниципального образования «Павловский район»  в ходе проверки</w:t>
            </w:r>
          </w:p>
        </w:tc>
        <w:tc>
          <w:tcPr>
            <w:tcW w:w="189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lastRenderedPageBreak/>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201"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Постоянно</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5.</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w:t>
            </w:r>
          </w:p>
        </w:tc>
        <w:tc>
          <w:tcPr>
            <w:tcW w:w="189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201"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Постоянно</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6.</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Выдача предостережений о недопустимости нарушений обязательных требований</w:t>
            </w:r>
          </w:p>
        </w:tc>
        <w:tc>
          <w:tcPr>
            <w:tcW w:w="189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201"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Постоянно при наличии оснований, установленных Федеральным законом от 26.12.2008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5921DE" w:rsidRPr="007C6781" w:rsidRDefault="005921DE" w:rsidP="005921DE">
      <w:pPr>
        <w:widowControl w:val="0"/>
        <w:autoSpaceDE w:val="0"/>
        <w:autoSpaceDN w:val="0"/>
        <w:adjustRightInd w:val="0"/>
        <w:spacing w:after="0" w:line="240" w:lineRule="auto"/>
        <w:ind w:right="40"/>
        <w:jc w:val="both"/>
        <w:rPr>
          <w:rFonts w:ascii="Times New Roman" w:hAnsi="Times New Roman" w:cs="Times New Roman"/>
          <w:b/>
          <w:bCs/>
          <w:sz w:val="26"/>
          <w:szCs w:val="26"/>
        </w:rPr>
      </w:pPr>
      <w:r w:rsidRPr="007C6781">
        <w:rPr>
          <w:rFonts w:ascii="Times New Roman" w:hAnsi="Times New Roman" w:cs="Times New Roman"/>
          <w:b/>
          <w:bCs/>
          <w:sz w:val="26"/>
          <w:szCs w:val="26"/>
        </w:rPr>
        <w:t>Проект плана мероприятий по профилактике нарушений на 2021 - 2022 гг.</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8"/>
        <w:gridCol w:w="3102"/>
        <w:gridCol w:w="3396"/>
        <w:gridCol w:w="2593"/>
      </w:tblGrid>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п/п</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Наименование мероприятия</w:t>
            </w:r>
          </w:p>
        </w:tc>
        <w:tc>
          <w:tcPr>
            <w:tcW w:w="175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Ответственный исполнитель</w:t>
            </w:r>
          </w:p>
        </w:tc>
        <w:tc>
          <w:tcPr>
            <w:tcW w:w="134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Срок исполнения</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1.</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Размещение на официальном сайте </w:t>
            </w:r>
            <w:r w:rsidRPr="007C6781">
              <w:rPr>
                <w:rFonts w:ascii="Times New Roman" w:hAnsi="Times New Roman" w:cs="Times New Roman"/>
                <w:sz w:val="26"/>
                <w:szCs w:val="26"/>
              </w:rPr>
              <w:lastRenderedPageBreak/>
              <w:t xml:space="preserve">Администрации муниципального образования «Павловский район» в сети «Интернет» </w:t>
            </w:r>
            <w:hyperlink r:id="rId5" w:history="1">
              <w:r w:rsidRPr="007C6781">
                <w:rPr>
                  <w:rFonts w:ascii="Times New Roman" w:hAnsi="Times New Roman" w:cs="Times New Roman"/>
                  <w:sz w:val="26"/>
                  <w:szCs w:val="26"/>
                  <w:u w:val="single"/>
                  <w:lang w:val="en-US"/>
                </w:rPr>
                <w:t>http</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pavlovka</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ulregion</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ru</w:t>
              </w:r>
            </w:hyperlink>
            <w:r w:rsidRPr="007C6781">
              <w:rPr>
                <w:rFonts w:ascii="Times New Roman" w:hAnsi="Times New Roman" w:cs="Times New Roman"/>
                <w:sz w:val="26"/>
                <w:szCs w:val="26"/>
              </w:rPr>
              <w:t xml:space="preserve"> и поддержание в актуальном состоянии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5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lastRenderedPageBreak/>
              <w:t xml:space="preserve">Отдел по управлению имуществом и земельным </w:t>
            </w:r>
            <w:proofErr w:type="gramStart"/>
            <w:r w:rsidRPr="007C6781">
              <w:rPr>
                <w:rFonts w:ascii="Times New Roman" w:hAnsi="Times New Roman" w:cs="Times New Roman"/>
                <w:b/>
                <w:bCs/>
                <w:sz w:val="26"/>
                <w:szCs w:val="26"/>
              </w:rPr>
              <w:lastRenderedPageBreak/>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34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lastRenderedPageBreak/>
              <w:t>Постоянно</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2.</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Информирование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В случае изменения обязательных требований - подготовка и распространение </w:t>
            </w:r>
            <w:r w:rsidRPr="007C6781">
              <w:rPr>
                <w:rFonts w:ascii="Times New Roman" w:hAnsi="Times New Roman" w:cs="Times New Roman"/>
                <w:sz w:val="26"/>
                <w:szCs w:val="26"/>
              </w:rPr>
              <w:lastRenderedPageBreak/>
              <w:t>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75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lastRenderedPageBreak/>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34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Постоянно</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3.</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Регулярное обобщение практики осуществления в соответствующей сфере деятельности муниципального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tc>
        <w:tc>
          <w:tcPr>
            <w:tcW w:w="175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34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Не реже одного раза в год</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lastRenderedPageBreak/>
              <w:t>4.</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Разъяснение при проведении проверочных мероприятий подконтрольным субъектам обязательных требований, а также порядка проведения контрольного мероприятия, прав и обязанностей подконтрольного субъекта и должностных лиц  Администрации муниципального образования «Павловский район»  в ходе проверки</w:t>
            </w:r>
          </w:p>
        </w:tc>
        <w:tc>
          <w:tcPr>
            <w:tcW w:w="175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34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Постоянно</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5.</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w:t>
            </w:r>
          </w:p>
        </w:tc>
        <w:tc>
          <w:tcPr>
            <w:tcW w:w="175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34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Постоянно</w:t>
            </w:r>
          </w:p>
        </w:tc>
      </w:tr>
      <w:tr w:rsidR="005921DE" w:rsidRPr="007C6781" w:rsidTr="005921DE">
        <w:trPr>
          <w:trHeight w:val="20"/>
        </w:trPr>
        <w:tc>
          <w:tcPr>
            <w:tcW w:w="296"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6.</w:t>
            </w:r>
          </w:p>
        </w:tc>
        <w:tc>
          <w:tcPr>
            <w:tcW w:w="160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Выдача предостережений о недопустимости нарушений обязательных требований</w:t>
            </w:r>
          </w:p>
        </w:tc>
        <w:tc>
          <w:tcPr>
            <w:tcW w:w="175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Отдел по управлению имуществом и земельным </w:t>
            </w:r>
            <w:proofErr w:type="gramStart"/>
            <w:r w:rsidRPr="007C6781">
              <w:rPr>
                <w:rFonts w:ascii="Times New Roman" w:hAnsi="Times New Roman" w:cs="Times New Roman"/>
                <w:b/>
                <w:bCs/>
                <w:sz w:val="26"/>
                <w:szCs w:val="26"/>
              </w:rPr>
              <w:t>отношениям  Администрации</w:t>
            </w:r>
            <w:proofErr w:type="gramEnd"/>
            <w:r w:rsidRPr="007C6781">
              <w:rPr>
                <w:rFonts w:ascii="Times New Roman" w:hAnsi="Times New Roman" w:cs="Times New Roman"/>
                <w:b/>
                <w:bCs/>
                <w:sz w:val="26"/>
                <w:szCs w:val="26"/>
              </w:rPr>
              <w:t xml:space="preserve">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(Кокорина Л.Б.)</w:t>
            </w:r>
          </w:p>
        </w:tc>
        <w:tc>
          <w:tcPr>
            <w:tcW w:w="134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Постоянно при наличии оснований, установленных Федеральным законом от 26.12.2008 №294- ФЗ «О защите прав юридических лиц и индивидуальных предпринимателей при осуществлении государственного контроля (надзора) </w:t>
            </w:r>
            <w:r w:rsidRPr="007C6781">
              <w:rPr>
                <w:rFonts w:ascii="Times New Roman" w:hAnsi="Times New Roman" w:cs="Times New Roman"/>
                <w:b/>
                <w:bCs/>
                <w:sz w:val="26"/>
                <w:szCs w:val="26"/>
              </w:rPr>
              <w:lastRenderedPageBreak/>
              <w:t>и муниципального контроля»</w:t>
            </w:r>
          </w:p>
        </w:tc>
      </w:tr>
    </w:tbl>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r>
    </w:p>
    <w:p w:rsidR="005921DE" w:rsidRPr="007C6781" w:rsidRDefault="005921DE" w:rsidP="005921DE">
      <w:pPr>
        <w:widowControl w:val="0"/>
        <w:tabs>
          <w:tab w:val="left" w:pos="476"/>
        </w:tabs>
        <w:autoSpaceDE w:val="0"/>
        <w:autoSpaceDN w:val="0"/>
        <w:adjustRightInd w:val="0"/>
        <w:spacing w:after="0" w:line="240" w:lineRule="auto"/>
        <w:ind w:left="20"/>
        <w:jc w:val="center"/>
        <w:rPr>
          <w:rFonts w:ascii="Times New Roman" w:hAnsi="Times New Roman" w:cs="Times New Roman"/>
          <w:sz w:val="26"/>
          <w:szCs w:val="26"/>
        </w:rPr>
      </w:pPr>
      <w:r w:rsidRPr="007C6781">
        <w:rPr>
          <w:rFonts w:ascii="Times New Roman" w:hAnsi="Times New Roman" w:cs="Times New Roman"/>
          <w:b/>
          <w:bCs/>
          <w:sz w:val="26"/>
          <w:szCs w:val="26"/>
          <w:lang w:val="en-US"/>
        </w:rPr>
        <w:t>IV</w:t>
      </w:r>
      <w:r w:rsidRPr="007C6781">
        <w:rPr>
          <w:rFonts w:ascii="Times New Roman" w:hAnsi="Times New Roman" w:cs="Times New Roman"/>
          <w:b/>
          <w:bCs/>
          <w:sz w:val="26"/>
          <w:szCs w:val="26"/>
        </w:rPr>
        <w:t>.</w:t>
      </w:r>
      <w:r w:rsidRPr="007C6781">
        <w:rPr>
          <w:rFonts w:ascii="Times New Roman" w:hAnsi="Times New Roman" w:cs="Times New Roman"/>
          <w:b/>
          <w:bCs/>
          <w:sz w:val="26"/>
          <w:szCs w:val="26"/>
        </w:rPr>
        <w:tab/>
      </w:r>
      <w:r w:rsidRPr="007C6781">
        <w:rPr>
          <w:rFonts w:ascii="Times New Roman" w:hAnsi="Times New Roman" w:cs="Times New Roman"/>
          <w:sz w:val="26"/>
          <w:szCs w:val="26"/>
        </w:rPr>
        <w:t>Оценка программы профилактики и отчетные показатели</w:t>
      </w:r>
    </w:p>
    <w:p w:rsidR="005921DE" w:rsidRPr="007C6781" w:rsidRDefault="005921DE" w:rsidP="005921DE">
      <w:pPr>
        <w:widowControl w:val="0"/>
        <w:tabs>
          <w:tab w:val="left" w:pos="1162"/>
        </w:tabs>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12.</w:t>
      </w:r>
      <w:r w:rsidRPr="007C6781">
        <w:rPr>
          <w:rFonts w:ascii="Times New Roman" w:hAnsi="Times New Roman" w:cs="Times New Roman"/>
          <w:sz w:val="26"/>
          <w:szCs w:val="26"/>
        </w:rPr>
        <w:tab/>
        <w:t>Оценка программы профилактики нарушений проводится методом опроса представителей подконтрольных субъектов по направлениям:</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 xml:space="preserve">информированность подконтрольных субъектов об обязательных требованиях; </w:t>
      </w:r>
      <w:r w:rsidRPr="007C6781">
        <w:rPr>
          <w:rFonts w:ascii="Times New Roman" w:hAnsi="Times New Roman" w:cs="Times New Roman"/>
          <w:sz w:val="26"/>
          <w:szCs w:val="26"/>
        </w:rPr>
        <w:tab/>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понятность обязательных требований, обеспечивающая их однозначное толкование подконтрольными субъектами и должностными лицами Администрации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удовлетворенность доступностью на официальном сайте Администрации муниципального образования «Павловский район» для подконтрольных субъектов информации о принятых и готовящихся изменениях обязательных требований;</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информированность подконтрольных субъектов о порядке проведения проверок, правах подконтрольного субъекта при проведении проверки;</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 xml:space="preserve">вовлечение подконтрольных субъектов во взаимодействие с Администрацией муниципального образования «Павловский район» от числа обратившихся; </w:t>
      </w:r>
    </w:p>
    <w:p w:rsidR="005921DE" w:rsidRPr="007C6781" w:rsidRDefault="005921DE" w:rsidP="005921DE">
      <w:pPr>
        <w:widowControl w:val="0"/>
        <w:autoSpaceDE w:val="0"/>
        <w:autoSpaceDN w:val="0"/>
        <w:adjustRightInd w:val="0"/>
        <w:spacing w:after="0" w:line="240" w:lineRule="auto"/>
        <w:ind w:left="20" w:right="20" w:firstLine="700"/>
        <w:rPr>
          <w:rFonts w:ascii="Times New Roman" w:hAnsi="Times New Roman" w:cs="Times New Roman"/>
          <w:sz w:val="26"/>
          <w:szCs w:val="26"/>
        </w:rPr>
      </w:pPr>
      <w:r w:rsidRPr="007C6781">
        <w:rPr>
          <w:rFonts w:ascii="Times New Roman" w:hAnsi="Times New Roman" w:cs="Times New Roman"/>
          <w:sz w:val="26"/>
          <w:szCs w:val="26"/>
        </w:rPr>
        <w:t>исполняемость плана профилактических мероприятий.</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проверочные мероприятия, лиц, участвующих в проводимых профилактических мероприятиях, и иных подконтрольных лиц.</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Опрос проводится силами должностных лиц Администрации муниципального образования «Павловский район», а также при наличии возможности - с привлечением третьих лиц, имеющих опыт в проведении социологических исследований.</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sz w:val="26"/>
          <w:szCs w:val="26"/>
        </w:rPr>
      </w:pPr>
      <w:r w:rsidRPr="007C6781">
        <w:rPr>
          <w:rFonts w:ascii="Times New Roman" w:hAnsi="Times New Roman" w:cs="Times New Roman"/>
          <w:sz w:val="26"/>
          <w:szCs w:val="26"/>
        </w:rPr>
        <w:t>Опрос проводится на основании разработанной Администрацией муниципального образования «Павловский район» анкеты. Анкета должны содержать вопросы с не менее чем двумя вариантами предлагаемых ответов на каждый вопрос.</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Отчетные показатели деятельности Администрации </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b/>
          <w:bCs/>
          <w:sz w:val="26"/>
          <w:szCs w:val="26"/>
          <w:u w:val="single"/>
        </w:rPr>
      </w:pPr>
      <w:r w:rsidRPr="007C6781">
        <w:rPr>
          <w:rFonts w:ascii="Times New Roman" w:hAnsi="Times New Roman" w:cs="Times New Roman"/>
          <w:b/>
          <w:bCs/>
          <w:sz w:val="26"/>
          <w:szCs w:val="26"/>
        </w:rPr>
        <w:t xml:space="preserve">муниципального образования «Павловский район» по достижению показателей эффективности профилактических </w:t>
      </w:r>
      <w:r w:rsidRPr="007C6781">
        <w:rPr>
          <w:rFonts w:ascii="Times New Roman" w:hAnsi="Times New Roman" w:cs="Times New Roman"/>
          <w:b/>
          <w:bCs/>
          <w:sz w:val="26"/>
          <w:szCs w:val="26"/>
        </w:rPr>
        <w:tab/>
      </w:r>
      <w:r w:rsidRPr="007C6781">
        <w:rPr>
          <w:rFonts w:ascii="Times New Roman" w:hAnsi="Times New Roman" w:cs="Times New Roman"/>
          <w:sz w:val="26"/>
          <w:szCs w:val="26"/>
          <w:u w:val="single"/>
        </w:rPr>
        <w:t>мероприятий в 2020 году</w:t>
      </w:r>
    </w:p>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b/>
          <w:bCs/>
          <w:sz w:val="26"/>
          <w:szCs w:val="26"/>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0"/>
        <w:gridCol w:w="7023"/>
        <w:gridCol w:w="2056"/>
      </w:tblGrid>
      <w:tr w:rsidR="005921DE" w:rsidRPr="007C6781" w:rsidTr="005921DE">
        <w:trPr>
          <w:trHeight w:val="20"/>
        </w:trPr>
        <w:tc>
          <w:tcPr>
            <w:tcW w:w="310"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п/п</w:t>
            </w:r>
          </w:p>
        </w:tc>
        <w:tc>
          <w:tcPr>
            <w:tcW w:w="362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показателя</w:t>
            </w:r>
          </w:p>
        </w:tc>
        <w:tc>
          <w:tcPr>
            <w:tcW w:w="106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Величина</w:t>
            </w:r>
          </w:p>
        </w:tc>
      </w:tr>
      <w:tr w:rsidR="005921DE" w:rsidRPr="007C6781" w:rsidTr="005921DE">
        <w:trPr>
          <w:trHeight w:val="20"/>
        </w:trPr>
        <w:tc>
          <w:tcPr>
            <w:tcW w:w="310"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62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Понятность обязательных требований, обеспечивающая их однозначное толкование подконтрольными субъектами и должностными лицами  Администрации муниципального образования «Павловский район»</w:t>
            </w:r>
          </w:p>
        </w:tc>
        <w:tc>
          <w:tcPr>
            <w:tcW w:w="106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не менее 75%</w:t>
            </w:r>
          </w:p>
        </w:tc>
      </w:tr>
      <w:tr w:rsidR="005921DE" w:rsidRPr="007C6781" w:rsidTr="005921DE">
        <w:trPr>
          <w:trHeight w:val="20"/>
        </w:trPr>
        <w:tc>
          <w:tcPr>
            <w:tcW w:w="310"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w:t>
            </w:r>
          </w:p>
        </w:tc>
        <w:tc>
          <w:tcPr>
            <w:tcW w:w="362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Удовлетворенность доступностью на официальном сайте  Администрации муниципального образования «Павловский район» для подконтрольных субъектов информации о принятых и готовящихся изменениях обязательных требований</w:t>
            </w:r>
          </w:p>
        </w:tc>
        <w:tc>
          <w:tcPr>
            <w:tcW w:w="106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не менее 75%</w:t>
            </w:r>
          </w:p>
        </w:tc>
      </w:tr>
      <w:tr w:rsidR="005921DE" w:rsidRPr="007C6781" w:rsidTr="005921DE">
        <w:trPr>
          <w:trHeight w:val="20"/>
        </w:trPr>
        <w:tc>
          <w:tcPr>
            <w:tcW w:w="310"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62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106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5921DE" w:rsidRPr="007C6781" w:rsidTr="005921DE">
        <w:trPr>
          <w:trHeight w:val="20"/>
        </w:trPr>
        <w:tc>
          <w:tcPr>
            <w:tcW w:w="310"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362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Вовлечение подконтрольных субъектов во взаимодействие с  Администрацией муниципального образования «Павловский район»</w:t>
            </w:r>
          </w:p>
        </w:tc>
        <w:tc>
          <w:tcPr>
            <w:tcW w:w="106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 от числа обратившихся</w:t>
            </w:r>
          </w:p>
        </w:tc>
      </w:tr>
      <w:tr w:rsidR="005921DE" w:rsidRPr="007C6781" w:rsidTr="005921DE">
        <w:trPr>
          <w:trHeight w:val="20"/>
        </w:trPr>
        <w:tc>
          <w:tcPr>
            <w:tcW w:w="310"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362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Исполняемость плана профилактических мероприятий</w:t>
            </w:r>
          </w:p>
        </w:tc>
        <w:tc>
          <w:tcPr>
            <w:tcW w:w="106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5921DE" w:rsidRPr="007C6781" w:rsidTr="005921DE">
        <w:trPr>
          <w:trHeight w:val="20"/>
        </w:trPr>
        <w:tc>
          <w:tcPr>
            <w:tcW w:w="310"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362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Количество проведенных профилактических мероприятий</w:t>
            </w:r>
          </w:p>
        </w:tc>
        <w:tc>
          <w:tcPr>
            <w:tcW w:w="1062"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не менее 10 мероприятий</w:t>
            </w:r>
          </w:p>
        </w:tc>
      </w:tr>
    </w:tbl>
    <w:p w:rsidR="005921DE" w:rsidRPr="007C6781" w:rsidRDefault="005921DE" w:rsidP="005921DE">
      <w:pPr>
        <w:widowControl w:val="0"/>
        <w:autoSpaceDE w:val="0"/>
        <w:autoSpaceDN w:val="0"/>
        <w:adjustRightInd w:val="0"/>
        <w:spacing w:after="0" w:line="240" w:lineRule="auto"/>
        <w:ind w:left="20" w:right="20" w:firstLine="700"/>
        <w:jc w:val="both"/>
        <w:rPr>
          <w:rFonts w:ascii="Times New Roman" w:hAnsi="Times New Roman" w:cs="Times New Roman"/>
          <w:b/>
          <w:bCs/>
          <w:sz w:val="26"/>
          <w:szCs w:val="26"/>
          <w:u w:val="single"/>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lang w:val="en-US"/>
        </w:rPr>
      </w:pP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23.12.2019 №739</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Об утверждении прогнозного плана (программа) приватизации муниципального имущества</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образования «Павловский </w:t>
      </w:r>
      <w:proofErr w:type="gramStart"/>
      <w:r w:rsidRPr="007C6781">
        <w:rPr>
          <w:rFonts w:ascii="Times New Roman" w:hAnsi="Times New Roman" w:cs="Times New Roman"/>
          <w:b/>
          <w:bCs/>
          <w:sz w:val="26"/>
          <w:szCs w:val="26"/>
        </w:rPr>
        <w:t>район»  на</w:t>
      </w:r>
      <w:proofErr w:type="gramEnd"/>
      <w:r w:rsidRPr="007C6781">
        <w:rPr>
          <w:rFonts w:ascii="Times New Roman" w:hAnsi="Times New Roman" w:cs="Times New Roman"/>
          <w:b/>
          <w:bCs/>
          <w:sz w:val="26"/>
          <w:szCs w:val="26"/>
        </w:rPr>
        <w:t xml:space="preserve"> 2020 год</w:t>
      </w:r>
    </w:p>
    <w:p w:rsidR="005921DE" w:rsidRPr="007C6781" w:rsidRDefault="005921DE" w:rsidP="005921DE">
      <w:pPr>
        <w:autoSpaceDE w:val="0"/>
        <w:autoSpaceDN w:val="0"/>
        <w:adjustRightInd w:val="0"/>
        <w:spacing w:after="0" w:line="276"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21 декабря 2001 года № 178-ФЗ «О приватизации государственного и муниципального имущества», Уставом муниципального образования «Павловский район» Ульяновской области,  решением Совета депутатов муниципального образования «Павловский район» от 20.05.2015 №168 «Об утверждении Порядка планирования и принятия решений об условиях приватизации муниципального имущества муниципального образования «Павловский</w:t>
      </w:r>
      <w:r w:rsidRPr="007C6781">
        <w:rPr>
          <w:rFonts w:ascii="Times New Roman" w:hAnsi="Times New Roman" w:cs="Times New Roman"/>
          <w:sz w:val="26"/>
          <w:szCs w:val="26"/>
        </w:rPr>
        <w:tab/>
        <w:t xml:space="preserve"> район» Ульяновской области», в целях повышения эффективности управления объектами муниципальной собственности»,  администрация муниципального образования «Павловский район»   п о с т а н о в л я е т :</w:t>
      </w:r>
    </w:p>
    <w:p w:rsidR="005921DE" w:rsidRPr="007C6781" w:rsidRDefault="005921DE" w:rsidP="005921DE">
      <w:pPr>
        <w:autoSpaceDE w:val="0"/>
        <w:autoSpaceDN w:val="0"/>
        <w:adjustRightInd w:val="0"/>
        <w:spacing w:after="0" w:line="276" w:lineRule="auto"/>
        <w:ind w:firstLine="540"/>
        <w:jc w:val="both"/>
        <w:rPr>
          <w:rFonts w:ascii="Times New Roman" w:hAnsi="Times New Roman" w:cs="Times New Roman"/>
          <w:b/>
          <w:bCs/>
          <w:sz w:val="26"/>
          <w:szCs w:val="26"/>
        </w:rPr>
      </w:pPr>
      <w:r w:rsidRPr="007C6781">
        <w:rPr>
          <w:rFonts w:ascii="Times New Roman" w:hAnsi="Times New Roman" w:cs="Times New Roman"/>
          <w:sz w:val="26"/>
          <w:szCs w:val="26"/>
        </w:rPr>
        <w:t xml:space="preserve">1. Утвердить </w:t>
      </w:r>
      <w:proofErr w:type="gramStart"/>
      <w:r w:rsidRPr="007C6781">
        <w:rPr>
          <w:rFonts w:ascii="Times New Roman" w:hAnsi="Times New Roman" w:cs="Times New Roman"/>
          <w:sz w:val="26"/>
          <w:szCs w:val="26"/>
        </w:rPr>
        <w:t>прилагаемый  прогнозный</w:t>
      </w:r>
      <w:proofErr w:type="gramEnd"/>
      <w:r w:rsidRPr="007C6781">
        <w:rPr>
          <w:rFonts w:ascii="Times New Roman" w:hAnsi="Times New Roman" w:cs="Times New Roman"/>
          <w:sz w:val="26"/>
          <w:szCs w:val="26"/>
        </w:rPr>
        <w:t xml:space="preserve"> план (программа) приватизации муниципального имущества </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муниципального образования «Павловский район» на 2020 год.</w:t>
      </w:r>
    </w:p>
    <w:p w:rsidR="005921DE" w:rsidRPr="007C6781" w:rsidRDefault="005921DE" w:rsidP="005921DE">
      <w:pPr>
        <w:autoSpaceDE w:val="0"/>
        <w:autoSpaceDN w:val="0"/>
        <w:adjustRightInd w:val="0"/>
        <w:spacing w:after="0" w:line="276"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 xml:space="preserve">2. Настоящее постановление вступает в силу </w:t>
      </w:r>
      <w:proofErr w:type="gramStart"/>
      <w:r w:rsidRPr="007C6781">
        <w:rPr>
          <w:rFonts w:ascii="Times New Roman" w:hAnsi="Times New Roman" w:cs="Times New Roman"/>
          <w:sz w:val="26"/>
          <w:szCs w:val="26"/>
        </w:rPr>
        <w:t>после  официального</w:t>
      </w:r>
      <w:proofErr w:type="gramEnd"/>
      <w:r w:rsidRPr="007C6781">
        <w:rPr>
          <w:rFonts w:ascii="Times New Roman" w:hAnsi="Times New Roman" w:cs="Times New Roman"/>
          <w:sz w:val="26"/>
          <w:szCs w:val="26"/>
        </w:rPr>
        <w:t xml:space="preserve"> опубликования.</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Исполняющий обязанности </w:t>
      </w:r>
      <w:proofErr w:type="gramStart"/>
      <w:r w:rsidRPr="007C6781">
        <w:rPr>
          <w:rFonts w:ascii="Times New Roman" w:hAnsi="Times New Roman" w:cs="Times New Roman"/>
          <w:b/>
          <w:bCs/>
          <w:sz w:val="26"/>
          <w:szCs w:val="26"/>
        </w:rPr>
        <w:t>Главы  администрации</w:t>
      </w:r>
      <w:proofErr w:type="gramEnd"/>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w:t>
      </w:r>
      <w:proofErr w:type="gramStart"/>
      <w:r w:rsidRPr="007C6781">
        <w:rPr>
          <w:rFonts w:ascii="Times New Roman" w:hAnsi="Times New Roman" w:cs="Times New Roman"/>
          <w:b/>
          <w:bCs/>
          <w:sz w:val="26"/>
          <w:szCs w:val="26"/>
        </w:rPr>
        <w:t>образования  «</w:t>
      </w:r>
      <w:proofErr w:type="gramEnd"/>
      <w:r w:rsidRPr="007C6781">
        <w:rPr>
          <w:rFonts w:ascii="Times New Roman" w:hAnsi="Times New Roman" w:cs="Times New Roman"/>
          <w:b/>
          <w:bCs/>
          <w:sz w:val="26"/>
          <w:szCs w:val="26"/>
        </w:rPr>
        <w:t>Павловский район»                                                                    М.И.Локтев</w:t>
      </w:r>
    </w:p>
    <w:p w:rsidR="005921DE" w:rsidRPr="007C6781" w:rsidRDefault="005921DE" w:rsidP="005921DE">
      <w:pPr>
        <w:tabs>
          <w:tab w:val="left" w:pos="5490"/>
        </w:tabs>
        <w:autoSpaceDE w:val="0"/>
        <w:autoSpaceDN w:val="0"/>
        <w:adjustRightInd w:val="0"/>
        <w:spacing w:after="0" w:line="276" w:lineRule="auto"/>
        <w:ind w:left="5490"/>
        <w:jc w:val="right"/>
        <w:rPr>
          <w:rFonts w:ascii="Times New Roman" w:hAnsi="Times New Roman" w:cs="Times New Roman"/>
          <w:sz w:val="26"/>
          <w:szCs w:val="26"/>
        </w:rPr>
      </w:pPr>
      <w:r w:rsidRPr="007C6781">
        <w:rPr>
          <w:rFonts w:ascii="Times New Roman" w:hAnsi="Times New Roman" w:cs="Times New Roman"/>
          <w:sz w:val="26"/>
          <w:szCs w:val="26"/>
        </w:rPr>
        <w:lastRenderedPageBreak/>
        <w:tab/>
        <w:t xml:space="preserve">                                                                                    Утвержден</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Постановлением   Администрации</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муниципального образования «Павловский район» от 23.12.2019 №739</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Прогнозный план (программа) приватизации </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w:t>
      </w:r>
      <w:proofErr w:type="gramStart"/>
      <w:r w:rsidRPr="007C6781">
        <w:rPr>
          <w:rFonts w:ascii="Times New Roman" w:hAnsi="Times New Roman" w:cs="Times New Roman"/>
          <w:b/>
          <w:bCs/>
          <w:sz w:val="26"/>
          <w:szCs w:val="26"/>
        </w:rPr>
        <w:t>имущества  муниципального</w:t>
      </w:r>
      <w:proofErr w:type="gramEnd"/>
      <w:r w:rsidRPr="007C6781">
        <w:rPr>
          <w:rFonts w:ascii="Times New Roman" w:hAnsi="Times New Roman" w:cs="Times New Roman"/>
          <w:b/>
          <w:bCs/>
          <w:sz w:val="26"/>
          <w:szCs w:val="26"/>
        </w:rPr>
        <w:t xml:space="preserve"> образования  «Павловский район» на 2020 год</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Общие положения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ab/>
      </w:r>
      <w:r w:rsidRPr="007C6781">
        <w:rPr>
          <w:rFonts w:ascii="Times New Roman" w:hAnsi="Times New Roman" w:cs="Times New Roman"/>
          <w:sz w:val="26"/>
          <w:szCs w:val="26"/>
        </w:rPr>
        <w:t xml:space="preserve">1. Прогнозный план (программа) приватизации муниципального имущества </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 xml:space="preserve">муниципального образования «Павловский район» на 2020 год </w:t>
      </w:r>
      <w:r w:rsidRPr="007C6781">
        <w:rPr>
          <w:rFonts w:ascii="Times New Roman" w:hAnsi="Times New Roman" w:cs="Times New Roman"/>
          <w:spacing w:val="-4"/>
          <w:sz w:val="26"/>
          <w:szCs w:val="26"/>
        </w:rPr>
        <w:t xml:space="preserve">(далее также – Прогнозный план) </w:t>
      </w:r>
      <w:r w:rsidRPr="007C6781">
        <w:rPr>
          <w:rFonts w:ascii="Times New Roman" w:hAnsi="Times New Roman" w:cs="Times New Roman"/>
          <w:sz w:val="26"/>
          <w:szCs w:val="26"/>
        </w:rPr>
        <w:t>разработан в соответствии с Федеральным законом от 21</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декабря 2001 года № 178</w:t>
      </w:r>
      <w:r w:rsidRPr="007C6781">
        <w:rPr>
          <w:rFonts w:ascii="Times New Roman" w:hAnsi="Times New Roman" w:cs="Times New Roman"/>
          <w:sz w:val="26"/>
          <w:szCs w:val="26"/>
        </w:rPr>
        <w:noBreakHyphen/>
        <w:t xml:space="preserve">ФЗ «О приватизации государственного </w:t>
      </w:r>
      <w:r w:rsidRPr="007C6781">
        <w:rPr>
          <w:rFonts w:ascii="Times New Roman" w:hAnsi="Times New Roman" w:cs="Times New Roman"/>
          <w:sz w:val="26"/>
          <w:szCs w:val="26"/>
        </w:rPr>
        <w:br/>
        <w:t>и муниципального имущества» и решением Совета депутатов муниципального образования «Павловский район» от 20.05.2015 №168 «Об утверждении Порядка планирования и принятия решений об условиях приватизации муниципального имущества муниципального образования «Павловский  район» Ульяновской области, в целях повышения эффективности управления объектами муниципальной собственности».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2. Прогнозный план с учётом основных направлений политики муниципального образования «Павловский район» Ульяновской области в сфере приватизации на 2020 определяет перечни находящегося в муниципальной собственности муниципального образования «Павловский район» Ульяновской области имущества (далее также – имущество), которое планируется приватизировать в 2020 году, его характеристики, способы и сроки приватизации</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Раздел </w:t>
      </w:r>
      <w:r w:rsidRPr="007C6781">
        <w:rPr>
          <w:rFonts w:ascii="Times New Roman" w:hAnsi="Times New Roman" w:cs="Times New Roman"/>
          <w:b/>
          <w:bCs/>
          <w:sz w:val="26"/>
          <w:szCs w:val="26"/>
          <w:lang w:val="en-US"/>
        </w:rPr>
        <w:t>I</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Прогнозный план (программа) приватизации муниципального имущества муниципального образования «Павловский район» на 2020 год</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недвижимого имущества, планируемого к приватизации в 2020 </w:t>
      </w:r>
      <w:proofErr w:type="gramStart"/>
      <w:r w:rsidRPr="007C6781">
        <w:rPr>
          <w:rFonts w:ascii="Times New Roman" w:hAnsi="Times New Roman" w:cs="Times New Roman"/>
          <w:b/>
          <w:bCs/>
          <w:sz w:val="26"/>
          <w:szCs w:val="26"/>
        </w:rPr>
        <w:t>году  путём</w:t>
      </w:r>
      <w:proofErr w:type="gramEnd"/>
      <w:r w:rsidRPr="007C6781">
        <w:rPr>
          <w:rFonts w:ascii="Times New Roman" w:hAnsi="Times New Roman" w:cs="Times New Roman"/>
          <w:b/>
          <w:bCs/>
          <w:sz w:val="26"/>
          <w:szCs w:val="26"/>
        </w:rPr>
        <w:t xml:space="preserve"> его продажи на аукционе</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6979"/>
        <w:gridCol w:w="1781"/>
        <w:gridCol w:w="222"/>
        <w:gridCol w:w="79"/>
      </w:tblGrid>
      <w:tr w:rsidR="005921DE" w:rsidRPr="007C6781" w:rsidTr="005921DE">
        <w:trPr>
          <w:trHeight w:val="20"/>
          <w:jc w:val="center"/>
        </w:trPr>
        <w:tc>
          <w:tcPr>
            <w:tcW w:w="340" w:type="pct"/>
            <w:tcBorders>
              <w:top w:val="single" w:sz="4" w:space="0" w:color="auto"/>
              <w:bottom w:val="nil"/>
              <w:right w:val="single" w:sz="4" w:space="0" w:color="auto"/>
            </w:tcBorders>
            <w:vAlign w:val="center"/>
          </w:tcPr>
          <w:p w:rsidR="005921DE" w:rsidRPr="007C6781" w:rsidRDefault="005921DE" w:rsidP="005921DE">
            <w:pPr>
              <w:tabs>
                <w:tab w:val="left" w:pos="175"/>
              </w:tabs>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tabs>
                <w:tab w:val="left" w:pos="175"/>
              </w:tabs>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п/п</w:t>
            </w:r>
          </w:p>
        </w:tc>
        <w:tc>
          <w:tcPr>
            <w:tcW w:w="3622" w:type="pct"/>
            <w:tcBorders>
              <w:top w:val="single" w:sz="4" w:space="0" w:color="auto"/>
              <w:left w:val="single" w:sz="4" w:space="0" w:color="auto"/>
              <w:bottom w:val="nil"/>
              <w:right w:val="single" w:sz="4" w:space="0" w:color="auto"/>
            </w:tcBorders>
            <w:vAlign w:val="center"/>
          </w:tcPr>
          <w:p w:rsidR="005921DE" w:rsidRPr="007C6781" w:rsidRDefault="005921DE" w:rsidP="005921DE">
            <w:pPr>
              <w:autoSpaceDE w:val="0"/>
              <w:autoSpaceDN w:val="0"/>
              <w:adjustRightInd w:val="0"/>
              <w:spacing w:after="0" w:line="228" w:lineRule="auto"/>
              <w:ind w:left="-108" w:right="-108"/>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Характеристики недвижимого имущества</w:t>
            </w:r>
          </w:p>
        </w:tc>
        <w:tc>
          <w:tcPr>
            <w:tcW w:w="866" w:type="pct"/>
            <w:tcBorders>
              <w:top w:val="single" w:sz="4" w:space="0" w:color="auto"/>
              <w:left w:val="single" w:sz="4" w:space="0" w:color="auto"/>
              <w:bottom w:val="nil"/>
              <w:right w:val="single" w:sz="4" w:space="0" w:color="auto"/>
            </w:tcBorders>
            <w:vAlign w:val="center"/>
          </w:tcPr>
          <w:p w:rsidR="005921DE" w:rsidRPr="007C6781" w:rsidRDefault="005921DE" w:rsidP="005921DE">
            <w:pPr>
              <w:autoSpaceDE w:val="0"/>
              <w:autoSpaceDN w:val="0"/>
              <w:adjustRightInd w:val="0"/>
              <w:spacing w:after="0" w:line="228" w:lineRule="auto"/>
              <w:ind w:right="-108"/>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Планируемый срок приватизации</w:t>
            </w:r>
          </w:p>
        </w:tc>
        <w:tc>
          <w:tcPr>
            <w:tcW w:w="172" w:type="pct"/>
            <w:gridSpan w:val="2"/>
            <w:tcBorders>
              <w:top w:val="nil"/>
              <w:left w:val="single" w:sz="4" w:space="0" w:color="auto"/>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r>
      <w:tr w:rsidR="005921DE" w:rsidRPr="007C6781" w:rsidTr="005921DE">
        <w:trPr>
          <w:gridAfter w:val="1"/>
          <w:wAfter w:w="58" w:type="pct"/>
          <w:trHeight w:val="20"/>
          <w:jc w:val="center"/>
        </w:trPr>
        <w:tc>
          <w:tcPr>
            <w:tcW w:w="340" w:type="pct"/>
            <w:tcBorders>
              <w:top w:val="single" w:sz="4" w:space="0" w:color="auto"/>
              <w:bottom w:val="single" w:sz="4" w:space="0" w:color="auto"/>
              <w:right w:val="single" w:sz="4" w:space="0" w:color="auto"/>
            </w:tcBorders>
          </w:tcPr>
          <w:p w:rsidR="005921DE" w:rsidRPr="007C6781" w:rsidRDefault="005921DE" w:rsidP="005921DE">
            <w:pPr>
              <w:tabs>
                <w:tab w:val="left" w:pos="175"/>
              </w:tabs>
              <w:autoSpaceDE w:val="0"/>
              <w:autoSpaceDN w:val="0"/>
              <w:adjustRightInd w:val="0"/>
              <w:spacing w:after="0" w:line="228" w:lineRule="auto"/>
              <w:ind w:right="-108"/>
              <w:rPr>
                <w:rFonts w:ascii="Times New Roman" w:hAnsi="Times New Roman" w:cs="Times New Roman"/>
                <w:sz w:val="26"/>
                <w:szCs w:val="26"/>
                <w:lang w:val="en-US"/>
              </w:rPr>
            </w:pPr>
          </w:p>
        </w:tc>
        <w:tc>
          <w:tcPr>
            <w:tcW w:w="3622"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113" w:type="pct"/>
            <w:tcBorders>
              <w:top w:val="nil"/>
              <w:left w:val="single" w:sz="4" w:space="0" w:color="auto"/>
              <w:bottom w:val="nil"/>
              <w:right w:val="nil"/>
            </w:tcBorders>
          </w:tcPr>
          <w:p w:rsidR="005921DE" w:rsidRPr="007C6781" w:rsidRDefault="005921DE" w:rsidP="005921DE">
            <w:pPr>
              <w:autoSpaceDE w:val="0"/>
              <w:autoSpaceDN w:val="0"/>
              <w:adjustRightInd w:val="0"/>
              <w:spacing w:after="0" w:line="228" w:lineRule="auto"/>
              <w:rPr>
                <w:rFonts w:ascii="Times New Roman" w:hAnsi="Times New Roman" w:cs="Times New Roman"/>
                <w:sz w:val="26"/>
                <w:szCs w:val="26"/>
                <w:lang w:val="en-US"/>
              </w:rPr>
            </w:pPr>
          </w:p>
        </w:tc>
      </w:tr>
      <w:tr w:rsidR="005921DE" w:rsidRPr="007C6781" w:rsidTr="005921DE">
        <w:trPr>
          <w:gridAfter w:val="1"/>
          <w:wAfter w:w="58" w:type="pct"/>
          <w:trHeight w:val="20"/>
          <w:jc w:val="center"/>
        </w:trPr>
        <w:tc>
          <w:tcPr>
            <w:tcW w:w="340" w:type="pct"/>
            <w:tcBorders>
              <w:top w:val="single" w:sz="4" w:space="0" w:color="auto"/>
              <w:bottom w:val="single" w:sz="4" w:space="0" w:color="auto"/>
              <w:right w:val="single" w:sz="4" w:space="0" w:color="auto"/>
            </w:tcBorders>
          </w:tcPr>
          <w:p w:rsidR="005921DE" w:rsidRPr="007C6781" w:rsidRDefault="005921DE" w:rsidP="005921DE">
            <w:pPr>
              <w:tabs>
                <w:tab w:val="left" w:pos="175"/>
              </w:tabs>
              <w:autoSpaceDE w:val="0"/>
              <w:autoSpaceDN w:val="0"/>
              <w:adjustRightInd w:val="0"/>
              <w:spacing w:after="0" w:line="228" w:lineRule="auto"/>
              <w:ind w:left="-108" w:right="-108"/>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622"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rPr>
              <w:t xml:space="preserve"> Здание трансформаторной подстанции, назначение: нежилое здание, кирпичное, 1984 год ввода в эксплуатацию,  общая площадь 26 кв. м, кадастровый номер: 73:12:030107   и земельный участок общей площадью 48 кв.м, кадастровый номер: 73:12:030107:179, по адресу: Ульяновская область, Павловский район, р.п. Павловка, ул. </w:t>
            </w:r>
            <w:r w:rsidRPr="007C6781">
              <w:rPr>
                <w:rFonts w:ascii="Times New Roman" w:hAnsi="Times New Roman" w:cs="Times New Roman"/>
                <w:sz w:val="26"/>
                <w:szCs w:val="26"/>
                <w:lang w:val="en-US"/>
              </w:rPr>
              <w:t>Колхозная, д. 17а.</w:t>
            </w:r>
          </w:p>
        </w:tc>
        <w:tc>
          <w:tcPr>
            <w:tcW w:w="8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I</w:t>
            </w:r>
          </w:p>
          <w:p w:rsidR="005921DE" w:rsidRPr="007C6781" w:rsidRDefault="005921DE" w:rsidP="005921DE">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полугодие</w:t>
            </w:r>
          </w:p>
          <w:p w:rsidR="005921DE" w:rsidRPr="007C6781" w:rsidRDefault="005921DE" w:rsidP="005921DE">
            <w:pPr>
              <w:autoSpaceDE w:val="0"/>
              <w:autoSpaceDN w:val="0"/>
              <w:adjustRightInd w:val="0"/>
              <w:spacing w:after="0" w:line="228" w:lineRule="auto"/>
              <w:jc w:val="center"/>
              <w:rPr>
                <w:rFonts w:ascii="Times New Roman" w:hAnsi="Times New Roman" w:cs="Times New Roman"/>
                <w:sz w:val="26"/>
                <w:szCs w:val="26"/>
                <w:lang w:val="en-US"/>
              </w:rPr>
            </w:pPr>
          </w:p>
        </w:tc>
        <w:tc>
          <w:tcPr>
            <w:tcW w:w="113" w:type="pct"/>
            <w:tcBorders>
              <w:top w:val="nil"/>
              <w:left w:val="single" w:sz="4" w:space="0" w:color="auto"/>
              <w:bottom w:val="nil"/>
              <w:right w:val="nil"/>
            </w:tcBorders>
          </w:tcPr>
          <w:p w:rsidR="005921DE" w:rsidRPr="007C6781" w:rsidRDefault="005921DE" w:rsidP="005921DE">
            <w:pPr>
              <w:autoSpaceDE w:val="0"/>
              <w:autoSpaceDN w:val="0"/>
              <w:adjustRightInd w:val="0"/>
              <w:spacing w:after="0" w:line="228" w:lineRule="auto"/>
              <w:rPr>
                <w:rFonts w:ascii="Times New Roman" w:hAnsi="Times New Roman" w:cs="Times New Roman"/>
                <w:sz w:val="26"/>
                <w:szCs w:val="26"/>
                <w:lang w:val="en-US"/>
              </w:rPr>
            </w:pPr>
          </w:p>
        </w:tc>
      </w:tr>
      <w:tr w:rsidR="005921DE" w:rsidRPr="007C6781" w:rsidTr="005921DE">
        <w:trPr>
          <w:gridAfter w:val="1"/>
          <w:wAfter w:w="58" w:type="pct"/>
          <w:trHeight w:val="20"/>
          <w:jc w:val="center"/>
        </w:trPr>
        <w:tc>
          <w:tcPr>
            <w:tcW w:w="340" w:type="pct"/>
            <w:tcBorders>
              <w:top w:val="single" w:sz="4" w:space="0" w:color="auto"/>
              <w:bottom w:val="single" w:sz="4" w:space="0" w:color="auto"/>
              <w:right w:val="single" w:sz="4" w:space="0" w:color="auto"/>
            </w:tcBorders>
          </w:tcPr>
          <w:p w:rsidR="005921DE" w:rsidRPr="007C6781" w:rsidRDefault="005921DE" w:rsidP="005921DE">
            <w:pPr>
              <w:tabs>
                <w:tab w:val="left" w:pos="175"/>
              </w:tabs>
              <w:autoSpaceDE w:val="0"/>
              <w:autoSpaceDN w:val="0"/>
              <w:adjustRightInd w:val="0"/>
              <w:spacing w:after="0" w:line="228" w:lineRule="auto"/>
              <w:ind w:left="-108" w:right="-108"/>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w:t>
            </w:r>
          </w:p>
        </w:tc>
        <w:tc>
          <w:tcPr>
            <w:tcW w:w="3622"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rPr>
              <w:t xml:space="preserve">Здание пожарного депо, назначение: нежилое, общая площадь 163,8 кв.м.  и  земельный участок общей площадью 670кв.м., кадастровый номер 73:12:020703:354, адрес (местонахождение) объекта: Ульяновская область, Павловский район, с.Евлейка,    ул. </w:t>
            </w:r>
            <w:r w:rsidRPr="007C6781">
              <w:rPr>
                <w:rFonts w:ascii="Times New Roman" w:hAnsi="Times New Roman" w:cs="Times New Roman"/>
                <w:sz w:val="26"/>
                <w:szCs w:val="26"/>
                <w:lang w:val="en-US"/>
              </w:rPr>
              <w:t>Центральная, д.40а</w:t>
            </w:r>
          </w:p>
        </w:tc>
        <w:tc>
          <w:tcPr>
            <w:tcW w:w="8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I</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полугодие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113" w:type="pct"/>
            <w:tcBorders>
              <w:top w:val="nil"/>
              <w:left w:val="single" w:sz="4" w:space="0" w:color="auto"/>
              <w:bottom w:val="nil"/>
              <w:right w:val="nil"/>
            </w:tcBorders>
          </w:tcPr>
          <w:p w:rsidR="005921DE" w:rsidRPr="007C6781" w:rsidRDefault="005921DE" w:rsidP="005921DE">
            <w:pPr>
              <w:autoSpaceDE w:val="0"/>
              <w:autoSpaceDN w:val="0"/>
              <w:adjustRightInd w:val="0"/>
              <w:spacing w:after="0" w:line="228" w:lineRule="auto"/>
              <w:rPr>
                <w:rFonts w:ascii="Times New Roman" w:hAnsi="Times New Roman" w:cs="Times New Roman"/>
                <w:sz w:val="26"/>
                <w:szCs w:val="26"/>
                <w:lang w:val="en-US"/>
              </w:rPr>
            </w:pPr>
          </w:p>
        </w:tc>
      </w:tr>
    </w:tbl>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Раздел II</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Основные направления политики муниципального образования «Павловский район» Ульяновской области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в сфере приватизации на 2019год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 Основными направлениями политики муниципального образования «Павловский район» Ульяновской области в сфере приватизации на 2020 год являются: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1) оптимизация структуры имущества путём приватизации его части, </w:t>
      </w:r>
      <w:r w:rsidRPr="007C6781">
        <w:rPr>
          <w:rFonts w:ascii="Times New Roman" w:hAnsi="Times New Roman" w:cs="Times New Roman"/>
          <w:sz w:val="26"/>
          <w:szCs w:val="26"/>
        </w:rPr>
        <w:br/>
        <w:t>не задействованной в обеспечении осуществления полномочий органов местного самоуправления муниципального образования «Павловский район» Ульяновской области;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2) сокращение муниципального сектора экономики муниципального образования «Павловский район» Ульяновской области</w:t>
      </w:r>
      <w:r w:rsidRPr="007C6781">
        <w:rPr>
          <w:rFonts w:ascii="Times New Roman" w:hAnsi="Times New Roman" w:cs="Times New Roman"/>
          <w:sz w:val="26"/>
          <w:szCs w:val="26"/>
        </w:rPr>
        <w:br/>
        <w:t>в целях развития и стимулирования инновационных инициатив частных инвесторов;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3) увеличение объёма соответствующих неналоговых доходов бюджета муниципального образования «Павловский район» Ульяновской области.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4"/>
          <w:sz w:val="26"/>
          <w:szCs w:val="26"/>
        </w:rPr>
      </w:pPr>
      <w:r w:rsidRPr="007C6781">
        <w:rPr>
          <w:rFonts w:ascii="Times New Roman" w:hAnsi="Times New Roman" w:cs="Times New Roman"/>
          <w:spacing w:val="-4"/>
          <w:sz w:val="26"/>
          <w:szCs w:val="26"/>
        </w:rPr>
        <w:tab/>
        <w:t>2. Способами приватизации имущества в 2020 году будут являться продажа имущества на аукционах, посредством публичного предложения и без объявления цены.</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4"/>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24.12.2019 №741</w:t>
      </w:r>
    </w:p>
    <w:p w:rsidR="005921DE" w:rsidRPr="007C6781" w:rsidRDefault="005921DE" w:rsidP="005921DE">
      <w:pPr>
        <w:autoSpaceDE w:val="0"/>
        <w:autoSpaceDN w:val="0"/>
        <w:adjustRightInd w:val="0"/>
        <w:spacing w:after="0" w:line="228" w:lineRule="auto"/>
        <w:jc w:val="right"/>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28"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 утверждении муниципальной программы «Комплексное развитие сельских </w:t>
      </w:r>
      <w:proofErr w:type="gramStart"/>
      <w:r w:rsidRPr="007C6781">
        <w:rPr>
          <w:rFonts w:ascii="Times New Roman" w:hAnsi="Times New Roman" w:cs="Times New Roman"/>
          <w:b/>
          <w:bCs/>
          <w:sz w:val="26"/>
          <w:szCs w:val="26"/>
        </w:rPr>
        <w:t>территорий  муниципального</w:t>
      </w:r>
      <w:proofErr w:type="gramEnd"/>
      <w:r w:rsidRPr="007C6781">
        <w:rPr>
          <w:rFonts w:ascii="Times New Roman" w:hAnsi="Times New Roman" w:cs="Times New Roman"/>
          <w:b/>
          <w:bCs/>
          <w:sz w:val="26"/>
          <w:szCs w:val="26"/>
        </w:rPr>
        <w:t xml:space="preserve"> образования  «Павловский район» Ульяновской области»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В соответствии с постановлением Правительства Ульяновской области от 14.11.2019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администрация муниципального образования «Павловский район» постановляет:</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 Утвердить прилагаемую муниципальную программу «Комплексное развитие сельских территорий муниципального образования «Павловский район».</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highlight w:val="yellow"/>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2. Признать утратившими  силу постановление администрации муниципального образования «Павловский район» от 07апреля 2014года № 243 «Об утверждении муниципальной программы «Устойчивое развитие сельских территорий муниципального образования «Павловский район» Ульяновской области на  2014 – </w:t>
      </w:r>
      <w:r w:rsidRPr="007C6781">
        <w:rPr>
          <w:rFonts w:ascii="Times New Roman" w:hAnsi="Times New Roman" w:cs="Times New Roman"/>
          <w:sz w:val="26"/>
          <w:szCs w:val="26"/>
        </w:rPr>
        <w:lastRenderedPageBreak/>
        <w:t>2017 годы и на период до 2020 года»; постановление администрации муниципального образования «Павловский район» от 06 июня 2018 года №205 «О внесении изменений в постановление администрации муниципального образования «Павловский район» от 07.04.2014 №243»; постановление администрации муниципального образования «Павловский район» от 10 декабря 2019 года №703 «О внесении изменений в постановление администрации муниципального образования «Павловский район» от 07.04.2014 №243».</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3.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Исполняющий обязанности Главы администрации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образования «Павловский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М.И. Локтев</w:t>
      </w:r>
    </w:p>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rPr>
      </w:pPr>
      <w:r w:rsidRPr="007C6781">
        <w:rPr>
          <w:rFonts w:ascii="Times New Roman" w:hAnsi="Times New Roman" w:cs="Times New Roman"/>
          <w:sz w:val="26"/>
          <w:szCs w:val="26"/>
        </w:rPr>
        <w:t xml:space="preserve">Утверждена </w:t>
      </w:r>
    </w:p>
    <w:p w:rsidR="005921DE" w:rsidRPr="007C6781" w:rsidRDefault="005921DE" w:rsidP="005921DE">
      <w:pPr>
        <w:keepNext/>
        <w:autoSpaceDE w:val="0"/>
        <w:autoSpaceDN w:val="0"/>
        <w:adjustRightInd w:val="0"/>
        <w:spacing w:after="0" w:line="240" w:lineRule="auto"/>
        <w:ind w:left="5670"/>
        <w:jc w:val="right"/>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t xml:space="preserve">постановлением Администрации муниципального образования «Павловский </w:t>
      </w:r>
      <w:proofErr w:type="gramStart"/>
      <w:r w:rsidRPr="007C6781">
        <w:rPr>
          <w:rFonts w:ascii="Times New Roman" w:hAnsi="Times New Roman" w:cs="Times New Roman"/>
          <w:kern w:val="32"/>
          <w:sz w:val="26"/>
          <w:szCs w:val="26"/>
        </w:rPr>
        <w:t xml:space="preserve">район»   </w:t>
      </w:r>
      <w:proofErr w:type="gramEnd"/>
      <w:r w:rsidRPr="007C6781">
        <w:rPr>
          <w:rFonts w:ascii="Times New Roman" w:hAnsi="Times New Roman" w:cs="Times New Roman"/>
          <w:kern w:val="32"/>
          <w:sz w:val="26"/>
          <w:szCs w:val="26"/>
        </w:rPr>
        <w:t>от 24.12.2019 №741</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Муниципальная программа </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«Комплексное развитие сельских территорий в муниципальном образовании «Павловский район»</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Ульяновской области»</w:t>
      </w:r>
    </w:p>
    <w:p w:rsidR="005921DE" w:rsidRPr="007C6781" w:rsidRDefault="005921DE" w:rsidP="005921DE">
      <w:pPr>
        <w:widowControl w:val="0"/>
        <w:suppressAutoHyphens/>
        <w:autoSpaceDE w:val="0"/>
        <w:autoSpaceDN w:val="0"/>
        <w:adjustRightInd w:val="0"/>
        <w:spacing w:after="0" w:line="240" w:lineRule="auto"/>
        <w:ind w:firstLine="720"/>
        <w:rPr>
          <w:rFonts w:ascii="Times New Roman" w:hAnsi="Times New Roman" w:cs="Times New Roman"/>
          <w:b/>
          <w:bCs/>
          <w:sz w:val="26"/>
          <w:szCs w:val="26"/>
        </w:rPr>
      </w:pPr>
    </w:p>
    <w:p w:rsidR="005921DE" w:rsidRPr="007C6781" w:rsidRDefault="005921DE" w:rsidP="005921DE">
      <w:pPr>
        <w:widowControl w:val="0"/>
        <w:suppressAutoHyphens/>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р.п. Павловка</w:t>
      </w:r>
    </w:p>
    <w:p w:rsidR="005921DE" w:rsidRPr="007C6781" w:rsidRDefault="005921DE" w:rsidP="005921DE">
      <w:pPr>
        <w:widowControl w:val="0"/>
        <w:suppressAutoHyphens/>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2019 год</w:t>
      </w:r>
    </w:p>
    <w:p w:rsidR="005921DE" w:rsidRPr="007C6781" w:rsidRDefault="005921DE" w:rsidP="005921DE">
      <w:pPr>
        <w:widowControl w:val="0"/>
        <w:suppressAutoHyphens/>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Паспорт муниципальной программы</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«Комплексное развитие сельских территорий в муниципальном образовании «Павловский район»</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Ульяновской области»</w:t>
      </w:r>
    </w:p>
    <w:tbl>
      <w:tblPr>
        <w:tblW w:w="5000" w:type="pct"/>
        <w:tblCellMar>
          <w:left w:w="10" w:type="dxa"/>
          <w:right w:w="10" w:type="dxa"/>
        </w:tblCellMar>
        <w:tblLook w:val="0000" w:firstRow="0" w:lastRow="0" w:firstColumn="0" w:lastColumn="0" w:noHBand="0" w:noVBand="0"/>
      </w:tblPr>
      <w:tblGrid>
        <w:gridCol w:w="3130"/>
        <w:gridCol w:w="6543"/>
      </w:tblGrid>
      <w:tr w:rsidR="005921DE" w:rsidRPr="007C6781"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315" w:lineRule="atLeast"/>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муниципальной программы</w:t>
            </w: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widowControl w:val="0"/>
              <w:suppressAutoHyphens/>
              <w:autoSpaceDE w:val="0"/>
              <w:autoSpaceDN w:val="0"/>
              <w:adjustRightInd w:val="0"/>
              <w:spacing w:after="0" w:line="240" w:lineRule="auto"/>
              <w:ind w:firstLine="720"/>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«Комплексное развитие сельских территорий в муниципальном образовании «Павловский район» Ульяновской области»</w:t>
            </w:r>
          </w:p>
          <w:p w:rsidR="005921DE" w:rsidRPr="007C6781" w:rsidRDefault="005921DE" w:rsidP="005921DE">
            <w:pPr>
              <w:widowControl w:val="0"/>
              <w:suppressAutoHyphens/>
              <w:autoSpaceDE w:val="0"/>
              <w:autoSpaceDN w:val="0"/>
              <w:adjustRightInd w:val="0"/>
              <w:spacing w:after="0" w:line="240" w:lineRule="auto"/>
              <w:ind w:firstLine="720"/>
              <w:rPr>
                <w:rFonts w:ascii="Times New Roman" w:hAnsi="Times New Roman" w:cs="Times New Roman"/>
                <w:sz w:val="26"/>
                <w:szCs w:val="26"/>
                <w:lang w:val="en-US"/>
              </w:rPr>
            </w:pPr>
            <w:r w:rsidRPr="007C6781">
              <w:rPr>
                <w:rFonts w:ascii="Times New Roman" w:hAnsi="Times New Roman" w:cs="Times New Roman"/>
                <w:sz w:val="26"/>
                <w:szCs w:val="26"/>
                <w:lang w:val="en-US"/>
              </w:rPr>
              <w:t>(далее - Программа)</w:t>
            </w:r>
          </w:p>
        </w:tc>
      </w:tr>
      <w:tr w:rsidR="005921DE" w:rsidRPr="00D76816"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315" w:lineRule="atLeast"/>
              <w:rPr>
                <w:rFonts w:ascii="Times New Roman" w:hAnsi="Times New Roman" w:cs="Times New Roman"/>
                <w:sz w:val="26"/>
                <w:szCs w:val="26"/>
              </w:rPr>
            </w:pPr>
            <w:r w:rsidRPr="007C6781">
              <w:rPr>
                <w:rFonts w:ascii="Times New Roman" w:hAnsi="Times New Roman" w:cs="Times New Roman"/>
                <w:sz w:val="26"/>
                <w:szCs w:val="26"/>
              </w:rPr>
              <w:t xml:space="preserve">Муниципальный заказчик муниципальной программы </w:t>
            </w:r>
          </w:p>
          <w:p w:rsidR="005921DE" w:rsidRPr="007C6781" w:rsidRDefault="005921DE" w:rsidP="005921DE">
            <w:pPr>
              <w:autoSpaceDE w:val="0"/>
              <w:autoSpaceDN w:val="0"/>
              <w:adjustRightInd w:val="0"/>
              <w:spacing w:after="0" w:line="315" w:lineRule="atLeast"/>
              <w:rPr>
                <w:rFonts w:ascii="Times New Roman" w:hAnsi="Times New Roman" w:cs="Times New Roman"/>
                <w:sz w:val="26"/>
                <w:szCs w:val="26"/>
              </w:rPr>
            </w:pPr>
            <w:r w:rsidRPr="007C6781">
              <w:rPr>
                <w:rFonts w:ascii="Times New Roman" w:hAnsi="Times New Roman" w:cs="Times New Roman"/>
                <w:sz w:val="26"/>
                <w:szCs w:val="26"/>
              </w:rPr>
              <w:t>(муниципальный заказчик - координатор муниципальной  программы)</w:t>
            </w: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315" w:lineRule="atLeast"/>
              <w:jc w:val="both"/>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 в лице Муниципального бюджетного учреждения «Управление сельского хозяйства и природных ресурсов муниципального образования «Павловский район» (по согласованию)</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433970, Ульяновская область, р.п. Павловка, </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ул. Калинина 24;</w:t>
            </w:r>
          </w:p>
          <w:p w:rsidR="005921DE" w:rsidRPr="007C6781" w:rsidRDefault="005921DE" w:rsidP="005921DE">
            <w:pPr>
              <w:autoSpaceDE w:val="0"/>
              <w:autoSpaceDN w:val="0"/>
              <w:adjustRightInd w:val="0"/>
              <w:spacing w:after="0" w:line="315" w:lineRule="atLeast"/>
              <w:jc w:val="both"/>
              <w:rPr>
                <w:rFonts w:ascii="Times New Roman" w:hAnsi="Times New Roman" w:cs="Times New Roman"/>
                <w:sz w:val="26"/>
                <w:szCs w:val="26"/>
              </w:rPr>
            </w:pPr>
            <w:r w:rsidRPr="007C6781">
              <w:rPr>
                <w:rFonts w:ascii="Times New Roman" w:hAnsi="Times New Roman" w:cs="Times New Roman"/>
                <w:sz w:val="26"/>
                <w:szCs w:val="26"/>
              </w:rPr>
              <w:t>тел.: 8 (84248) 2-25-08; 2-14-44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lang w:val="en-US"/>
              </w:rPr>
              <w:t>e</w:t>
            </w:r>
            <w:r w:rsidRPr="007C6781">
              <w:rPr>
                <w:rFonts w:ascii="Times New Roman" w:hAnsi="Times New Roman" w:cs="Times New Roman"/>
                <w:sz w:val="26"/>
                <w:szCs w:val="26"/>
              </w:rPr>
              <w:t>-</w:t>
            </w:r>
            <w:r w:rsidRPr="007C6781">
              <w:rPr>
                <w:rFonts w:ascii="Times New Roman" w:hAnsi="Times New Roman" w:cs="Times New Roman"/>
                <w:sz w:val="26"/>
                <w:szCs w:val="26"/>
                <w:lang w:val="en-US"/>
              </w:rPr>
              <w:t>mail</w:t>
            </w:r>
            <w:r w:rsidRPr="007C6781">
              <w:rPr>
                <w:rFonts w:ascii="Times New Roman" w:hAnsi="Times New Roman" w:cs="Times New Roman"/>
                <w:sz w:val="26"/>
                <w:szCs w:val="26"/>
              </w:rPr>
              <w:t xml:space="preserve">: </w:t>
            </w:r>
            <w:hyperlink r:id="rId6" w:history="1">
              <w:r w:rsidRPr="007C6781">
                <w:rPr>
                  <w:rFonts w:ascii="Times New Roman" w:hAnsi="Times New Roman" w:cs="Times New Roman"/>
                  <w:sz w:val="26"/>
                  <w:szCs w:val="26"/>
                  <w:u w:val="single"/>
                  <w:lang w:val="en-US"/>
                </w:rPr>
                <w:t>admin</w:t>
              </w:r>
              <w:r w:rsidRPr="007C6781">
                <w:rPr>
                  <w:rFonts w:ascii="Times New Roman" w:hAnsi="Times New Roman" w:cs="Times New Roman"/>
                  <w:sz w:val="26"/>
                  <w:szCs w:val="26"/>
                  <w:u w:val="single"/>
                </w:rPr>
                <w:t>_</w:t>
              </w:r>
              <w:r w:rsidRPr="007C6781">
                <w:rPr>
                  <w:rFonts w:ascii="Times New Roman" w:hAnsi="Times New Roman" w:cs="Times New Roman"/>
                  <w:sz w:val="26"/>
                  <w:szCs w:val="26"/>
                  <w:u w:val="single"/>
                  <w:lang w:val="en-US"/>
                </w:rPr>
                <w:t>pavl</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mail</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ru</w:t>
              </w:r>
            </w:hyperlink>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e-mail: sh_@mail.ru</w:t>
            </w:r>
          </w:p>
        </w:tc>
      </w:tr>
      <w:tr w:rsidR="005921DE" w:rsidRPr="007C6781"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315" w:lineRule="atLeast"/>
              <w:rPr>
                <w:rFonts w:ascii="Times New Roman" w:hAnsi="Times New Roman" w:cs="Times New Roman"/>
                <w:sz w:val="26"/>
                <w:szCs w:val="26"/>
                <w:lang w:val="en-US"/>
              </w:rPr>
            </w:pPr>
            <w:r w:rsidRPr="007C6781">
              <w:rPr>
                <w:rFonts w:ascii="Times New Roman" w:hAnsi="Times New Roman" w:cs="Times New Roman"/>
                <w:sz w:val="26"/>
                <w:szCs w:val="26"/>
                <w:lang w:val="en-US"/>
              </w:rPr>
              <w:t>Соисполнители муниципальной программы</w:t>
            </w: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 Управление топливно-</w:t>
            </w:r>
            <w:r w:rsidRPr="007C6781">
              <w:rPr>
                <w:rFonts w:ascii="Times New Roman" w:hAnsi="Times New Roman" w:cs="Times New Roman"/>
                <w:sz w:val="26"/>
                <w:szCs w:val="26"/>
              </w:rPr>
              <w:lastRenderedPageBreak/>
              <w:t>энергетических ресурсов, жилищно-коммунального хозяйства, транспорта, строительства и дорожной деятельности администрация муниципального образования «Павловский район»</w:t>
            </w:r>
          </w:p>
        </w:tc>
      </w:tr>
      <w:tr w:rsidR="005921DE" w:rsidRPr="007C6781"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315" w:lineRule="atLeas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Подпрограммы муниципальной программы</w:t>
            </w: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Не предусмотрены</w:t>
            </w:r>
          </w:p>
        </w:tc>
      </w:tr>
      <w:tr w:rsidR="005921DE" w:rsidRPr="007C6781"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315" w:lineRule="atLeast"/>
              <w:rPr>
                <w:rFonts w:ascii="Times New Roman" w:hAnsi="Times New Roman" w:cs="Times New Roman"/>
                <w:sz w:val="26"/>
                <w:szCs w:val="26"/>
              </w:rPr>
            </w:pPr>
            <w:r w:rsidRPr="007C6781">
              <w:rPr>
                <w:rFonts w:ascii="Times New Roman" w:hAnsi="Times New Roman" w:cs="Times New Roman"/>
                <w:sz w:val="26"/>
                <w:szCs w:val="26"/>
              </w:rPr>
              <w:t>Цели и задачи муниципальной программы</w:t>
            </w: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Цели: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-обеспечение продовольственной безопасности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-сохранение доли сельского населения в общей численности населения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-повышение доли общей площади благоустроенных жилых помещений в сельских населенных пунктах;</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-увеличение числа занятых граждан, проживающих в границах сельских территорий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Задачи: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-стимулирование роста производства основных видов сельскохозяйственной продукции;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-создание в границах сельских территорий муниципального образования «Павловский район» комфортных условий жизнедеятельности;</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-оказание финансовой, организационной, имущественной и информационно-консультационной поддержки сельскохозяйственным потребительским кооперативам, крестьянским (фермерским) хозяйствам, гражданам, ведущим личные подсобные хозяйства</w:t>
            </w:r>
          </w:p>
        </w:tc>
      </w:tr>
      <w:tr w:rsidR="005921DE" w:rsidRPr="007C6781"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Целевые индикаторы муниципальной программы</w:t>
            </w:r>
          </w:p>
          <w:p w:rsidR="005921DE" w:rsidRPr="007C6781" w:rsidRDefault="005921DE" w:rsidP="005921DE">
            <w:pPr>
              <w:autoSpaceDE w:val="0"/>
              <w:autoSpaceDN w:val="0"/>
              <w:adjustRightInd w:val="0"/>
              <w:spacing w:after="0" w:line="315" w:lineRule="atLeast"/>
              <w:rPr>
                <w:rFonts w:ascii="Times New Roman" w:hAnsi="Times New Roman" w:cs="Times New Roman"/>
                <w:sz w:val="26"/>
                <w:szCs w:val="26"/>
                <w:lang w:val="en-US"/>
              </w:rPr>
            </w:pP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Объем ввода жилых помещений в эксплуатацию (приобретение жилых помещений) для граждан, проживающих на сельских территориях;</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Количество реализованных проектов по благоустройству сельских территорий</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-Протяженность введенных в эксплуатацию локальных водопроводов;</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Численность товарного поголовья коровв:</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 сельскохозяйственных организациях,</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крестьянских (фермерских) хозяйствах,</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личных подсобных хозяйствах;</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Количество человек,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 -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Участие в мерах государственной поддержки по линии Министерства агропромышленного комплекса и развития сельских территорий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1.Грант «Начинающий фермер»;</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2.Грант «Семейная животноводческая ферма»;</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3.Грант «Агростартап»;</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4. Грант на развитие материально-технической базы сельскохозяйственных потребительских кооперативов;</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5.Субсидии кооперативам на закупку молока;</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6.Субсидии кооперативам на приобретение; крупного рогатого скота для личных подсобных хозяйств;</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7.Субсидии на приобретение мини-теплиц.</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-Количество крестьянских (фермерских) хозяйств, получивших государственную поддержку, в том числе в рамках федерального проекта «Система поддержки фермеров и развитие сельской кооперации»;</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-Количество сельскохозяйственных потребительских кооперативов, получивших государственную поддержку, в том числе в рамках федерального проекта «Система поддержки фермеров и развитие сельской кооперации».</w:t>
            </w:r>
          </w:p>
        </w:tc>
      </w:tr>
      <w:tr w:rsidR="005921DE" w:rsidRPr="007C6781"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315" w:lineRule="atLeast"/>
              <w:rPr>
                <w:rFonts w:ascii="Times New Roman" w:hAnsi="Times New Roman" w:cs="Times New Roman"/>
                <w:sz w:val="26"/>
                <w:szCs w:val="26"/>
              </w:rPr>
            </w:pPr>
            <w:r w:rsidRPr="007C6781">
              <w:rPr>
                <w:rFonts w:ascii="Times New Roman" w:hAnsi="Times New Roman" w:cs="Times New Roman"/>
                <w:sz w:val="26"/>
                <w:szCs w:val="26"/>
              </w:rPr>
              <w:lastRenderedPageBreak/>
              <w:t>Сроки и этапы реализации муниципальной программы</w:t>
            </w: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Программа реализуется в течение пяти лет - с 2020 года по 2024 год.</w:t>
            </w:r>
          </w:p>
        </w:tc>
      </w:tr>
      <w:tr w:rsidR="005921DE" w:rsidRPr="007C6781"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Ресурсное обеспечение муниципальной программы с разбивкой по этапам и годам реализации</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Общий объем бюджетных ассигнований на финансовое обеспечение реализации Программы в 2020 - 2024 годах составляет307210,6 тыс. рублей, в том числе: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федеральный бюджет – 112383,2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2020 год -   35996,9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42072,6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13317,9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2023 год -   19897,9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1097,9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 xml:space="preserve">- </w:t>
            </w:r>
            <w:proofErr w:type="gramStart"/>
            <w:r w:rsidRPr="007C6781">
              <w:rPr>
                <w:rFonts w:ascii="Times New Roman" w:hAnsi="Times New Roman" w:cs="Times New Roman"/>
                <w:sz w:val="26"/>
                <w:szCs w:val="26"/>
              </w:rPr>
              <w:t>областной  бюджет</w:t>
            </w:r>
            <w:proofErr w:type="gramEnd"/>
            <w:r w:rsidRPr="007C6781">
              <w:rPr>
                <w:rFonts w:ascii="Times New Roman" w:hAnsi="Times New Roman" w:cs="Times New Roman"/>
                <w:sz w:val="26"/>
                <w:szCs w:val="26"/>
              </w:rPr>
              <w:t xml:space="preserve"> Ульяновской области -   184568,3 тыс. рублей: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2020 год -   42082,7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52277,7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          2022 год -   29919,3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25519,3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34769,3 </w:t>
            </w:r>
            <w:proofErr w:type="gramStart"/>
            <w:r w:rsidRPr="007C6781">
              <w:rPr>
                <w:rFonts w:ascii="Times New Roman" w:hAnsi="Times New Roman" w:cs="Times New Roman"/>
                <w:sz w:val="26"/>
                <w:szCs w:val="26"/>
              </w:rPr>
              <w:t>тыс.рублей</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 xml:space="preserve">- бюджет муниципального </w:t>
            </w:r>
            <w:proofErr w:type="gramStart"/>
            <w:r w:rsidRPr="007C6781">
              <w:rPr>
                <w:rFonts w:ascii="Times New Roman" w:hAnsi="Times New Roman" w:cs="Times New Roman"/>
                <w:sz w:val="26"/>
                <w:szCs w:val="26"/>
              </w:rPr>
              <w:t>образования  «</w:t>
            </w:r>
            <w:proofErr w:type="gramEnd"/>
            <w:r w:rsidRPr="007C6781">
              <w:rPr>
                <w:rFonts w:ascii="Times New Roman" w:hAnsi="Times New Roman" w:cs="Times New Roman"/>
                <w:sz w:val="26"/>
                <w:szCs w:val="26"/>
              </w:rPr>
              <w:t>Павловский район» Ульяновской области – 782,3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2020 год -   176,6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171,2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211,5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111,5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111,5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 бюджет поселений муниципального образования «Павловский район» Ульяновской области – 889,2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2020 год -   250,3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384,9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38,0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208,0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8,0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 внебюджетные средства – 8587,6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2020 год -   5509,6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826,2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750,6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750,6 тыс. рублей;</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lang w:val="en-US"/>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2024 год -   750</w:t>
            </w:r>
            <w:proofErr w:type="gramStart"/>
            <w:r w:rsidRPr="007C6781">
              <w:rPr>
                <w:rFonts w:ascii="Times New Roman" w:hAnsi="Times New Roman" w:cs="Times New Roman"/>
                <w:sz w:val="26"/>
                <w:szCs w:val="26"/>
                <w:lang w:val="en-US"/>
              </w:rPr>
              <w:t>,6</w:t>
            </w:r>
            <w:proofErr w:type="gramEnd"/>
            <w:r w:rsidRPr="007C6781">
              <w:rPr>
                <w:rFonts w:ascii="Times New Roman" w:hAnsi="Times New Roman" w:cs="Times New Roman"/>
                <w:sz w:val="26"/>
                <w:szCs w:val="26"/>
                <w:lang w:val="en-US"/>
              </w:rPr>
              <w:t xml:space="preserve"> тыс.рублей.</w:t>
            </w:r>
          </w:p>
        </w:tc>
      </w:tr>
      <w:tr w:rsidR="005921DE" w:rsidRPr="007C6781"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Ожидаемый эффект от реализации мероприятий муниципальной программы</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1.Введение в эксплуатацию жилого </w:t>
            </w:r>
            <w:proofErr w:type="gramStart"/>
            <w:r w:rsidRPr="007C6781">
              <w:rPr>
                <w:rFonts w:ascii="Times New Roman" w:hAnsi="Times New Roman" w:cs="Times New Roman"/>
                <w:sz w:val="26"/>
                <w:szCs w:val="26"/>
              </w:rPr>
              <w:t>фонда  576</w:t>
            </w:r>
            <w:proofErr w:type="gramEnd"/>
            <w:r w:rsidRPr="007C6781">
              <w:rPr>
                <w:rFonts w:ascii="Times New Roman" w:hAnsi="Times New Roman" w:cs="Times New Roman"/>
                <w:sz w:val="26"/>
                <w:szCs w:val="26"/>
              </w:rPr>
              <w:t xml:space="preserve"> кв.м;</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2.Улучшение жилищных </w:t>
            </w:r>
            <w:proofErr w:type="gramStart"/>
            <w:r w:rsidRPr="007C6781">
              <w:rPr>
                <w:rFonts w:ascii="Times New Roman" w:hAnsi="Times New Roman" w:cs="Times New Roman"/>
                <w:sz w:val="26"/>
                <w:szCs w:val="26"/>
              </w:rPr>
              <w:t>условий  10</w:t>
            </w:r>
            <w:proofErr w:type="gramEnd"/>
            <w:r w:rsidRPr="007C6781">
              <w:rPr>
                <w:rFonts w:ascii="Times New Roman" w:hAnsi="Times New Roman" w:cs="Times New Roman"/>
                <w:sz w:val="26"/>
                <w:szCs w:val="26"/>
              </w:rPr>
              <w:t xml:space="preserve"> семей;</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3.Благоустройство 5 родников;</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4.Создание комфортных условий 3850 чел.</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5.Увеличение объема продукции </w:t>
            </w:r>
            <w:proofErr w:type="gramStart"/>
            <w:r w:rsidRPr="007C6781">
              <w:rPr>
                <w:rFonts w:ascii="Times New Roman" w:hAnsi="Times New Roman" w:cs="Times New Roman"/>
                <w:sz w:val="26"/>
                <w:szCs w:val="26"/>
              </w:rPr>
              <w:t>агропромышленного  комплекса</w:t>
            </w:r>
            <w:proofErr w:type="gramEnd"/>
            <w:r w:rsidRPr="007C6781">
              <w:rPr>
                <w:rFonts w:ascii="Times New Roman" w:hAnsi="Times New Roman" w:cs="Times New Roman"/>
                <w:sz w:val="26"/>
                <w:szCs w:val="26"/>
              </w:rPr>
              <w:t xml:space="preserve">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валовый сбор зерновых и зернобобовых культур в хозяйствах всех категорий – до 27,2 </w:t>
            </w:r>
            <w:proofErr w:type="gramStart"/>
            <w:r w:rsidRPr="007C6781">
              <w:rPr>
                <w:rFonts w:ascii="Times New Roman" w:hAnsi="Times New Roman" w:cs="Times New Roman"/>
                <w:sz w:val="26"/>
                <w:szCs w:val="26"/>
              </w:rPr>
              <w:t>тыс.тонн</w:t>
            </w:r>
            <w:proofErr w:type="gramEnd"/>
            <w:r w:rsidRPr="007C6781">
              <w:rPr>
                <w:rFonts w:ascii="Times New Roman" w:hAnsi="Times New Roman" w:cs="Times New Roman"/>
                <w:sz w:val="26"/>
                <w:szCs w:val="26"/>
              </w:rPr>
              <w:t>;</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валовый сбор масличных культур в хозяйствах всех категорий – до 12,6 тыс. тонн;</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производства молока – до1902 тонн.</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6.Сохранение количества личных подсобных хозяйств – 100%</w:t>
            </w:r>
          </w:p>
        </w:tc>
      </w:tr>
      <w:tr w:rsidR="005921DE" w:rsidRPr="007C6781" w:rsidTr="005921DE">
        <w:trPr>
          <w:trHeight w:val="20"/>
        </w:trPr>
        <w:tc>
          <w:tcPr>
            <w:tcW w:w="1618"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Система контроля</w:t>
            </w:r>
          </w:p>
        </w:tc>
        <w:tc>
          <w:tcPr>
            <w:tcW w:w="3382" w:type="pct"/>
            <w:tcBorders>
              <w:top w:val="single" w:sz="6" w:space="0" w:color="000000"/>
              <w:left w:val="single" w:sz="6" w:space="0" w:color="000000"/>
              <w:bottom w:val="single" w:sz="6" w:space="0" w:color="000000"/>
              <w:right w:val="single" w:sz="6" w:space="0" w:color="000000"/>
            </w:tcBorders>
          </w:tcPr>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Контроль осуществляет Администрация муниципального образования «Павловский район»</w:t>
            </w:r>
          </w:p>
        </w:tc>
      </w:tr>
    </w:tbl>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ind w:firstLine="708"/>
        <w:jc w:val="center"/>
        <w:rPr>
          <w:rFonts w:ascii="Times New Roman" w:hAnsi="Times New Roman" w:cs="Times New Roman"/>
          <w:b/>
          <w:bCs/>
          <w:sz w:val="26"/>
          <w:szCs w:val="26"/>
        </w:rPr>
      </w:pPr>
      <w:r w:rsidRPr="007C6781">
        <w:rPr>
          <w:rFonts w:ascii="Times New Roman" w:hAnsi="Times New Roman" w:cs="Times New Roman"/>
          <w:b/>
          <w:bCs/>
          <w:sz w:val="26"/>
          <w:szCs w:val="26"/>
        </w:rPr>
        <w:t>1. Введение. Характеристика проблем, на решение которых направлена Программа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lastRenderedPageBreak/>
        <w:t>Основными проблемами развития сельских территорий муниципального образования «Павловский район» Ульяновской области являются: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отсутствие комплексного подхода к решению вопросов, связанных с развитием сельских территорий, недостаточная система взаимодействия, направленного на решение указанных вопросов;</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низкая и нерегулярная доходность сельского хозяйства, которая ограничивает возможности модернизации и инновации развития отрасли, негативно сказывается на уровне оплаты труда работников, осуществляющую в ней профессиональную деятельность, и формировании налоговых доходов бюджетов сельских поселений муниципального образования «Павловский район» Ульяновской области. Поддержка развития инфраструктуры ориентирована на развитие тех сельских территорий, в границах которых осуществляются инвестиции в сельское хозяйство, а её объем в целом недостаточен, что еще больше приводит к разделению территорий и частичному их развитию;</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подчиненность развития систем здравоохранения и образования представлениям о приоритете их экономической эффективности перед доступностью медицинских и образовательных услуг для населения, которая приводит к нарушению конституционных прав граждан, проживающих в границах сельских территорий, на охрану здоровья и образования.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Развитие инфраструктуры сельских территорий ведется темпами, не позволяющими в ближайшее время преодолеть существующий пространственный и коммуникационный разрыв между городом и селом.</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Проблемы, препятствующие развитию малых форм хозяйствования на территории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недостаточность масштаба осуществления видов деятельности, альтернативных видам деятельности, традиционно осуществляемым в сфере сельского хозяйства;</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недостаточность финансовых и других ресурсов;</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неэффективное использование имеющегося производственного потенциала, высокая ресурсоемкость выпускаемой продукции, значительные потери сырья и готовой продукции в процессе её транспортировки, переработки и хранении сельскохозяйственной продукции.</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7C6781">
        <w:rPr>
          <w:rFonts w:ascii="Times New Roman" w:hAnsi="Times New Roman" w:cs="Times New Roman"/>
          <w:sz w:val="26"/>
          <w:szCs w:val="26"/>
        </w:rPr>
        <w:t>Решение  обозначенных</w:t>
      </w:r>
      <w:proofErr w:type="gramEnd"/>
      <w:r w:rsidRPr="007C6781">
        <w:rPr>
          <w:rFonts w:ascii="Times New Roman" w:hAnsi="Times New Roman" w:cs="Times New Roman"/>
          <w:sz w:val="26"/>
          <w:szCs w:val="26"/>
        </w:rPr>
        <w:t xml:space="preserve"> проблем будет способствовать  увеличению числа занятых жителей сельских населенных пунктов муниципального образования «Павловский район».</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 Цели, задачи и целевые индикаторы Программы.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Целями Программы являются: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-обеспечение продовольственной безопасности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-сохранение доли сельского населения в общей численности населения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-повышение доли общей площади благоустроенных жилых помещений в сельских населенных пунктах;</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-увеличение числа занятых граждан, проживающих в границах сельских территорий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Задачи: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-стимулирование роста производства основных видов сельскохозяйственной </w:t>
      </w:r>
      <w:proofErr w:type="gramStart"/>
      <w:r w:rsidRPr="007C6781">
        <w:rPr>
          <w:rFonts w:ascii="Times New Roman" w:hAnsi="Times New Roman" w:cs="Times New Roman"/>
          <w:sz w:val="26"/>
          <w:szCs w:val="26"/>
        </w:rPr>
        <w:t>продукции ;</w:t>
      </w:r>
      <w:proofErr w:type="gramEnd"/>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-создание в границах сельских территорий муниципального образования «Павловский район» комфортных условий жизнедеятельности;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-оказание финансовой, организационной, имущественной и информационно-консультационной поддержки сельскохозяйственным потребительским кооперативам, крестьянским (фермерским) хозяйствам, гражданам, ведущим личные подсобные хозяйства.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Значения целевых индикаторов Программы, являющихся показателями достижения целей Программы, представлены в приложении № 1 и № 1.1 к Программе.</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3. Сроки и этапы реализации Программы</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Реализация Программы предусматривается в период с 2020 по 2024 год.</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4. Система мероприятий Программы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Перечень мероприятий, направленных на достижение целей и решение задач Программы, приведен в приложениях № 2, № 2.1, № 2.2, № 2.3, № 2.4, №2.5к Программе.</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Комплекс мероприятий Программы формируется и финансируется по следующим направлениям:</w:t>
      </w:r>
    </w:p>
    <w:p w:rsidR="005921DE" w:rsidRPr="007C6781" w:rsidRDefault="005921DE" w:rsidP="005921DE">
      <w:pPr>
        <w:widowControl w:val="0"/>
        <w:autoSpaceDE w:val="0"/>
        <w:autoSpaceDN w:val="0"/>
        <w:adjustRightInd w:val="0"/>
        <w:spacing w:after="0" w:line="240" w:lineRule="auto"/>
        <w:ind w:left="928" w:hanging="360"/>
        <w:jc w:val="both"/>
        <w:rPr>
          <w:rFonts w:ascii="Times New Roman" w:hAnsi="Times New Roman" w:cs="Times New Roman"/>
          <w:sz w:val="26"/>
          <w:szCs w:val="26"/>
        </w:rPr>
      </w:pPr>
      <w:r w:rsidRPr="007C6781">
        <w:rPr>
          <w:rFonts w:ascii="Times New Roman" w:hAnsi="Times New Roman" w:cs="Times New Roman"/>
          <w:sz w:val="26"/>
          <w:szCs w:val="26"/>
        </w:rPr>
        <w:t>1)</w:t>
      </w:r>
      <w:r w:rsidRPr="007C6781">
        <w:rPr>
          <w:rFonts w:ascii="Times New Roman" w:hAnsi="Times New Roman" w:cs="Times New Roman"/>
          <w:sz w:val="26"/>
          <w:szCs w:val="26"/>
        </w:rPr>
        <w:tab/>
        <w:t>Повышение уровня комфортного проживания в сельской местности.</w:t>
      </w:r>
    </w:p>
    <w:p w:rsidR="005921DE" w:rsidRPr="007C6781" w:rsidRDefault="005921DE" w:rsidP="005921DE">
      <w:pPr>
        <w:widowControl w:val="0"/>
        <w:autoSpaceDE w:val="0"/>
        <w:autoSpaceDN w:val="0"/>
        <w:adjustRightInd w:val="0"/>
        <w:spacing w:after="0" w:line="240" w:lineRule="auto"/>
        <w:ind w:left="928" w:hanging="360"/>
        <w:jc w:val="both"/>
        <w:rPr>
          <w:rFonts w:ascii="Times New Roman" w:hAnsi="Times New Roman" w:cs="Times New Roman"/>
          <w:sz w:val="26"/>
          <w:szCs w:val="26"/>
        </w:rPr>
      </w:pPr>
      <w:r w:rsidRPr="007C6781">
        <w:rPr>
          <w:rFonts w:ascii="Times New Roman" w:hAnsi="Times New Roman" w:cs="Times New Roman"/>
          <w:sz w:val="26"/>
          <w:szCs w:val="26"/>
        </w:rPr>
        <w:t>2)</w:t>
      </w:r>
      <w:r w:rsidRPr="007C6781">
        <w:rPr>
          <w:rFonts w:ascii="Times New Roman" w:hAnsi="Times New Roman" w:cs="Times New Roman"/>
          <w:sz w:val="26"/>
          <w:szCs w:val="26"/>
        </w:rPr>
        <w:tab/>
        <w:t>Социально значимые мероприятия в сфере развития сельских территорий.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2) Развитие малых форм хозяйствования на территории муниципального образования «Павловский район».</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5. Ресурсное обеспечение Программы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Общая сумма расходов на реализацию мероприятий Программы составляет 307210,6 тыс. </w:t>
      </w:r>
      <w:proofErr w:type="gramStart"/>
      <w:r w:rsidRPr="007C6781">
        <w:rPr>
          <w:rFonts w:ascii="Times New Roman" w:hAnsi="Times New Roman" w:cs="Times New Roman"/>
          <w:sz w:val="26"/>
          <w:szCs w:val="26"/>
        </w:rPr>
        <w:t>рублей,в</w:t>
      </w:r>
      <w:proofErr w:type="gramEnd"/>
      <w:r w:rsidRPr="007C6781">
        <w:rPr>
          <w:rFonts w:ascii="Times New Roman" w:hAnsi="Times New Roman" w:cs="Times New Roman"/>
          <w:sz w:val="26"/>
          <w:szCs w:val="26"/>
        </w:rPr>
        <w:t xml:space="preserve"> том числе: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федеральный бюджет – 112383,2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2020 год -   35996,9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42072,6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13317,9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19897,9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1097,9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 xml:space="preserve">- </w:t>
      </w:r>
      <w:proofErr w:type="gramStart"/>
      <w:r w:rsidRPr="007C6781">
        <w:rPr>
          <w:rFonts w:ascii="Times New Roman" w:hAnsi="Times New Roman" w:cs="Times New Roman"/>
          <w:sz w:val="26"/>
          <w:szCs w:val="26"/>
        </w:rPr>
        <w:t>областной  бюджет</w:t>
      </w:r>
      <w:proofErr w:type="gramEnd"/>
      <w:r w:rsidRPr="007C6781">
        <w:rPr>
          <w:rFonts w:ascii="Times New Roman" w:hAnsi="Times New Roman" w:cs="Times New Roman"/>
          <w:sz w:val="26"/>
          <w:szCs w:val="26"/>
        </w:rPr>
        <w:t xml:space="preserve"> Ульяновской области -   184568,3 тыс. рублей: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2020 год -   42082,7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52277,7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29919,3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25519,3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34769,3 </w:t>
      </w:r>
      <w:proofErr w:type="gramStart"/>
      <w:r w:rsidRPr="007C6781">
        <w:rPr>
          <w:rFonts w:ascii="Times New Roman" w:hAnsi="Times New Roman" w:cs="Times New Roman"/>
          <w:sz w:val="26"/>
          <w:szCs w:val="26"/>
        </w:rPr>
        <w:t>тыс.рублей</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 xml:space="preserve">- бюджет муниципального </w:t>
      </w:r>
      <w:proofErr w:type="gramStart"/>
      <w:r w:rsidRPr="007C6781">
        <w:rPr>
          <w:rFonts w:ascii="Times New Roman" w:hAnsi="Times New Roman" w:cs="Times New Roman"/>
          <w:sz w:val="26"/>
          <w:szCs w:val="26"/>
        </w:rPr>
        <w:t>образования  «</w:t>
      </w:r>
      <w:proofErr w:type="gramEnd"/>
      <w:r w:rsidRPr="007C6781">
        <w:rPr>
          <w:rFonts w:ascii="Times New Roman" w:hAnsi="Times New Roman" w:cs="Times New Roman"/>
          <w:sz w:val="26"/>
          <w:szCs w:val="26"/>
        </w:rPr>
        <w:t>Павловский район» Ульяновской области – 782,3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2020 год -   176,6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171,2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211,5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111,5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111,5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           - бюджет поселений муниципального образования «Павловский район» Ульяновской области – 889,2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2020 год -   250,3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384,9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38,0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208,0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8,0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 внебюджетные средства – 8587,6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2020 год -   5509,6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826,2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750,6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750,6 тыс. рублей;</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sz w:val="26"/>
          <w:szCs w:val="26"/>
        </w:rPr>
        <w:t xml:space="preserve">          2024 год -   750,6 </w:t>
      </w:r>
      <w:proofErr w:type="gramStart"/>
      <w:r w:rsidRPr="007C6781">
        <w:rPr>
          <w:rFonts w:ascii="Times New Roman" w:hAnsi="Times New Roman" w:cs="Times New Roman"/>
          <w:sz w:val="26"/>
          <w:szCs w:val="26"/>
        </w:rPr>
        <w:t>тыс.рублей</w:t>
      </w:r>
      <w:proofErr w:type="gramEnd"/>
      <w:r w:rsidRPr="007C6781">
        <w:rPr>
          <w:rFonts w:ascii="Times New Roman" w:hAnsi="Times New Roman" w:cs="Times New Roman"/>
          <w:sz w:val="26"/>
          <w:szCs w:val="26"/>
        </w:rPr>
        <w:t>.</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6. Ожидаемый эффект от реализации Программы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Информация об ожидаемом эффекте от реализации мероприятий Программы приведена в приложении №3к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7. Организация контроля за реализацией Программы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Контроль за реализацией Программы осуществляет Администрация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№1</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Целевые индикаторы</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w:t>
      </w:r>
      <w:proofErr w:type="gramStart"/>
      <w:r w:rsidRPr="007C6781">
        <w:rPr>
          <w:rFonts w:ascii="Times New Roman" w:hAnsi="Times New Roman" w:cs="Times New Roman"/>
          <w:b/>
          <w:bCs/>
          <w:sz w:val="26"/>
          <w:szCs w:val="26"/>
        </w:rPr>
        <w:t>программы«</w:t>
      </w:r>
      <w:proofErr w:type="gramEnd"/>
      <w:r w:rsidRPr="007C6781">
        <w:rPr>
          <w:rFonts w:ascii="Times New Roman" w:hAnsi="Times New Roman" w:cs="Times New Roman"/>
          <w:b/>
          <w:bCs/>
          <w:sz w:val="26"/>
          <w:szCs w:val="26"/>
        </w:rPr>
        <w:t>Комплексное развитие сельских территорий муниципального образования«Павловский район» Ульяновской области»</w:t>
      </w:r>
    </w:p>
    <w:tbl>
      <w:tblPr>
        <w:tblW w:w="5000" w:type="pct"/>
        <w:jc w:val="center"/>
        <w:tblCellMar>
          <w:left w:w="90" w:type="dxa"/>
          <w:right w:w="90" w:type="dxa"/>
        </w:tblCellMar>
        <w:tblLook w:val="0000" w:firstRow="0" w:lastRow="0" w:firstColumn="0" w:lastColumn="0" w:noHBand="0" w:noVBand="0"/>
      </w:tblPr>
      <w:tblGrid>
        <w:gridCol w:w="831"/>
        <w:gridCol w:w="3058"/>
        <w:gridCol w:w="1194"/>
        <w:gridCol w:w="766"/>
        <w:gridCol w:w="764"/>
        <w:gridCol w:w="764"/>
        <w:gridCol w:w="766"/>
        <w:gridCol w:w="766"/>
        <w:gridCol w:w="764"/>
      </w:tblGrid>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Целевые индикаторы </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lang w:val="en-US"/>
              </w:rPr>
            </w:pPr>
            <w:r w:rsidRPr="007C6781">
              <w:rPr>
                <w:rFonts w:ascii="Times New Roman" w:hAnsi="Times New Roman" w:cs="Times New Roman"/>
                <w:sz w:val="26"/>
                <w:szCs w:val="26"/>
                <w:lang w:val="en-US"/>
              </w:rPr>
              <w:t>Единица измере-ния</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2019  год </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 xml:space="preserve"> Объем ввода жилых помещений в эксплуатацию (приобретение жилых помещений) для граждан, проживающих на сельских территориях</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кв.м</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108</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108</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108</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Количество реализованных проектов по благоустройству сельских территорий</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Протяженность введенных в эксплуатацию локальных водопроводов</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км</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3,76</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 xml:space="preserve">Численность товарного </w:t>
            </w:r>
            <w:r w:rsidRPr="007C6781">
              <w:rPr>
                <w:rFonts w:ascii="Times New Roman" w:hAnsi="Times New Roman" w:cs="Times New Roman"/>
                <w:sz w:val="26"/>
                <w:szCs w:val="26"/>
              </w:rPr>
              <w:lastRenderedPageBreak/>
              <w:t>поголовья коров в:</w:t>
            </w:r>
          </w:p>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 сельскохозяйственных организациях;</w:t>
            </w:r>
          </w:p>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 крестьянских (фермерских) хозяйствах;</w:t>
            </w:r>
          </w:p>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lang w:val="en-US"/>
              </w:rPr>
            </w:pPr>
            <w:r w:rsidRPr="007C6781">
              <w:rPr>
                <w:rFonts w:ascii="Times New Roman" w:hAnsi="Times New Roman" w:cs="Times New Roman"/>
                <w:sz w:val="26"/>
                <w:szCs w:val="26"/>
                <w:lang w:val="en-US"/>
              </w:rPr>
              <w:t>- личных подсобных хозяйствах</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голов</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w:t>
            </w:r>
          </w:p>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lang w:val="en-US"/>
              </w:rPr>
            </w:pPr>
            <w:r w:rsidRPr="007C6781">
              <w:rPr>
                <w:rFonts w:ascii="Times New Roman" w:hAnsi="Times New Roman" w:cs="Times New Roman"/>
                <w:sz w:val="26"/>
                <w:szCs w:val="26"/>
                <w:lang w:val="en-US"/>
              </w:rPr>
              <w:t>382</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430</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1376</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1380</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490</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1390</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1400</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w:t>
            </w: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 xml:space="preserve"> Количество человек,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чел</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39</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 xml:space="preserve">Количество вновь созданных субъектов малого и среднего предпринимательства в сельском хозяйстве, включая крестьянские (фермерские) хозяйства </w:t>
            </w:r>
            <w:r w:rsidRPr="007C6781">
              <w:rPr>
                <w:rFonts w:ascii="Times New Roman" w:hAnsi="Times New Roman" w:cs="Times New Roman"/>
                <w:sz w:val="26"/>
                <w:szCs w:val="26"/>
              </w:rPr>
              <w:lastRenderedPageBreak/>
              <w:t>и сельскохозяйственные потребительские кооперативы.</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Участие в мерах государственной поддержки по линии Министерства агропромышленного комплекса и развития сельских территорий Ульяновской области</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rPr>
            </w:pP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rPr>
            </w:pP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rPr>
            </w:pP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rPr>
            </w:pP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rPr>
            </w:pP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rPr>
            </w:pP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rPr>
            </w:pP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rPr>
            </w:pP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1.Грант «Начинающий фермер»</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lang w:val="en-US"/>
              </w:rPr>
            </w:pPr>
            <w:r w:rsidRPr="007C6781">
              <w:rPr>
                <w:rFonts w:ascii="Times New Roman" w:hAnsi="Times New Roman" w:cs="Times New Roman"/>
                <w:sz w:val="26"/>
                <w:szCs w:val="26"/>
                <w:lang w:val="en-US"/>
              </w:rPr>
              <w:t>2.Грант «Семейная животноводческая ферма»</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lang w:val="en-US"/>
              </w:rPr>
            </w:pPr>
            <w:r w:rsidRPr="007C6781">
              <w:rPr>
                <w:rFonts w:ascii="Times New Roman" w:hAnsi="Times New Roman" w:cs="Times New Roman"/>
                <w:sz w:val="26"/>
                <w:szCs w:val="26"/>
                <w:lang w:val="en-US"/>
              </w:rPr>
              <w:t>3.Грант «Агростартап»</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4. Грант на развитие материально-технической базы сельскохозяйственных потребительских кооперативов</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5.Субсидии кооперативам на закупку молока</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rPr>
            </w:pPr>
            <w:r w:rsidRPr="007C6781">
              <w:rPr>
                <w:rFonts w:ascii="Times New Roman" w:hAnsi="Times New Roman" w:cs="Times New Roman"/>
                <w:sz w:val="26"/>
                <w:szCs w:val="26"/>
              </w:rPr>
              <w:t>6.Субсидии кооперативам на приобретение крупного рогатого скота для личных подсобных хозяйств</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r>
      <w:tr w:rsidR="005921DE" w:rsidRPr="007C6781" w:rsidTr="005921DE">
        <w:trPr>
          <w:trHeight w:val="20"/>
          <w:jc w:val="center"/>
        </w:trPr>
        <w:tc>
          <w:tcPr>
            <w:tcW w:w="42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p>
        </w:tc>
        <w:tc>
          <w:tcPr>
            <w:tcW w:w="158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ind w:right="50"/>
              <w:rPr>
                <w:rFonts w:ascii="Times New Roman" w:hAnsi="Times New Roman" w:cs="Times New Roman"/>
                <w:sz w:val="26"/>
                <w:szCs w:val="26"/>
              </w:rPr>
            </w:pPr>
            <w:r w:rsidRPr="007C6781">
              <w:rPr>
                <w:rFonts w:ascii="Times New Roman" w:hAnsi="Times New Roman" w:cs="Times New Roman"/>
                <w:sz w:val="26"/>
                <w:szCs w:val="26"/>
              </w:rPr>
              <w:t>7.Субсидии на приобретение мини-теплиц</w:t>
            </w:r>
          </w:p>
        </w:tc>
        <w:tc>
          <w:tcPr>
            <w:tcW w:w="6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39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6"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9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5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r>
    </w:tbl>
    <w:p w:rsidR="005921DE" w:rsidRPr="007C6781" w:rsidRDefault="005921DE" w:rsidP="005921DE">
      <w:pPr>
        <w:widowControl w:val="0"/>
        <w:autoSpaceDE w:val="0"/>
        <w:autoSpaceDN w:val="0"/>
        <w:adjustRightInd w:val="0"/>
        <w:spacing w:after="0" w:line="240" w:lineRule="auto"/>
        <w:ind w:right="50"/>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right="50"/>
        <w:jc w:val="right"/>
        <w:rPr>
          <w:rFonts w:ascii="Times New Roman" w:hAnsi="Times New Roman" w:cs="Times New Roman"/>
          <w:sz w:val="26"/>
          <w:szCs w:val="26"/>
        </w:rPr>
      </w:pPr>
      <w:r w:rsidRPr="007C6781">
        <w:rPr>
          <w:rFonts w:ascii="Times New Roman" w:hAnsi="Times New Roman" w:cs="Times New Roman"/>
          <w:sz w:val="26"/>
          <w:szCs w:val="26"/>
        </w:rPr>
        <w:t>Приложение №1.1</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Методика расчета значений целевых индикаторов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муниципальной программы «Комплексное развитие сельских территорий муниципального образования «Павловский район» Ульяновской области»</w:t>
      </w:r>
    </w:p>
    <w:tbl>
      <w:tblPr>
        <w:tblW w:w="5000" w:type="pct"/>
        <w:tblCellMar>
          <w:left w:w="90" w:type="dxa"/>
          <w:right w:w="90" w:type="dxa"/>
        </w:tblCellMar>
        <w:tblLook w:val="0000" w:firstRow="0" w:lastRow="0" w:firstColumn="0" w:lastColumn="0" w:noHBand="0" w:noVBand="0"/>
      </w:tblPr>
      <w:tblGrid>
        <w:gridCol w:w="779"/>
        <w:gridCol w:w="4116"/>
        <w:gridCol w:w="4778"/>
      </w:tblGrid>
      <w:tr w:rsidR="005921DE" w:rsidRPr="007C6781" w:rsidTr="005921DE">
        <w:trPr>
          <w:trHeight w:val="20"/>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показателя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Методика расчета значения целевого индикатора </w:t>
            </w:r>
          </w:p>
        </w:tc>
      </w:tr>
      <w:tr w:rsidR="005921DE" w:rsidRPr="007C6781" w:rsidTr="005921DE">
        <w:trPr>
          <w:trHeight w:val="20"/>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Объем ввода жилых помещений в </w:t>
            </w:r>
            <w:r w:rsidRPr="007C6781">
              <w:rPr>
                <w:rFonts w:ascii="Times New Roman" w:hAnsi="Times New Roman" w:cs="Times New Roman"/>
                <w:sz w:val="26"/>
                <w:szCs w:val="26"/>
              </w:rPr>
              <w:lastRenderedPageBreak/>
              <w:t>эксплуатацию (приобретение жилых помещений) для граждан, проживающих на сельских территориях</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highlight w:val="yellow"/>
              </w:rPr>
            </w:pPr>
            <w:r w:rsidRPr="007C6781">
              <w:rPr>
                <w:rFonts w:ascii="Times New Roman" w:hAnsi="Times New Roman" w:cs="Times New Roman"/>
                <w:sz w:val="26"/>
                <w:szCs w:val="26"/>
              </w:rPr>
              <w:lastRenderedPageBreak/>
              <w:t xml:space="preserve">Абсолютный показатель рассчитывается </w:t>
            </w:r>
            <w:r w:rsidRPr="007C6781">
              <w:rPr>
                <w:rFonts w:ascii="Times New Roman" w:hAnsi="Times New Roman" w:cs="Times New Roman"/>
                <w:sz w:val="26"/>
                <w:szCs w:val="26"/>
              </w:rPr>
              <w:lastRenderedPageBreak/>
              <w:t>путем прямого подсчета введенных в эксплуатацию площадей приобретенных (построенных) жилых помещений</w:t>
            </w:r>
          </w:p>
        </w:tc>
      </w:tr>
      <w:tr w:rsidR="005921DE" w:rsidRPr="007C6781" w:rsidTr="005921DE">
        <w:trPr>
          <w:trHeight w:val="20"/>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Количество реализованных проектов по благоустройству сельских территорий</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highlight w:val="yellow"/>
              </w:rPr>
            </w:pPr>
            <w:r w:rsidRPr="007C6781">
              <w:rPr>
                <w:rFonts w:ascii="Times New Roman" w:hAnsi="Times New Roman" w:cs="Times New Roman"/>
                <w:sz w:val="26"/>
                <w:szCs w:val="26"/>
              </w:rPr>
              <w:t>Абсолютный показатель рассчитывается путем прямого подсчета количества реализованных проектов по благоустройству сельских территорий за год</w:t>
            </w:r>
          </w:p>
        </w:tc>
      </w:tr>
      <w:tr w:rsidR="005921DE" w:rsidRPr="007C6781" w:rsidTr="005921DE">
        <w:trPr>
          <w:trHeight w:val="20"/>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Протяженность введенных в эксплуатацию локальных водопроводов</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highlight w:val="yellow"/>
              </w:rPr>
            </w:pPr>
            <w:r w:rsidRPr="007C6781">
              <w:rPr>
                <w:rFonts w:ascii="Times New Roman" w:hAnsi="Times New Roman" w:cs="Times New Roman"/>
                <w:sz w:val="26"/>
                <w:szCs w:val="26"/>
              </w:rPr>
              <w:t>Абсолютный показатель рассчитывается путем прямого подсчета протяженности локальных водопроводов, введенных в эксплуатацию после проведения капитального ремонта</w:t>
            </w:r>
          </w:p>
        </w:tc>
      </w:tr>
      <w:tr w:rsidR="005921DE" w:rsidRPr="007C6781" w:rsidTr="005921DE">
        <w:trPr>
          <w:trHeight w:val="20"/>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Численность товарного поголовья коров в:</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сельскохозяйственных организациях;</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крестьянских (фермерских) хозяйствах;</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личных подсобных хозяйствах</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highlight w:val="yellow"/>
              </w:rPr>
            </w:pPr>
            <w:r w:rsidRPr="007C6781">
              <w:rPr>
                <w:rFonts w:ascii="Times New Roman" w:hAnsi="Times New Roman" w:cs="Times New Roman"/>
                <w:sz w:val="26"/>
                <w:szCs w:val="26"/>
              </w:rPr>
              <w:t>Абсолютный показатель рассчитывается путем прямого подсчета количества поголовья коров в хозяйствах</w:t>
            </w:r>
          </w:p>
        </w:tc>
      </w:tr>
      <w:tr w:rsidR="005921DE" w:rsidRPr="007C6781" w:rsidTr="005921DE">
        <w:trPr>
          <w:trHeight w:val="20"/>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Количество человек,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highlight w:val="yellow"/>
              </w:rPr>
            </w:pPr>
            <w:r w:rsidRPr="007C6781">
              <w:rPr>
                <w:rFonts w:ascii="Times New Roman" w:hAnsi="Times New Roman" w:cs="Times New Roman"/>
                <w:sz w:val="26"/>
                <w:szCs w:val="26"/>
              </w:rPr>
              <w:t>Абсолютный показатель рассчитывается путем прямого подсчета количества человек, вовлеченных в субъекты малого и среднего предпринимательства</w:t>
            </w:r>
          </w:p>
        </w:tc>
      </w:tr>
      <w:tr w:rsidR="005921DE" w:rsidRPr="007C6781" w:rsidTr="005921DE">
        <w:trPr>
          <w:trHeight w:val="20"/>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highlight w:val="yellow"/>
              </w:rPr>
            </w:pPr>
            <w:r w:rsidRPr="007C6781">
              <w:rPr>
                <w:rFonts w:ascii="Times New Roman" w:hAnsi="Times New Roman" w:cs="Times New Roman"/>
                <w:sz w:val="26"/>
                <w:szCs w:val="26"/>
              </w:rPr>
              <w:t>Абсолютный показатель рассчитывается путем прямого подсчета количества принятых членов сельскохозяйственных потребительских кооперативов</w:t>
            </w:r>
          </w:p>
        </w:tc>
      </w:tr>
      <w:tr w:rsidR="005921DE" w:rsidRPr="007C6781" w:rsidTr="005921DE">
        <w:trPr>
          <w:trHeight w:val="20"/>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Количество вновь созданных субъектов малого и среднего предпринимательства в сельском </w:t>
            </w:r>
            <w:r w:rsidRPr="007C6781">
              <w:rPr>
                <w:rFonts w:ascii="Times New Roman" w:hAnsi="Times New Roman" w:cs="Times New Roman"/>
                <w:sz w:val="26"/>
                <w:szCs w:val="26"/>
              </w:rPr>
              <w:lastRenderedPageBreak/>
              <w:t>хозяйстве, включая крестьянские (фермерские) хозяйства и сельскохозяйственные потребительские кооперативы</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highlight w:val="yellow"/>
              </w:rPr>
            </w:pPr>
            <w:r w:rsidRPr="007C6781">
              <w:rPr>
                <w:rFonts w:ascii="Times New Roman" w:hAnsi="Times New Roman" w:cs="Times New Roman"/>
                <w:sz w:val="26"/>
                <w:szCs w:val="26"/>
              </w:rPr>
              <w:lastRenderedPageBreak/>
              <w:t xml:space="preserve">Абсолютный показатель рассчитывается путем прямого подсчета количества вновь созданных субъектов малого и </w:t>
            </w:r>
            <w:r w:rsidRPr="007C6781">
              <w:rPr>
                <w:rFonts w:ascii="Times New Roman" w:hAnsi="Times New Roman" w:cs="Times New Roman"/>
                <w:sz w:val="26"/>
                <w:szCs w:val="26"/>
              </w:rPr>
              <w:lastRenderedPageBreak/>
              <w:t>среднего предпринимательства в сельском хозяйстве</w:t>
            </w:r>
          </w:p>
        </w:tc>
      </w:tr>
      <w:tr w:rsidR="005921DE" w:rsidRPr="007C6781" w:rsidTr="005921DE">
        <w:trPr>
          <w:trHeight w:val="20"/>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мерах государственной поддержки по линии Министерства агропромышленного комплекса и развития сельских территорий Ульяновской области</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highlight w:val="yellow"/>
              </w:rPr>
            </w:pPr>
            <w:r w:rsidRPr="007C6781">
              <w:rPr>
                <w:rFonts w:ascii="Times New Roman" w:hAnsi="Times New Roman" w:cs="Times New Roman"/>
                <w:sz w:val="26"/>
                <w:szCs w:val="26"/>
              </w:rPr>
              <w:t>Абсолютный показатель рассчитывается путем прямого подсчета количества субъектов малого и среднего предпринимательства, получившим государственную поддержку</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№2</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w:t>
      </w:r>
      <w:proofErr w:type="gramStart"/>
      <w:r w:rsidRPr="007C6781">
        <w:rPr>
          <w:rFonts w:ascii="Times New Roman" w:hAnsi="Times New Roman" w:cs="Times New Roman"/>
          <w:b/>
          <w:bCs/>
          <w:sz w:val="26"/>
          <w:szCs w:val="26"/>
        </w:rPr>
        <w:t>программы«</w:t>
      </w:r>
      <w:proofErr w:type="gramEnd"/>
      <w:r w:rsidRPr="007C6781">
        <w:rPr>
          <w:rFonts w:ascii="Times New Roman" w:hAnsi="Times New Roman" w:cs="Times New Roman"/>
          <w:b/>
          <w:bCs/>
          <w:sz w:val="26"/>
          <w:szCs w:val="26"/>
        </w:rPr>
        <w:t>Комплексное развитие сельских территорий муниципального образования «Павловский район» Ульяновской области»</w:t>
      </w:r>
    </w:p>
    <w:tbl>
      <w:tblPr>
        <w:tblW w:w="5000" w:type="pct"/>
        <w:tblCellMar>
          <w:left w:w="90" w:type="dxa"/>
          <w:right w:w="90" w:type="dxa"/>
        </w:tblCellMar>
        <w:tblLook w:val="0000" w:firstRow="0" w:lastRow="0" w:firstColumn="0" w:lastColumn="0" w:noHBand="0" w:noVBand="0"/>
      </w:tblPr>
      <w:tblGrid>
        <w:gridCol w:w="605"/>
        <w:gridCol w:w="1502"/>
        <w:gridCol w:w="2788"/>
        <w:gridCol w:w="873"/>
        <w:gridCol w:w="781"/>
        <w:gridCol w:w="781"/>
        <w:gridCol w:w="781"/>
        <w:gridCol w:w="781"/>
        <w:gridCol w:w="781"/>
      </w:tblGrid>
      <w:tr w:rsidR="005921DE" w:rsidRPr="007C6781" w:rsidTr="005921DE">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2883"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по годам, тыс. руб. </w:t>
            </w:r>
          </w:p>
        </w:tc>
      </w:tr>
      <w:tr w:rsidR="005921DE" w:rsidRPr="007C6781" w:rsidTr="005921DE">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Всего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5921DE" w:rsidRPr="007C6781" w:rsidTr="005921DE">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Повышение уровня комфортного проживания в сельской местности</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Федеральный бюджет, областной бюджетУльяновской области,бюджетмуниципального образования «Павловский район» Ульяновской области, бюджет поселений муниципального образования «Павловский район» и внебюджетные средства</w:t>
            </w: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112692,6</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29899,9</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45256,7</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14512,0</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21512,0</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1512,0</w:t>
            </w:r>
          </w:p>
        </w:tc>
      </w:tr>
      <w:tr w:rsidR="005921DE" w:rsidRPr="007C6781" w:rsidTr="005921DE">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Социально значимые мероприятия в сфере развития сельских территорий</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Федеральный бюджет, областной бюджет Ульяновской области,бюджетмуниципального образования «Павловский район» Ульяновской области, </w:t>
            </w:r>
            <w:r w:rsidRPr="007C6781">
              <w:rPr>
                <w:rFonts w:ascii="Times New Roman" w:hAnsi="Times New Roman" w:cs="Times New Roman"/>
                <w:sz w:val="26"/>
                <w:szCs w:val="26"/>
              </w:rPr>
              <w:lastRenderedPageBreak/>
              <w:t>бюджет поселений муниципального образования «Павловский район» и внебюджетные средства</w:t>
            </w: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20638,5</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16240,3</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1100,0</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1099,4</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1099,4</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1099,4</w:t>
            </w:r>
          </w:p>
        </w:tc>
      </w:tr>
      <w:tr w:rsidR="005921DE" w:rsidRPr="007C6781" w:rsidTr="005921DE">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Развитие малых форм хозяйствования на территории муниципального образования «Павловский район»</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Федеральный бюджет, областной бюджет Ульяновской области,бюджетмуниципального образования «Павловский район» Ульяновской области, бюджет поселений муниципального образования «Павловский район» и внебюджетные средства</w:t>
            </w: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173879,5</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37875,9</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49375,9</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28625,9</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23875,9</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34125,9</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№2.1</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w:t>
      </w:r>
      <w:proofErr w:type="gramStart"/>
      <w:r w:rsidRPr="007C6781">
        <w:rPr>
          <w:rFonts w:ascii="Times New Roman" w:hAnsi="Times New Roman" w:cs="Times New Roman"/>
          <w:b/>
          <w:bCs/>
          <w:sz w:val="26"/>
          <w:szCs w:val="26"/>
        </w:rPr>
        <w:t>программы«</w:t>
      </w:r>
      <w:proofErr w:type="gramEnd"/>
      <w:r w:rsidRPr="007C6781">
        <w:rPr>
          <w:rFonts w:ascii="Times New Roman" w:hAnsi="Times New Roman" w:cs="Times New Roman"/>
          <w:b/>
          <w:bCs/>
          <w:sz w:val="26"/>
          <w:szCs w:val="26"/>
        </w:rPr>
        <w:t>Комплексное развитие сельских территорий в муниципальном образовании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«Павловский район» Ульяновской области»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реализуемых в 2020 году</w:t>
      </w:r>
    </w:p>
    <w:tbl>
      <w:tblPr>
        <w:tblW w:w="5000" w:type="pct"/>
        <w:jc w:val="center"/>
        <w:tblCellMar>
          <w:left w:w="90" w:type="dxa"/>
          <w:right w:w="90" w:type="dxa"/>
        </w:tblCellMar>
        <w:tblLook w:val="0000" w:firstRow="0" w:lastRow="0" w:firstColumn="0" w:lastColumn="0" w:noHBand="0" w:noVBand="0"/>
      </w:tblPr>
      <w:tblGrid>
        <w:gridCol w:w="807"/>
        <w:gridCol w:w="2577"/>
        <w:gridCol w:w="1569"/>
        <w:gridCol w:w="3133"/>
        <w:gridCol w:w="1587"/>
      </w:tblGrid>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2020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5921D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 Повышение уровня комфортного проживания на территории муниципального образования «Павловский район»</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1.1</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Улучшение жилищных условий, в том числе граждан, проживающих в сельской </w:t>
            </w:r>
            <w:r w:rsidRPr="007C6781">
              <w:rPr>
                <w:rFonts w:ascii="Times New Roman" w:hAnsi="Times New Roman" w:cs="Times New Roman"/>
                <w:b/>
                <w:bCs/>
                <w:sz w:val="26"/>
                <w:szCs w:val="26"/>
              </w:rPr>
              <w:lastRenderedPageBreak/>
              <w:t xml:space="preserve">местности, являющихся членами молодых семей и молодых специалистов </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10.01 – 31.12.2020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w:t>
            </w:r>
            <w:r w:rsidRPr="007C6781">
              <w:rPr>
                <w:rFonts w:ascii="Times New Roman" w:hAnsi="Times New Roman" w:cs="Times New Roman"/>
                <w:b/>
                <w:bCs/>
                <w:sz w:val="26"/>
                <w:szCs w:val="26"/>
              </w:rPr>
              <w:lastRenderedPageBreak/>
              <w:t>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2340,0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810,8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810,8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16,4</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702,0</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1.2.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Реконструкция локального водопровода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в р.п. Павловка </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1 этап - 01.03 - 01.12.2020 </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19692,7</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18521,0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974,8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196,9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1.3</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Приобретение автобуса Газель НЕКСТ</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-для нужд культурной сферы (19 мест)-1 ед</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-для нужд сферы здравоохранения (13 мест) – 1 ед</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-для нужд сферы образования (19 мест) – 2 ед</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01.04-01.06.2020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муниципального </w:t>
            </w:r>
            <w:proofErr w:type="gramStart"/>
            <w:r w:rsidRPr="007C6781">
              <w:rPr>
                <w:rFonts w:ascii="Times New Roman" w:hAnsi="Times New Roman" w:cs="Times New Roman"/>
                <w:b/>
                <w:bCs/>
                <w:sz w:val="26"/>
                <w:szCs w:val="26"/>
              </w:rPr>
              <w:t>образования«</w:t>
            </w:r>
            <w:proofErr w:type="gramEnd"/>
            <w:r w:rsidRPr="007C6781">
              <w:rPr>
                <w:rFonts w:ascii="Times New Roman" w:hAnsi="Times New Roman" w:cs="Times New Roman"/>
                <w:b/>
                <w:bCs/>
                <w:sz w:val="26"/>
                <w:szCs w:val="26"/>
              </w:rPr>
              <w:t>Павловский район»Ульяновской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7867,21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7403,11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389,6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59,3</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15,2</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4583"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2.Социально значимые мероприятия в сфере развития сельских территорий</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2.1</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сельских территорий</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поселений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16135,9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9262,0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2033,1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48,4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4792,4</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2.1.1</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Устройство велодорожки и пешеходных связей в </w:t>
            </w:r>
            <w:r w:rsidRPr="007C6781">
              <w:rPr>
                <w:rFonts w:ascii="Times New Roman" w:hAnsi="Times New Roman" w:cs="Times New Roman"/>
                <w:sz w:val="26"/>
                <w:szCs w:val="26"/>
              </w:rPr>
              <w:lastRenderedPageBreak/>
              <w:t>Детском парке в р.п. Павловка</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2857,0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1639,9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360,0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848,5</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2.1.2</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Ремонт памятника воинам-односельчанам, погибшим в годы Великой Отечественной войны 1941-1945 гг. в р.п. Павловка</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2857,2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848,6</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Ремонт памятника, погибшим воинам-землякам в годы Великой Отечественной войны 1941-1945 гг. в с.Кадышевка</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229,6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118,8</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2.1.4</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Установка памятника Великой Отечественной войны в с.СтарыйПичеур</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Пичеурское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344,0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178,2</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Устройство тротуара на площади Советская в р.п.Павловка</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областной бюджет </w:t>
            </w:r>
            <w:r w:rsidRPr="007C6781">
              <w:rPr>
                <w:rFonts w:ascii="Times New Roman" w:hAnsi="Times New Roman" w:cs="Times New Roman"/>
                <w:sz w:val="26"/>
                <w:szCs w:val="26"/>
              </w:rPr>
              <w:lastRenderedPageBreak/>
              <w:t>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2857,2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848,6</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2.1.6</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Благоустройство парка отдыха в р.п.Павловка</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2857,2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848,6</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2.1.7</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Благоустройство сквера отдыха в с.Холстовка</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Холстовское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1200,0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688,8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151,2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356,4</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2.1.8</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Установка памятника Великой Отечественной войны в с.Лапаевка</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Пичеурское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344,0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178,2</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2.1.9</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Установка памятника Великой Отечественной войны в с.ТатарскийШмалак</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бюджет муниципального образования Шмалакское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560,0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321,4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166,3</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2.1.10</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Установка памятника Великой Отечественной войны в с.Шаховское</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Шаховское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344,0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178,2</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2.1.11</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Ремонт памятника воинам-односельчанам, погибшим в годы Великой Отечественной войны в с.Холстовка</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Холстовское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114,8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59,4</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2.1.12</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Ремонт памятника воинам-односельчанам, погибшим в годы Великой Отечественной войны в с.Баклуши</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Баклушинское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547,3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314,2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162,5</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2.2</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родников</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бюджет муниципального образования Шаховское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99,4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94,4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3. Развитие малых форм хозяйствования на территории муниципального образования «Павловский район» </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3.1.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Участие в мерах поддержки, предоставляемых по линии Министерства агропромышленного комплекса и развития сельских территорий Ульяновской области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37775,0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37775,0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3.2.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Проведение информационно-консультационной работы с сельским населением:</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Проведение сходов граждан в поселениях района по вопросам поддержки малых форм хозяйствования на селе</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3.2.2</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Участие в обучающих семинарах, </w:t>
            </w:r>
            <w:r w:rsidRPr="007C6781">
              <w:rPr>
                <w:rFonts w:ascii="Times New Roman" w:hAnsi="Times New Roman" w:cs="Times New Roman"/>
                <w:sz w:val="26"/>
                <w:szCs w:val="26"/>
              </w:rPr>
              <w:lastRenderedPageBreak/>
              <w:t>проводимых специалистами Министерства агропромышленного комплекса и развития сельских территорий по вопросам развития малых форм хозяйствования</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3.2.3</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совещаниях по вопросам реализации федерального проекта «Создание системы поддержки фермеров и развитие сельской кооперации на территории муниципального образования «Павловский район»</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3.2.4</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Создание и регулярная актуализация данных в разделе «Малые формы хозяйствования» на сайте администрации муниципального образования «Павловский район»</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3.2.5</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Размещение информации в районной газете «Искра»</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3.2.6</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Участие в совещаниях, проводимых </w:t>
            </w:r>
            <w:r w:rsidRPr="007C6781">
              <w:rPr>
                <w:rFonts w:ascii="Times New Roman" w:hAnsi="Times New Roman" w:cs="Times New Roman"/>
                <w:sz w:val="26"/>
                <w:szCs w:val="26"/>
              </w:rPr>
              <w:lastRenderedPageBreak/>
              <w:t>Центром компетенций в сфере сельскохозяйственной кооперации и поддержки фермеров, проводимых в поселениях муниципального образования «Павловский район».</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3.3</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Предоставление субсидий гражданам, ведущим личное подсобное хозяйство, увеличившие поголовье коров в текущем году, на возмещение части затрат (без учета налога на добавленную стоимость) на приобретение грубых кормов (сена) и концентрированных кормов.</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3.4</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Организация системы сбыта продукции, произведенной малыми формами хозяйствования</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3.4.1</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Участие в областных и муниципальных ярмарках в целях реализации </w:t>
            </w:r>
            <w:r w:rsidRPr="007C6781">
              <w:rPr>
                <w:rFonts w:ascii="Times New Roman" w:hAnsi="Times New Roman" w:cs="Times New Roman"/>
                <w:sz w:val="26"/>
                <w:szCs w:val="26"/>
              </w:rPr>
              <w:lastRenderedPageBreak/>
              <w:t>продукции малых форм хозяйствования</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областной бюджет </w:t>
            </w:r>
            <w:r w:rsidRPr="007C6781">
              <w:rPr>
                <w:rFonts w:ascii="Times New Roman" w:hAnsi="Times New Roman" w:cs="Times New Roman"/>
                <w:sz w:val="26"/>
                <w:szCs w:val="26"/>
              </w:rPr>
              <w:lastRenderedPageBreak/>
              <w:t>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3.4.2</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Организация торговых мест для реализации продукции, произведенной малыми формами хозяйствования в муниципальном образовании «Павловский район»</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jc w:val="center"/>
        </w:trPr>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3.4.3</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Открытие торговых точек по реализации фермерской продукции</w:t>
            </w:r>
          </w:p>
        </w:tc>
        <w:tc>
          <w:tcPr>
            <w:tcW w:w="8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6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2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№2.2</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муниципальной программы «Комплексное развитие сельских территорий в муниципальном образовании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«Павловский район» Ульяновской области» реализуемых в 2021 году</w:t>
      </w:r>
    </w:p>
    <w:tbl>
      <w:tblPr>
        <w:tblW w:w="5000" w:type="pct"/>
        <w:tblCellMar>
          <w:left w:w="90" w:type="dxa"/>
          <w:right w:w="90" w:type="dxa"/>
        </w:tblCellMar>
        <w:tblLook w:val="0000" w:firstRow="0" w:lastRow="0" w:firstColumn="0" w:lastColumn="0" w:noHBand="0" w:noVBand="0"/>
      </w:tblPr>
      <w:tblGrid>
        <w:gridCol w:w="779"/>
        <w:gridCol w:w="3408"/>
        <w:gridCol w:w="1621"/>
        <w:gridCol w:w="2225"/>
        <w:gridCol w:w="82"/>
        <w:gridCol w:w="1558"/>
      </w:tblGrid>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2021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5921DE">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 Повышение уровня комфортного проживания в сельской местности</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1.1</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Улучшение жилищных условий</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10.01 – 31.12.2021</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областной бюджет </w:t>
            </w:r>
            <w:r w:rsidRPr="007C6781">
              <w:rPr>
                <w:rFonts w:ascii="Times New Roman" w:hAnsi="Times New Roman" w:cs="Times New Roman"/>
                <w:b/>
                <w:bCs/>
                <w:sz w:val="26"/>
                <w:szCs w:val="26"/>
              </w:rPr>
              <w:lastRenderedPageBreak/>
              <w:t>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1764,0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611,2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611,2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12,4</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529,2</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 xml:space="preserve">1.2. </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Реконструкция локального водопровода в р.п. Павловка</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II этап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01.03 - 01.12.2021 </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8439,8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7937,6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417,8</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84,4</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1.3</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Капитальный ремонт по реконструкции водопроводных сетей с установкой башни Рожновского,</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с. Холстовка</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01.03 - 01.12.2021</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муниципального образования Холстовское сельское поселение </w:t>
            </w:r>
            <w:r w:rsidRPr="007C6781">
              <w:rPr>
                <w:rFonts w:ascii="Times New Roman" w:hAnsi="Times New Roman" w:cs="Times New Roman"/>
                <w:b/>
                <w:bCs/>
                <w:sz w:val="26"/>
                <w:szCs w:val="26"/>
              </w:rPr>
              <w:lastRenderedPageBreak/>
              <w:t>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3000,0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2820,0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1.4</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Капитальный ремонт по реконструкции водопроводных сетей,</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с. Раштановка</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01.03 - 01.12.2021</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Холстовское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1410,0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Капитальный ремонт системы отопления муниципального бюджетного образовательного учреждения Холстовская средняя школа,</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с. Холстовка</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01.03 - 01.12.2021</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2747,2</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2582,4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137,4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27,4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1.6</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Приобретение автобуса Газель НЕКСТ</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lastRenderedPageBreak/>
              <w:t>для нужд сферы образования (19 мест)</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(муниципальное бюджетное образовательное учреждение Холстовская средняя школа)</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с. Холстовка</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2021</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1750,0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1645,0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87,5</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17,5</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1.7</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Капитальный ремонт уличного освещения в с.Холстовка, с.Октябрьское, с.Найман, с.Раштановка, д.НоваяКамаевка, д.Ивановка</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2021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Холстовское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1750,0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1645,0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87,5</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17,5</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1.8</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Ремонт дороги в с.Найман</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2021</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муниципального </w:t>
            </w:r>
            <w:r w:rsidRPr="007C6781">
              <w:rPr>
                <w:rFonts w:ascii="Times New Roman" w:hAnsi="Times New Roman" w:cs="Times New Roman"/>
                <w:b/>
                <w:bCs/>
                <w:sz w:val="26"/>
                <w:szCs w:val="26"/>
              </w:rPr>
              <w:lastRenderedPageBreak/>
              <w:t>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1305,7</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1227,4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65,3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13,0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1.9</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Капитальный ремонт очистных сооружений в р.п. Павловка</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2021</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23000,0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21620,0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1150,0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230,0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2.Социально значимые мероприятия в сфере развития сельских территорий</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2.1</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сельских территорий</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поселений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574,0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126,0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297,0</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2.2</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родников</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w:t>
            </w:r>
            <w:proofErr w:type="gramStart"/>
            <w:r w:rsidRPr="007C6781">
              <w:rPr>
                <w:rFonts w:ascii="Times New Roman" w:hAnsi="Times New Roman" w:cs="Times New Roman"/>
                <w:b/>
                <w:bCs/>
                <w:sz w:val="26"/>
                <w:szCs w:val="26"/>
              </w:rPr>
              <w:t>муниципального  образования</w:t>
            </w:r>
            <w:proofErr w:type="gramEnd"/>
            <w:r w:rsidRPr="007C6781">
              <w:rPr>
                <w:rFonts w:ascii="Times New Roman" w:hAnsi="Times New Roman" w:cs="Times New Roman"/>
                <w:b/>
                <w:bCs/>
                <w:sz w:val="26"/>
                <w:szCs w:val="26"/>
              </w:rPr>
              <w:t xml:space="preserve">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6"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3. Развитие малых форм хозяйствования на территории муниципального образования «Павловский район»</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3.1. </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Участие в мерах поддержки, предоставляемых по линии Министерства агропромышленного комплекса и развития сельских территорий Ульяновской области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49275,0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49275,0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3.2. </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Проведение информационно-консультационной работы с сельским населением:</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w:t>
            </w:r>
          </w:p>
        </w:tc>
        <w:tc>
          <w:tcPr>
            <w:tcW w:w="1194"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областной бюджет </w:t>
            </w:r>
            <w:r w:rsidRPr="007C6781">
              <w:rPr>
                <w:rFonts w:ascii="Times New Roman" w:hAnsi="Times New Roman" w:cs="Times New Roman"/>
                <w:b/>
                <w:bCs/>
                <w:sz w:val="26"/>
                <w:szCs w:val="26"/>
              </w:rPr>
              <w:lastRenderedPageBreak/>
              <w:t>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3.2.1</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Проведение сходов граждан в поселениях района по вопросам поддержки малых форм хозяйствования на селе</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3.2.2</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обучающих семинарах, проводимых специалистами Министерства агропромышленного комплекса и развития сельских территорий по вопросам развития малых форм хозяйствования</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3.2.3</w:t>
            </w:r>
          </w:p>
        </w:tc>
        <w:tc>
          <w:tcPr>
            <w:tcW w:w="1763"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Участие в совещаниях по вопросам реализации </w:t>
            </w:r>
            <w:r w:rsidRPr="007C6781">
              <w:rPr>
                <w:rFonts w:ascii="Times New Roman" w:hAnsi="Times New Roman" w:cs="Times New Roman"/>
                <w:sz w:val="26"/>
                <w:szCs w:val="26"/>
              </w:rPr>
              <w:lastRenderedPageBreak/>
              <w:t>федерального проекта «Создание системы поддержки фермеров и развитие сельской кооперации на территории муниципального образования «Павловский район»</w:t>
            </w:r>
          </w:p>
        </w:tc>
        <w:tc>
          <w:tcPr>
            <w:tcW w:w="837"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2021</w:t>
            </w:r>
          </w:p>
        </w:tc>
        <w:tc>
          <w:tcPr>
            <w:tcW w:w="1194" w:type="pct"/>
            <w:gridSpan w:val="2"/>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0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3.2.4</w:t>
            </w:r>
          </w:p>
        </w:tc>
        <w:tc>
          <w:tcPr>
            <w:tcW w:w="1763"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Создание и регулярная актуализация данных в разделе «Малые формы хозяйствования» на сайте администрации муниципального образования «Павловский район»</w:t>
            </w:r>
          </w:p>
        </w:tc>
        <w:tc>
          <w:tcPr>
            <w:tcW w:w="837"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0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3.2.5</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Размещение информации в районной газете «Искра»</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внебюджетные </w:t>
            </w:r>
            <w:r w:rsidRPr="007C6781">
              <w:rPr>
                <w:rFonts w:ascii="Times New Roman" w:hAnsi="Times New Roman" w:cs="Times New Roman"/>
                <w:sz w:val="26"/>
                <w:szCs w:val="26"/>
                <w:lang w:val="en-US"/>
              </w:rPr>
              <w:lastRenderedPageBreak/>
              <w:t>средства</w:t>
            </w:r>
          </w:p>
        </w:tc>
        <w:tc>
          <w:tcPr>
            <w:tcW w:w="8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3.2.6</w:t>
            </w:r>
          </w:p>
        </w:tc>
        <w:tc>
          <w:tcPr>
            <w:tcW w:w="17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совещаниях, проводимых Центром компетенций в сфере сельскохозяйственной кооперации и поддержки фермеров, проводимых в поселениях муниципального образования «Павловский район».</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3.3</w:t>
            </w:r>
          </w:p>
        </w:tc>
        <w:tc>
          <w:tcPr>
            <w:tcW w:w="1763"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Предоставление субсидий гражданам, ведущим личное подсобное хозяйство, увеличившие поголовье коров в текущем году, на возмещение части затрат (без учета налога на добавленную стоимость) на приобретение грубых кормов (сена) и концентрированных кормов.</w:t>
            </w:r>
          </w:p>
        </w:tc>
        <w:tc>
          <w:tcPr>
            <w:tcW w:w="837"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0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3.4</w:t>
            </w:r>
          </w:p>
        </w:tc>
        <w:tc>
          <w:tcPr>
            <w:tcW w:w="1760" w:type="pct"/>
            <w:tcBorders>
              <w:top w:val="single" w:sz="4"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Организация системы сбыта продукции, произведенной малыми формами хозяйствования</w:t>
            </w:r>
          </w:p>
        </w:tc>
        <w:tc>
          <w:tcPr>
            <w:tcW w:w="839" w:type="pct"/>
            <w:tcBorders>
              <w:top w:val="single" w:sz="4"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муниципального образования </w:t>
            </w:r>
            <w:r w:rsidRPr="007C6781">
              <w:rPr>
                <w:rFonts w:ascii="Times New Roman" w:hAnsi="Times New Roman" w:cs="Times New Roman"/>
                <w:b/>
                <w:bCs/>
                <w:sz w:val="26"/>
                <w:szCs w:val="26"/>
              </w:rPr>
              <w:lastRenderedPageBreak/>
              <w:t>«Павловский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0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0,3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3.4.1</w:t>
            </w:r>
          </w:p>
        </w:tc>
        <w:tc>
          <w:tcPr>
            <w:tcW w:w="1760" w:type="pct"/>
            <w:tcBorders>
              <w:top w:val="single" w:sz="4"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областных и муниципальных ярмарках в целях реализации продукции малых форм хозяйствования</w:t>
            </w:r>
          </w:p>
        </w:tc>
        <w:tc>
          <w:tcPr>
            <w:tcW w:w="839" w:type="pct"/>
            <w:tcBorders>
              <w:top w:val="single" w:sz="4"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0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3.4.2</w:t>
            </w:r>
          </w:p>
        </w:tc>
        <w:tc>
          <w:tcPr>
            <w:tcW w:w="1760" w:type="pct"/>
            <w:tcBorders>
              <w:top w:val="single" w:sz="4"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Организация торговых мест для реализации продукции, произведенной малыми формами хозяйствования в муниципальном образовании «Павловский район»</w:t>
            </w:r>
          </w:p>
        </w:tc>
        <w:tc>
          <w:tcPr>
            <w:tcW w:w="839" w:type="pct"/>
            <w:tcBorders>
              <w:top w:val="single" w:sz="4"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0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2"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3.4.3</w:t>
            </w:r>
          </w:p>
        </w:tc>
        <w:tc>
          <w:tcPr>
            <w:tcW w:w="1760" w:type="pct"/>
            <w:tcBorders>
              <w:top w:val="single" w:sz="4"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Открытие торговых точек по реализации фермерской продукции</w:t>
            </w:r>
          </w:p>
        </w:tc>
        <w:tc>
          <w:tcPr>
            <w:tcW w:w="839" w:type="pct"/>
            <w:tcBorders>
              <w:top w:val="single" w:sz="4"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1194" w:type="pct"/>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05"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lastRenderedPageBreak/>
              <w:t>-</w:t>
            </w:r>
          </w:p>
        </w:tc>
      </w:tr>
    </w:tbl>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№2.3</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w:t>
      </w:r>
      <w:proofErr w:type="gramStart"/>
      <w:r w:rsidRPr="007C6781">
        <w:rPr>
          <w:rFonts w:ascii="Times New Roman" w:hAnsi="Times New Roman" w:cs="Times New Roman"/>
          <w:b/>
          <w:bCs/>
          <w:sz w:val="26"/>
          <w:szCs w:val="26"/>
        </w:rPr>
        <w:t>программы«</w:t>
      </w:r>
      <w:proofErr w:type="gramEnd"/>
      <w:r w:rsidRPr="007C6781">
        <w:rPr>
          <w:rFonts w:ascii="Times New Roman" w:hAnsi="Times New Roman" w:cs="Times New Roman"/>
          <w:b/>
          <w:bCs/>
          <w:sz w:val="26"/>
          <w:szCs w:val="26"/>
        </w:rPr>
        <w:t>Комплексное развитие сельских территорий в муниципальном образовании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«Павловский район» Ульяновской области»</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реализуемых в 2022 году</w:t>
      </w:r>
      <w:r w:rsidRPr="007C6781">
        <w:rPr>
          <w:rFonts w:ascii="Times New Roman" w:hAnsi="Times New Roman" w:cs="Times New Roman"/>
          <w:b/>
          <w:bCs/>
          <w:sz w:val="26"/>
          <w:szCs w:val="26"/>
          <w:lang w:val="en-US"/>
        </w:rPr>
        <w:t>    </w:t>
      </w:r>
    </w:p>
    <w:tbl>
      <w:tblPr>
        <w:tblW w:w="5000" w:type="pct"/>
        <w:tblCellMar>
          <w:left w:w="90" w:type="dxa"/>
          <w:right w:w="90" w:type="dxa"/>
        </w:tblCellMar>
        <w:tblLook w:val="0000" w:firstRow="0" w:lastRow="0" w:firstColumn="0" w:lastColumn="0" w:noHBand="0" w:noVBand="0"/>
      </w:tblPr>
      <w:tblGrid>
        <w:gridCol w:w="780"/>
        <w:gridCol w:w="3190"/>
        <w:gridCol w:w="1621"/>
        <w:gridCol w:w="2441"/>
        <w:gridCol w:w="1641"/>
      </w:tblGrid>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left="-312" w:firstLine="312"/>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2022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5921DE">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 Повышение уровня комфортного проживания в сельской местности</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1.1</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Улучшение жилищных условий</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10.01 – 31.12.2022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1512,0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523,9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523,9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10,6</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453,6</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1.2. </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Реконструкция локального водопровода </w:t>
            </w:r>
            <w:r w:rsidRPr="007C6781">
              <w:rPr>
                <w:rFonts w:ascii="Times New Roman" w:hAnsi="Times New Roman" w:cs="Times New Roman"/>
                <w:b/>
                <w:bCs/>
                <w:sz w:val="26"/>
                <w:szCs w:val="26"/>
              </w:rPr>
              <w:lastRenderedPageBreak/>
              <w:t>в с. Октябрьское</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01.03 - 01.12.2022 </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Холстовское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1500,0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1410,0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 xml:space="preserve">1.3. </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Реконструкция локального водопровода в с. Найман</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01.03 - 01.12.2022 </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Холстовское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1410,0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1.4</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Капитальный ремонт здания начальной школы муниципального казенного образовательного учреждения Баклушинская средняя школа, с.Баклуши</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01.03 - 01.12.2022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муниципального </w:t>
            </w:r>
            <w:r w:rsidRPr="007C6781">
              <w:rPr>
                <w:rFonts w:ascii="Times New Roman" w:hAnsi="Times New Roman" w:cs="Times New Roman"/>
                <w:b/>
                <w:bCs/>
                <w:sz w:val="26"/>
                <w:szCs w:val="26"/>
              </w:rPr>
              <w:lastRenderedPageBreak/>
              <w:t>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10000,0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9400,0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2.Социально значимые мероприятия в сфере развития сельских территорий</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2.1</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сельских территорий</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поселений </w:t>
            </w:r>
            <w:proofErr w:type="gramStart"/>
            <w:r w:rsidRPr="007C6781">
              <w:rPr>
                <w:rFonts w:ascii="Times New Roman" w:hAnsi="Times New Roman" w:cs="Times New Roman"/>
                <w:b/>
                <w:bCs/>
                <w:sz w:val="26"/>
                <w:szCs w:val="26"/>
              </w:rPr>
              <w:t>муниципального  образования</w:t>
            </w:r>
            <w:proofErr w:type="gramEnd"/>
            <w:r w:rsidRPr="007C6781">
              <w:rPr>
                <w:rFonts w:ascii="Times New Roman" w:hAnsi="Times New Roman" w:cs="Times New Roman"/>
                <w:b/>
                <w:bCs/>
                <w:sz w:val="26"/>
                <w:szCs w:val="26"/>
              </w:rPr>
              <w:t xml:space="preserve">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574,0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126,0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297,0</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2.2</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родников</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w:t>
            </w:r>
            <w:proofErr w:type="gramStart"/>
            <w:r w:rsidRPr="007C6781">
              <w:rPr>
                <w:rFonts w:ascii="Times New Roman" w:hAnsi="Times New Roman" w:cs="Times New Roman"/>
                <w:b/>
                <w:bCs/>
                <w:sz w:val="26"/>
                <w:szCs w:val="26"/>
              </w:rPr>
              <w:t>муниципального  образования</w:t>
            </w:r>
            <w:proofErr w:type="gramEnd"/>
            <w:r w:rsidRPr="007C6781">
              <w:rPr>
                <w:rFonts w:ascii="Times New Roman" w:hAnsi="Times New Roman" w:cs="Times New Roman"/>
                <w:b/>
                <w:bCs/>
                <w:sz w:val="26"/>
                <w:szCs w:val="26"/>
              </w:rPr>
              <w:t xml:space="preserve"> Холстовское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99,4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94,4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w:t>
            </w:r>
            <w:r w:rsidRPr="007C6781">
              <w:rPr>
                <w:rFonts w:ascii="Times New Roman" w:hAnsi="Times New Roman" w:cs="Times New Roman"/>
                <w:b/>
                <w:bCs/>
                <w:sz w:val="26"/>
                <w:szCs w:val="26"/>
              </w:rPr>
              <w:t>Развитие малых форм хозяйствования на территории муниципального образования «Павловский район»</w:t>
            </w:r>
          </w:p>
        </w:tc>
      </w:tr>
      <w:tr w:rsidR="005921DE" w:rsidRPr="007C6781" w:rsidTr="005921DE">
        <w:trPr>
          <w:trHeight w:val="20"/>
        </w:trPr>
        <w:tc>
          <w:tcPr>
            <w:tcW w:w="403" w:type="pct"/>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 xml:space="preserve">3.1. </w:t>
            </w:r>
          </w:p>
        </w:tc>
        <w:tc>
          <w:tcPr>
            <w:tcW w:w="1649" w:type="pct"/>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Участие в мерах поддержки, предоставляемых по линии Министерства агропромышленного комплекса и развития сельских территорий Ульяновской области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c>
          <w:tcPr>
            <w:tcW w:w="838" w:type="pct"/>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w:t>
            </w:r>
          </w:p>
        </w:tc>
        <w:tc>
          <w:tcPr>
            <w:tcW w:w="1262" w:type="pct"/>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28525,0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28525,0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3" w:type="pct"/>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3.2. </w:t>
            </w:r>
          </w:p>
        </w:tc>
        <w:tc>
          <w:tcPr>
            <w:tcW w:w="1649" w:type="pct"/>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Проведение информационно-консультационной работы с сельским населением:</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838" w:type="pct"/>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w:t>
            </w:r>
          </w:p>
        </w:tc>
        <w:tc>
          <w:tcPr>
            <w:tcW w:w="1262" w:type="pct"/>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Проведение сходов граждан в поселениях района по вопросам поддержки малых форм хозяйствования на селе</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бюджет муниципального образования «Павловский район» Ульяновской </w:t>
            </w:r>
            <w:r w:rsidRPr="007C6781">
              <w:rPr>
                <w:rFonts w:ascii="Times New Roman" w:hAnsi="Times New Roman" w:cs="Times New Roman"/>
                <w:sz w:val="26"/>
                <w:szCs w:val="26"/>
              </w:rPr>
              <w:lastRenderedPageBreak/>
              <w:t>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3.2.2</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обучающих семинарах, проводимых специалистами Министерства агропромышленного комплекса и развития сельских территорий по вопросам развития малых форм хозяйствования</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3.2.3</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совещаниях по вопросам реализации федерального проекта «Создание системы поддержки фермеров и развитие сельской кооперации на территории муниципального образования «Павловский район»</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3.2.4</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Создание и регулярная актуализация данных в разделе «Малые формы хозяйствования» на сайте администрации муниципального образования «Павловский район»</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бюджет муниципального образования </w:t>
            </w:r>
            <w:r w:rsidRPr="007C6781">
              <w:rPr>
                <w:rFonts w:ascii="Times New Roman" w:hAnsi="Times New Roman" w:cs="Times New Roman"/>
                <w:sz w:val="26"/>
                <w:szCs w:val="26"/>
              </w:rPr>
              <w:lastRenderedPageBreak/>
              <w:t>«Павловский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3.2.5</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Размещение информации в районной газете «Искра»</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3.2.6</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совещаниях, проводимых Центром компетенций в сфере сельскохозяйственной кооперации и поддержки фермеров, проводимых в поселениях муниципального образования «Павловский район».</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3.3</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Предоставление субсидий гражданам, ведущим личное подсобное хозяйство, увеличившие поголовье коров в текущем году, на возмещение части затрат </w:t>
            </w:r>
            <w:r w:rsidRPr="007C6781">
              <w:rPr>
                <w:rFonts w:ascii="Times New Roman" w:hAnsi="Times New Roman" w:cs="Times New Roman"/>
                <w:b/>
                <w:bCs/>
                <w:sz w:val="26"/>
                <w:szCs w:val="26"/>
              </w:rPr>
              <w:lastRenderedPageBreak/>
              <w:t>(без учета налога на добавленную стоимость) на приобретение грубых кормов (сена) и концентрированных кормов.</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3.4</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Организация системы сбыта продукции, произведенной малыми формами хозяйствования</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3.4.1</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областных и муниципальных ярмарках в целях реализации продукции малых форм хозяйствования</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3.4.2</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торговых мест для реализации продукции, произведенной малыми формами </w:t>
            </w:r>
            <w:r w:rsidRPr="007C6781">
              <w:rPr>
                <w:rFonts w:ascii="Times New Roman" w:hAnsi="Times New Roman" w:cs="Times New Roman"/>
                <w:sz w:val="26"/>
                <w:szCs w:val="26"/>
              </w:rPr>
              <w:lastRenderedPageBreak/>
              <w:t>хозяйствования в муниципальном образовании «Павловский район»</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921DE" w:rsidRPr="007C6781" w:rsidTr="005921DE">
        <w:trPr>
          <w:trHeight w:val="20"/>
        </w:trPr>
        <w:tc>
          <w:tcPr>
            <w:tcW w:w="4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3.4.3</w:t>
            </w:r>
          </w:p>
        </w:tc>
        <w:tc>
          <w:tcPr>
            <w:tcW w:w="16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Открытие торговых точек по реализации фермерской продукции</w:t>
            </w:r>
          </w:p>
        </w:tc>
        <w:tc>
          <w:tcPr>
            <w:tcW w:w="8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126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84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bl>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ind w:left="1134" w:hanging="567"/>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2.4</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w:t>
      </w:r>
      <w:proofErr w:type="gramStart"/>
      <w:r w:rsidRPr="007C6781">
        <w:rPr>
          <w:rFonts w:ascii="Times New Roman" w:hAnsi="Times New Roman" w:cs="Times New Roman"/>
          <w:b/>
          <w:bCs/>
          <w:sz w:val="26"/>
          <w:szCs w:val="26"/>
        </w:rPr>
        <w:t>программы«</w:t>
      </w:r>
      <w:proofErr w:type="gramEnd"/>
      <w:r w:rsidRPr="007C6781">
        <w:rPr>
          <w:rFonts w:ascii="Times New Roman" w:hAnsi="Times New Roman" w:cs="Times New Roman"/>
          <w:b/>
          <w:bCs/>
          <w:sz w:val="26"/>
          <w:szCs w:val="26"/>
        </w:rPr>
        <w:t>Комплексное развитие сельских территорий в муниципальном образовании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«Павловский район» Ульяновской области» реализуемых в 2023 году</w:t>
      </w:r>
    </w:p>
    <w:tbl>
      <w:tblPr>
        <w:tblW w:w="5000" w:type="pct"/>
        <w:jc w:val="center"/>
        <w:tblCellMar>
          <w:left w:w="90" w:type="dxa"/>
          <w:right w:w="90" w:type="dxa"/>
        </w:tblCellMar>
        <w:tblLook w:val="0000" w:firstRow="0" w:lastRow="0" w:firstColumn="0" w:lastColumn="0" w:noHBand="0" w:noVBand="0"/>
      </w:tblPr>
      <w:tblGrid>
        <w:gridCol w:w="847"/>
        <w:gridCol w:w="2912"/>
        <w:gridCol w:w="1762"/>
        <w:gridCol w:w="2368"/>
        <w:gridCol w:w="1784"/>
      </w:tblGrid>
      <w:tr w:rsidR="005921DE"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left="-312" w:firstLine="312"/>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15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9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2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2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2023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521DD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 Повышение уровня комфортного проживания в сельской местности</w:t>
            </w:r>
          </w:p>
        </w:tc>
      </w:tr>
      <w:tr w:rsidR="005921DE"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1.1</w:t>
            </w:r>
          </w:p>
        </w:tc>
        <w:tc>
          <w:tcPr>
            <w:tcW w:w="15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Улучшение </w:t>
            </w:r>
            <w:r w:rsidRPr="007C6781">
              <w:rPr>
                <w:rFonts w:ascii="Times New Roman" w:hAnsi="Times New Roman" w:cs="Times New Roman"/>
                <w:b/>
                <w:bCs/>
                <w:sz w:val="26"/>
                <w:szCs w:val="26"/>
                <w:lang w:val="en-US"/>
              </w:rPr>
              <w:lastRenderedPageBreak/>
              <w:t>жилищных условий</w:t>
            </w:r>
          </w:p>
        </w:tc>
        <w:tc>
          <w:tcPr>
            <w:tcW w:w="9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 xml:space="preserve">10.01 – </w:t>
            </w:r>
            <w:r w:rsidRPr="007C6781">
              <w:rPr>
                <w:rFonts w:ascii="Times New Roman" w:hAnsi="Times New Roman" w:cs="Times New Roman"/>
                <w:b/>
                <w:bCs/>
                <w:sz w:val="26"/>
                <w:szCs w:val="26"/>
                <w:lang w:val="en-US"/>
              </w:rPr>
              <w:lastRenderedPageBreak/>
              <w:t>31.12.2023</w:t>
            </w:r>
          </w:p>
        </w:tc>
        <w:tc>
          <w:tcPr>
            <w:tcW w:w="12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1512,0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523,9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523,9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453,6</w:t>
            </w:r>
          </w:p>
        </w:tc>
      </w:tr>
      <w:tr w:rsidR="005921DE"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1.2</w:t>
            </w:r>
          </w:p>
        </w:tc>
        <w:tc>
          <w:tcPr>
            <w:tcW w:w="15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Капитальный ремонт муниципального бюджетного учреждения культуры «Павловский межпоселенческий центральный Дом культуры»</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с.Муратовка</w:t>
            </w:r>
          </w:p>
        </w:tc>
        <w:tc>
          <w:tcPr>
            <w:tcW w:w="9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01.03 – 31.12.2023</w:t>
            </w:r>
          </w:p>
        </w:tc>
        <w:tc>
          <w:tcPr>
            <w:tcW w:w="12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Баклушинское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20000,0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18800,0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21DD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2.Социально значимые мероприятия в сфере развития сельских территорий</w:t>
            </w:r>
          </w:p>
        </w:tc>
      </w:tr>
      <w:tr w:rsidR="005921DE"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2.1</w:t>
            </w:r>
          </w:p>
        </w:tc>
        <w:tc>
          <w:tcPr>
            <w:tcW w:w="15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сельских территорий</w:t>
            </w:r>
          </w:p>
        </w:tc>
        <w:tc>
          <w:tcPr>
            <w:tcW w:w="9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поселений </w:t>
            </w:r>
            <w:proofErr w:type="gramStart"/>
            <w:r w:rsidRPr="007C6781">
              <w:rPr>
                <w:rFonts w:ascii="Times New Roman" w:hAnsi="Times New Roman" w:cs="Times New Roman"/>
                <w:b/>
                <w:bCs/>
                <w:sz w:val="26"/>
                <w:szCs w:val="26"/>
              </w:rPr>
              <w:t>муниципального  образования</w:t>
            </w:r>
            <w:proofErr w:type="gramEnd"/>
            <w:r w:rsidRPr="007C6781">
              <w:rPr>
                <w:rFonts w:ascii="Times New Roman" w:hAnsi="Times New Roman" w:cs="Times New Roman"/>
                <w:b/>
                <w:bCs/>
                <w:sz w:val="26"/>
                <w:szCs w:val="26"/>
              </w:rPr>
              <w:t xml:space="preserve"> </w:t>
            </w:r>
            <w:r w:rsidRPr="007C6781">
              <w:rPr>
                <w:rFonts w:ascii="Times New Roman" w:hAnsi="Times New Roman" w:cs="Times New Roman"/>
                <w:b/>
                <w:bCs/>
                <w:sz w:val="26"/>
                <w:szCs w:val="26"/>
              </w:rPr>
              <w:lastRenderedPageBreak/>
              <w:t>«Павловский район»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1000,0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574,0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126,0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297,0</w:t>
            </w:r>
          </w:p>
        </w:tc>
      </w:tr>
      <w:tr w:rsidR="00521DDF" w:rsidRPr="007C6781" w:rsidTr="00521DDF">
        <w:trPr>
          <w:trHeight w:val="20"/>
          <w:jc w:val="center"/>
        </w:trPr>
        <w:tc>
          <w:tcPr>
            <w:tcW w:w="438" w:type="pct"/>
            <w:tcBorders>
              <w:top w:val="single" w:sz="6" w:space="0" w:color="auto"/>
              <w:left w:val="single" w:sz="4"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ind w:left="3"/>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2.2</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родников</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w:t>
            </w:r>
            <w:proofErr w:type="gramStart"/>
            <w:r w:rsidRPr="007C6781">
              <w:rPr>
                <w:rFonts w:ascii="Times New Roman" w:hAnsi="Times New Roman" w:cs="Times New Roman"/>
                <w:b/>
                <w:bCs/>
                <w:sz w:val="26"/>
                <w:szCs w:val="26"/>
              </w:rPr>
              <w:t>муниципального  образования</w:t>
            </w:r>
            <w:proofErr w:type="gramEnd"/>
            <w:r w:rsidRPr="007C6781">
              <w:rPr>
                <w:rFonts w:ascii="Times New Roman" w:hAnsi="Times New Roman" w:cs="Times New Roman"/>
                <w:b/>
                <w:bCs/>
                <w:sz w:val="26"/>
                <w:szCs w:val="26"/>
              </w:rPr>
              <w:t xml:space="preserve"> Шмалакское сельское поселение Павловского района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99,4</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94,4</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21DDF" w:rsidRPr="007C6781" w:rsidTr="00521DDF">
        <w:trPr>
          <w:trHeight w:val="20"/>
          <w:jc w:val="center"/>
        </w:trPr>
        <w:tc>
          <w:tcPr>
            <w:tcW w:w="5000" w:type="pct"/>
            <w:gridSpan w:val="5"/>
            <w:tcBorders>
              <w:top w:val="single" w:sz="6" w:space="0" w:color="auto"/>
              <w:left w:val="single" w:sz="4"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3</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Развитие малых форм хозяйствования на территории муниципального образования «Павловский район»</w:t>
            </w:r>
          </w:p>
        </w:tc>
      </w:tr>
      <w:tr w:rsidR="00521DDF" w:rsidRPr="007C6781" w:rsidTr="00521DDF">
        <w:trPr>
          <w:trHeight w:val="20"/>
          <w:jc w:val="center"/>
        </w:trPr>
        <w:tc>
          <w:tcPr>
            <w:tcW w:w="438" w:type="pct"/>
            <w:tcBorders>
              <w:top w:val="single" w:sz="6" w:space="0" w:color="auto"/>
              <w:left w:val="single" w:sz="6" w:space="0" w:color="auto"/>
              <w:bottom w:val="single" w:sz="4"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3.1. </w:t>
            </w:r>
          </w:p>
        </w:tc>
        <w:tc>
          <w:tcPr>
            <w:tcW w:w="1505" w:type="pct"/>
            <w:tcBorders>
              <w:top w:val="single" w:sz="6" w:space="0" w:color="auto"/>
              <w:left w:val="single" w:sz="6" w:space="0" w:color="auto"/>
              <w:bottom w:val="single" w:sz="4"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Участие в мерах поддержки, предоставляемых по линии Министерства агропромышленного комплекса и развития сельских территорий Ульяновской области </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911" w:type="pct"/>
            <w:tcBorders>
              <w:top w:val="single" w:sz="6" w:space="0" w:color="auto"/>
              <w:left w:val="single" w:sz="6" w:space="0" w:color="auto"/>
              <w:bottom w:val="single" w:sz="4"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4"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2" w:type="pct"/>
            <w:tcBorders>
              <w:top w:val="single" w:sz="6" w:space="0" w:color="auto"/>
              <w:left w:val="single" w:sz="6" w:space="0" w:color="auto"/>
              <w:bottom w:val="single" w:sz="4"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23775,0</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23775,0</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21DDF" w:rsidRPr="007C6781" w:rsidTr="00521DDF">
        <w:trPr>
          <w:trHeight w:val="20"/>
          <w:jc w:val="center"/>
        </w:trPr>
        <w:tc>
          <w:tcPr>
            <w:tcW w:w="438" w:type="pct"/>
            <w:tcBorders>
              <w:top w:val="single" w:sz="4"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 xml:space="preserve">3.2. </w:t>
            </w:r>
          </w:p>
        </w:tc>
        <w:tc>
          <w:tcPr>
            <w:tcW w:w="1505" w:type="pct"/>
            <w:tcBorders>
              <w:top w:val="single" w:sz="4"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Проведение информационно-консультационной работы с сельским населением:</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911" w:type="pct"/>
            <w:tcBorders>
              <w:top w:val="single" w:sz="4"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4"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2" w:type="pct"/>
            <w:tcBorders>
              <w:top w:val="single" w:sz="4"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0,6</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0,6</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Проведение сходов граждан в поселениях района по вопросам поддержки малых форм хозяйствования на селе</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3.2.2</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обучающих семинарах, проводимых специалистами Министерства агропромышленного комплекса и развития сельских территорий по вопросам развития малых форм хозяйствования</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бюджет муниципального образования «Павловский район» Ульяновской </w:t>
            </w:r>
            <w:r w:rsidRPr="007C6781">
              <w:rPr>
                <w:rFonts w:ascii="Times New Roman" w:hAnsi="Times New Roman" w:cs="Times New Roman"/>
                <w:sz w:val="26"/>
                <w:szCs w:val="26"/>
              </w:rPr>
              <w:lastRenderedPageBreak/>
              <w:t>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3.2.3</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совещаниях по вопросам реализации федерального проекта «Создание системы поддержки фермеров и развитие сельской кооперации на территории муниципального образования «Павловский район»</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3.2.4</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Создание и регулярная актуализация данных в разделе «Малые формы хозяйствования» на сайте администрации муниципального образования «Павловский район»</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3.2.5</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Размещение информации в районной газете «Искра»</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бюджет муниципального образования </w:t>
            </w:r>
            <w:r w:rsidRPr="007C6781">
              <w:rPr>
                <w:rFonts w:ascii="Times New Roman" w:hAnsi="Times New Roman" w:cs="Times New Roman"/>
                <w:sz w:val="26"/>
                <w:szCs w:val="26"/>
              </w:rPr>
              <w:lastRenderedPageBreak/>
              <w:t>«Павловский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3.2.6</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совещаниях, проводимых Центром компетенций в сфере сельскохозяйственной кооперации и поддержки фермеров, проводимых в поселениях муниципального образования «Павловский район».</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3.3</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Предоставление субсидий гражданам, ведущим личное подсобное хозяйство, увеличившие поголовье коров в текущем году, на возмещение части затрат (без учета налога на добавленную стоимость) на приобретение грубых кормов (сена) и концентрированных кормов.</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3.4</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Организация системы сбыта продукции, произведенной малыми формами хозяйствования</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0,3</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0,3</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3.4.1</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областных и муниципальных ярмарках в целях реализации продукции малых форм хозяйствования</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3.4.2</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21DDF" w:rsidRPr="007C6781" w:rsidTr="00521DDF">
        <w:trPr>
          <w:trHeight w:val="20"/>
          <w:jc w:val="center"/>
        </w:trPr>
        <w:tc>
          <w:tcPr>
            <w:tcW w:w="438"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3.4.3</w:t>
            </w:r>
          </w:p>
        </w:tc>
        <w:tc>
          <w:tcPr>
            <w:tcW w:w="1505"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Открытие торговых точек по реализации фермерской продукции</w:t>
            </w:r>
          </w:p>
        </w:tc>
        <w:tc>
          <w:tcPr>
            <w:tcW w:w="911"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1224"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областной бюджет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21DDF" w:rsidRPr="007C6781" w:rsidRDefault="00521DDF"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922" w:type="pct"/>
            <w:tcBorders>
              <w:top w:val="single" w:sz="6" w:space="0" w:color="auto"/>
              <w:left w:val="single" w:sz="6" w:space="0" w:color="auto"/>
              <w:bottom w:val="single" w:sz="6" w:space="0" w:color="auto"/>
              <w:right w:val="single" w:sz="6" w:space="0" w:color="auto"/>
            </w:tcBorders>
          </w:tcPr>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21DDF" w:rsidRPr="007C6781" w:rsidRDefault="00521DDF"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bl>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21DDF">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21DDF">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21DDF">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№2.5</w:t>
      </w:r>
    </w:p>
    <w:p w:rsidR="005921DE" w:rsidRPr="007C6781" w:rsidRDefault="005921DE" w:rsidP="00521DDF">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w:t>
      </w:r>
      <w:proofErr w:type="gramStart"/>
      <w:r w:rsidRPr="007C6781">
        <w:rPr>
          <w:rFonts w:ascii="Times New Roman" w:hAnsi="Times New Roman" w:cs="Times New Roman"/>
          <w:b/>
          <w:bCs/>
          <w:sz w:val="26"/>
          <w:szCs w:val="26"/>
        </w:rPr>
        <w:t>программы«</w:t>
      </w:r>
      <w:proofErr w:type="gramEnd"/>
      <w:r w:rsidRPr="007C6781">
        <w:rPr>
          <w:rFonts w:ascii="Times New Roman" w:hAnsi="Times New Roman" w:cs="Times New Roman"/>
          <w:b/>
          <w:bCs/>
          <w:sz w:val="26"/>
          <w:szCs w:val="26"/>
        </w:rPr>
        <w:t>Комплексное развитие сельских территорий в муниципальном образовании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«Павловский район» Ульяновской области»</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реализуемых в 2024 году</w:t>
      </w:r>
    </w:p>
    <w:tbl>
      <w:tblPr>
        <w:tblW w:w="5000" w:type="pct"/>
        <w:tblCellMar>
          <w:left w:w="90" w:type="dxa"/>
          <w:right w:w="90" w:type="dxa"/>
        </w:tblCellMar>
        <w:tblLook w:val="0000" w:firstRow="0" w:lastRow="0" w:firstColumn="0" w:lastColumn="0" w:noHBand="0" w:noVBand="0"/>
      </w:tblPr>
      <w:tblGrid>
        <w:gridCol w:w="847"/>
        <w:gridCol w:w="2904"/>
        <w:gridCol w:w="1764"/>
        <w:gridCol w:w="2372"/>
        <w:gridCol w:w="1786"/>
      </w:tblGrid>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left="-312" w:firstLine="312"/>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2022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521DDF">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 Повышение уровня комфортного проживания в сельской местности</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Улучшение жилищных условий</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10.01 – 31.12.2024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1512,0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523,9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523,9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453,6</w:t>
            </w:r>
          </w:p>
        </w:tc>
      </w:tr>
      <w:tr w:rsidR="005921DE" w:rsidRPr="007C6781" w:rsidTr="00521DDF">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 Социально значимые мероприятия в сфере развития сельских территорий</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сельских территорий</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поселений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574,0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126,0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297,0</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Благоустройство родников</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поселений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99,4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94,4</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21DDF">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highlight w:val="yellow"/>
              </w:rPr>
            </w:pPr>
            <w:r w:rsidRPr="007C6781">
              <w:rPr>
                <w:rFonts w:ascii="Times New Roman" w:hAnsi="Times New Roman" w:cs="Times New Roman"/>
                <w:sz w:val="26"/>
                <w:szCs w:val="26"/>
              </w:rPr>
              <w:t xml:space="preserve">3. </w:t>
            </w:r>
            <w:r w:rsidRPr="007C6781">
              <w:rPr>
                <w:rFonts w:ascii="Times New Roman" w:hAnsi="Times New Roman" w:cs="Times New Roman"/>
                <w:b/>
                <w:bCs/>
                <w:sz w:val="26"/>
                <w:szCs w:val="26"/>
              </w:rPr>
              <w:t>Развитие малых форм хозяйствования на территории муниципального образования «Павловский район»</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Участие в мерах поддержки, предоставляемых по линии Министерства агропромышленного комплекса и развития сельских территорий Ульяновской области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бюджет </w:t>
            </w:r>
            <w:r w:rsidRPr="007C6781">
              <w:rPr>
                <w:rFonts w:ascii="Times New Roman" w:hAnsi="Times New Roman" w:cs="Times New Roman"/>
                <w:b/>
                <w:bCs/>
                <w:sz w:val="26"/>
                <w:szCs w:val="26"/>
              </w:rPr>
              <w:lastRenderedPageBreak/>
              <w:t>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23775,0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23775,0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Проведение информационно-консультационной работы с сельским населением:</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0,6</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Проведение сходов граждан в поселениях района по вопросам поддержки малых форм хозяйствования на селе</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3.2.2</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Участие в обучающих семинарах, проводимых специалистами Министерства агропромышленного </w:t>
            </w:r>
            <w:r w:rsidRPr="007C6781">
              <w:rPr>
                <w:rFonts w:ascii="Times New Roman" w:hAnsi="Times New Roman" w:cs="Times New Roman"/>
                <w:sz w:val="26"/>
                <w:szCs w:val="26"/>
              </w:rPr>
              <w:lastRenderedPageBreak/>
              <w:t>комплекса и развития сельских территорий по вопросам развития малых форм хозяйствования</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областной бюджет </w:t>
            </w:r>
            <w:r w:rsidRPr="007C6781">
              <w:rPr>
                <w:rFonts w:ascii="Times New Roman" w:hAnsi="Times New Roman" w:cs="Times New Roman"/>
                <w:sz w:val="26"/>
                <w:szCs w:val="26"/>
              </w:rPr>
              <w:lastRenderedPageBreak/>
              <w:t>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3.2.3</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совещаниях по вопросам реализации федерального проекта «Создание системы поддержки фермеров и развитие сельской кооперации на территории муниципального образования «Павловский район»</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3.2.4</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Создание и регулярная актуализация данных в разделе «Малые формы хозяйствования» на сайте администрации муниципального образования «Павловский район»</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3.2.5</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Размещение информации в районной </w:t>
            </w:r>
            <w:r w:rsidRPr="007C6781">
              <w:rPr>
                <w:rFonts w:ascii="Times New Roman" w:hAnsi="Times New Roman" w:cs="Times New Roman"/>
                <w:sz w:val="26"/>
                <w:szCs w:val="26"/>
              </w:rPr>
              <w:lastRenderedPageBreak/>
              <w:t>газете «Искра»</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3.2.6</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совещаниях, проводимых Центром компетенций в сфере сельскохозяйственной кооперации и поддержки фермеров, проводимых в поселениях муниципального образования «Павловский район».</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Предоставление субсидий гражданам, ведущим личное подсобное хозяйство, увеличившие поголовье коров в текущем году, на возмещение части затрат (без учета налога на добавленную стоимость) на приобретение грубых кормов (сена) и концентрированных </w:t>
            </w:r>
            <w:r w:rsidRPr="007C6781">
              <w:rPr>
                <w:rFonts w:ascii="Times New Roman" w:hAnsi="Times New Roman" w:cs="Times New Roman"/>
                <w:b/>
                <w:bCs/>
                <w:sz w:val="26"/>
                <w:szCs w:val="26"/>
              </w:rPr>
              <w:lastRenderedPageBreak/>
              <w:t>кормов.</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внебюджетные </w:t>
            </w:r>
            <w:r w:rsidRPr="007C6781">
              <w:rPr>
                <w:rFonts w:ascii="Times New Roman" w:hAnsi="Times New Roman" w:cs="Times New Roman"/>
                <w:b/>
                <w:bCs/>
                <w:sz w:val="26"/>
                <w:szCs w:val="26"/>
                <w:lang w:val="en-US"/>
              </w:rPr>
              <w:lastRenderedPageBreak/>
              <w:t>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100,0</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Организация системы сбыта продукции, произведенной малыми формами хозяйствования</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0,3</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3.4.1</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Участие в областных и муниципальных ярмарках в целях реализации продукции малых форм хозяйствования</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3.4.2</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Организация торговых мест для реализации продукции, произведенной малыми формами хозяйствования в муниципальном образовании «Павловский район»</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бюджет муниципального образования «Павловский район» </w:t>
            </w:r>
            <w:r w:rsidRPr="007C6781">
              <w:rPr>
                <w:rFonts w:ascii="Times New Roman" w:hAnsi="Times New Roman" w:cs="Times New Roman"/>
                <w:sz w:val="26"/>
                <w:szCs w:val="26"/>
              </w:rPr>
              <w:lastRenderedPageBreak/>
              <w:t>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r w:rsidR="005921DE" w:rsidRPr="007C6781" w:rsidTr="00521DDF">
        <w:trPr>
          <w:trHeight w:val="20"/>
        </w:trPr>
        <w:tc>
          <w:tcPr>
            <w:tcW w:w="43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3.4.3</w:t>
            </w:r>
          </w:p>
        </w:tc>
        <w:tc>
          <w:tcPr>
            <w:tcW w:w="150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Открытие торговых точек по реализации фермерской продукции</w:t>
            </w:r>
          </w:p>
        </w:tc>
        <w:tc>
          <w:tcPr>
            <w:tcW w:w="9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c>
          <w:tcPr>
            <w:tcW w:w="1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Всего</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том числе</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федеральный бюджет</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областной бюджет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бюджет муниципального образования «Павловский район» Ульяновской области</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внебюджетные средства</w:t>
            </w:r>
          </w:p>
        </w:tc>
        <w:tc>
          <w:tcPr>
            <w:tcW w:w="92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p>
        </w:tc>
      </w:tr>
    </w:tbl>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21DDF">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21DDF">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21DDF">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№3</w:t>
      </w:r>
    </w:p>
    <w:p w:rsidR="005921DE" w:rsidRPr="007C6781" w:rsidRDefault="005921DE" w:rsidP="00521DDF">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Ожидаемый эффект от реализации мероприятий</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муниципальной программы «Комплексное развитие сельских территорий в муниципальном образовании «Павловский район» Ульяновской области»</w:t>
      </w:r>
    </w:p>
    <w:tbl>
      <w:tblPr>
        <w:tblW w:w="5000" w:type="pct"/>
        <w:jc w:val="center"/>
        <w:tblCellMar>
          <w:left w:w="90" w:type="dxa"/>
          <w:right w:w="90" w:type="dxa"/>
        </w:tblCellMar>
        <w:tblLook w:val="0000" w:firstRow="0" w:lastRow="0" w:firstColumn="0" w:lastColumn="0" w:noHBand="0" w:noVBand="0"/>
      </w:tblPr>
      <w:tblGrid>
        <w:gridCol w:w="319"/>
        <w:gridCol w:w="2864"/>
        <w:gridCol w:w="1389"/>
        <w:gridCol w:w="1103"/>
        <w:gridCol w:w="724"/>
        <w:gridCol w:w="724"/>
        <w:gridCol w:w="1105"/>
        <w:gridCol w:w="724"/>
        <w:gridCol w:w="724"/>
      </w:tblGrid>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показателя </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Единица измерения </w:t>
            </w: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2019год </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2022год </w:t>
            </w: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Введение в эксплуатацию жилого фонда</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кв</w:t>
            </w:r>
            <w:proofErr w:type="gramEnd"/>
            <w:r w:rsidRPr="007C6781">
              <w:rPr>
                <w:rFonts w:ascii="Times New Roman" w:hAnsi="Times New Roman" w:cs="Times New Roman"/>
                <w:sz w:val="26"/>
                <w:szCs w:val="26"/>
                <w:lang w:val="en-US"/>
              </w:rPr>
              <w:t xml:space="preserve">. м </w:t>
            </w: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w:t>
            </w: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108</w:t>
            </w: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108</w:t>
            </w: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108</w:t>
            </w:r>
          </w:p>
        </w:tc>
      </w:tr>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Улучшение жилищных условий</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семей</w:t>
            </w: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r>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Благоустройство родников</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r>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Создание комфортных условий</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3600</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3613</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3700</w:t>
            </w: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3850</w:t>
            </w: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3850</w:t>
            </w: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3850</w:t>
            </w:r>
          </w:p>
        </w:tc>
      </w:tr>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Ежегодное увеличение объема продукции агропромышленного  комплекса муниципального </w:t>
            </w:r>
            <w:r w:rsidRPr="007C6781">
              <w:rPr>
                <w:rFonts w:ascii="Times New Roman" w:hAnsi="Times New Roman" w:cs="Times New Roman"/>
                <w:sz w:val="26"/>
                <w:szCs w:val="26"/>
              </w:rPr>
              <w:lastRenderedPageBreak/>
              <w:t>образования «Павловский район»:</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p>
        </w:tc>
      </w:tr>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валовый сбор зерновых и зернобобовых культур в хозяйствах всех категорий;</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тыс.т</w:t>
            </w: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18,3</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21,9</w:t>
            </w: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23,6</w:t>
            </w: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25,4</w:t>
            </w: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27,2</w:t>
            </w:r>
          </w:p>
        </w:tc>
      </w:tr>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валовый сбор масличных культур в хозяйствах всех категорий;</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тыс.т.</w:t>
            </w: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11,2</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w:t>
            </w: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12,3</w:t>
            </w: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w:t>
            </w:r>
          </w:p>
        </w:tc>
      </w:tr>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производства молока</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тыс.т</w:t>
            </w: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1723</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1774</w:t>
            </w: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1825</w:t>
            </w: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1876</w:t>
            </w: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1902</w:t>
            </w:r>
          </w:p>
        </w:tc>
      </w:tr>
      <w:tr w:rsidR="0070525A" w:rsidRPr="007C6781" w:rsidTr="0070525A">
        <w:trPr>
          <w:trHeight w:val="20"/>
          <w:jc w:val="center"/>
        </w:trPr>
        <w:tc>
          <w:tcPr>
            <w:tcW w:w="165"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1480"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Сохранение количества личных подсобных хозяйств</w:t>
            </w:r>
          </w:p>
        </w:tc>
        <w:tc>
          <w:tcPr>
            <w:tcW w:w="718"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w:t>
            </w:r>
          </w:p>
        </w:tc>
        <w:tc>
          <w:tcPr>
            <w:tcW w:w="570"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3181</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3181</w:t>
            </w:r>
          </w:p>
        </w:tc>
        <w:tc>
          <w:tcPr>
            <w:tcW w:w="374" w:type="pct"/>
            <w:tcBorders>
              <w:top w:val="single" w:sz="6" w:space="0" w:color="auto"/>
              <w:left w:val="single" w:sz="6"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3181</w:t>
            </w:r>
          </w:p>
        </w:tc>
        <w:tc>
          <w:tcPr>
            <w:tcW w:w="571" w:type="pct"/>
            <w:tcBorders>
              <w:top w:val="single" w:sz="6" w:space="0" w:color="auto"/>
              <w:left w:val="single" w:sz="6"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3181</w:t>
            </w:r>
          </w:p>
        </w:tc>
        <w:tc>
          <w:tcPr>
            <w:tcW w:w="374" w:type="pct"/>
            <w:tcBorders>
              <w:top w:val="single" w:sz="6" w:space="0" w:color="auto"/>
              <w:left w:val="single" w:sz="4" w:space="0" w:color="auto"/>
              <w:bottom w:val="single" w:sz="6" w:space="0" w:color="auto"/>
              <w:right w:val="single" w:sz="4"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3181</w:t>
            </w:r>
          </w:p>
        </w:tc>
        <w:tc>
          <w:tcPr>
            <w:tcW w:w="374" w:type="pct"/>
            <w:tcBorders>
              <w:top w:val="single" w:sz="6" w:space="0" w:color="auto"/>
              <w:left w:val="single" w:sz="4" w:space="0" w:color="auto"/>
              <w:bottom w:val="single" w:sz="6" w:space="0" w:color="auto"/>
              <w:right w:val="single" w:sz="6" w:space="0" w:color="auto"/>
            </w:tcBorders>
          </w:tcPr>
          <w:p w:rsidR="0070525A" w:rsidRPr="007C6781" w:rsidRDefault="0070525A"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3181</w:t>
            </w:r>
          </w:p>
        </w:tc>
      </w:tr>
    </w:tbl>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u w:val="single"/>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24.12.2019 №742</w:t>
      </w:r>
    </w:p>
    <w:p w:rsidR="005921DE" w:rsidRPr="007C6781" w:rsidRDefault="005921DE" w:rsidP="005921DE">
      <w:pPr>
        <w:tabs>
          <w:tab w:val="left" w:pos="5280"/>
        </w:tabs>
        <w:autoSpaceDE w:val="0"/>
        <w:autoSpaceDN w:val="0"/>
        <w:adjustRightInd w:val="0"/>
        <w:spacing w:after="0" w:line="240" w:lineRule="auto"/>
        <w:ind w:firstLine="709"/>
        <w:jc w:val="both"/>
        <w:rPr>
          <w:rFonts w:ascii="Times New Roman" w:hAnsi="Times New Roman" w:cs="Times New Roman"/>
          <w:sz w:val="26"/>
          <w:szCs w:val="26"/>
        </w:rPr>
      </w:pPr>
    </w:p>
    <w:p w:rsidR="005921DE" w:rsidRPr="007C6781" w:rsidRDefault="005921DE" w:rsidP="005921DE">
      <w:pPr>
        <w:tabs>
          <w:tab w:val="left" w:pos="5280"/>
        </w:tabs>
        <w:autoSpaceDE w:val="0"/>
        <w:autoSpaceDN w:val="0"/>
        <w:adjustRightInd w:val="0"/>
        <w:spacing w:after="0" w:line="240" w:lineRule="auto"/>
        <w:ind w:firstLine="709"/>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Об утверждении муниципальной программы </w:t>
      </w:r>
    </w:p>
    <w:p w:rsidR="005921DE" w:rsidRPr="007C6781" w:rsidRDefault="005921DE" w:rsidP="005921DE">
      <w:pPr>
        <w:tabs>
          <w:tab w:val="left" w:pos="5280"/>
        </w:tabs>
        <w:autoSpaceDE w:val="0"/>
        <w:autoSpaceDN w:val="0"/>
        <w:adjustRightInd w:val="0"/>
        <w:spacing w:after="0" w:line="240" w:lineRule="auto"/>
        <w:ind w:firstLine="709"/>
        <w:jc w:val="both"/>
        <w:rPr>
          <w:rFonts w:ascii="Times New Roman" w:hAnsi="Times New Roman" w:cs="Times New Roman"/>
          <w:b/>
          <w:bCs/>
          <w:sz w:val="26"/>
          <w:szCs w:val="26"/>
        </w:rPr>
      </w:pPr>
      <w:r w:rsidRPr="007C6781">
        <w:rPr>
          <w:rFonts w:ascii="Times New Roman" w:hAnsi="Times New Roman" w:cs="Times New Roman"/>
          <w:b/>
          <w:bCs/>
          <w:sz w:val="26"/>
          <w:szCs w:val="26"/>
        </w:rPr>
        <w:t>«Здоровый муниципалитет» на 2020-2024 годы</w:t>
      </w:r>
    </w:p>
    <w:p w:rsidR="005921DE" w:rsidRPr="007C6781" w:rsidRDefault="005921DE" w:rsidP="005921DE">
      <w:pPr>
        <w:tabs>
          <w:tab w:val="left" w:pos="5280"/>
        </w:tabs>
        <w:autoSpaceDE w:val="0"/>
        <w:autoSpaceDN w:val="0"/>
        <w:adjustRightInd w:val="0"/>
        <w:spacing w:after="0" w:line="240" w:lineRule="auto"/>
        <w:ind w:firstLine="709"/>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в муниципальном образовании  </w:t>
      </w:r>
    </w:p>
    <w:p w:rsidR="005921DE" w:rsidRPr="007C6781" w:rsidRDefault="005921DE" w:rsidP="005921DE">
      <w:pPr>
        <w:tabs>
          <w:tab w:val="left" w:pos="5280"/>
        </w:tabs>
        <w:autoSpaceDE w:val="0"/>
        <w:autoSpaceDN w:val="0"/>
        <w:adjustRightInd w:val="0"/>
        <w:spacing w:after="0" w:line="240" w:lineRule="auto"/>
        <w:ind w:firstLine="709"/>
        <w:jc w:val="both"/>
        <w:rPr>
          <w:rFonts w:ascii="Times New Roman" w:hAnsi="Times New Roman" w:cs="Times New Roman"/>
          <w:b/>
          <w:bCs/>
          <w:sz w:val="26"/>
          <w:szCs w:val="26"/>
        </w:rPr>
      </w:pPr>
      <w:r w:rsidRPr="007C6781">
        <w:rPr>
          <w:rFonts w:ascii="Times New Roman" w:hAnsi="Times New Roman" w:cs="Times New Roman"/>
          <w:b/>
          <w:bCs/>
          <w:sz w:val="26"/>
          <w:szCs w:val="26"/>
        </w:rPr>
        <w:t>«Павловский район» Ульяновской области»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ab/>
        <w:t xml:space="preserve">В целях формирования здорового образа жизни среди населения муниципального образования «Павловский район» Ульяновской области,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п о с </w:t>
      </w:r>
      <w:proofErr w:type="gramStart"/>
      <w:r w:rsidRPr="007C6781">
        <w:rPr>
          <w:rFonts w:ascii="Times New Roman" w:hAnsi="Times New Roman" w:cs="Times New Roman"/>
          <w:sz w:val="26"/>
          <w:szCs w:val="26"/>
        </w:rPr>
        <w:t>т</w:t>
      </w:r>
      <w:proofErr w:type="gramEnd"/>
      <w:r w:rsidRPr="007C6781">
        <w:rPr>
          <w:rFonts w:ascii="Times New Roman" w:hAnsi="Times New Roman" w:cs="Times New Roman"/>
          <w:sz w:val="26"/>
          <w:szCs w:val="26"/>
        </w:rPr>
        <w:t xml:space="preserve"> а н о в л я е т:</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1. Утвердить прилагаемую муниципальную программу «Здоровый муниципалитет» на 2020-2024 годы в муниципальном образовании «Павловский район» Ульяновской области».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ab/>
        <w:t>2. Управлению финансов администрации муниципального образования «Павловский район» Ульяновской области предусмотреть в бюджете муниципального образования «Павловский район» Ульяновской области финансовые средства на реализацию муниципальной программы «Здоровый муниципалитет» на 2020-2024 годы в муниципальном образовании «Павловский район» Ульяновской области».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3. Настоящее постановление вступает в силу после официального опубликования.</w:t>
      </w:r>
    </w:p>
    <w:p w:rsidR="005921DE" w:rsidRPr="007C6781" w:rsidRDefault="005921DE" w:rsidP="005921DE">
      <w:pPr>
        <w:tabs>
          <w:tab w:val="left" w:pos="5280"/>
        </w:tabs>
        <w:autoSpaceDE w:val="0"/>
        <w:autoSpaceDN w:val="0"/>
        <w:adjustRightInd w:val="0"/>
        <w:spacing w:after="0" w:line="240" w:lineRule="auto"/>
        <w:ind w:firstLine="709"/>
        <w:jc w:val="both"/>
        <w:rPr>
          <w:rFonts w:ascii="Times New Roman" w:hAnsi="Times New Roman" w:cs="Times New Roman"/>
          <w:b/>
          <w:bCs/>
          <w:sz w:val="26"/>
          <w:szCs w:val="26"/>
        </w:rPr>
      </w:pPr>
      <w:r w:rsidRPr="007C6781">
        <w:rPr>
          <w:rFonts w:ascii="Times New Roman" w:hAnsi="Times New Roman" w:cs="Times New Roman"/>
          <w:b/>
          <w:bCs/>
          <w:sz w:val="26"/>
          <w:szCs w:val="26"/>
        </w:rPr>
        <w:t>Исполняющий обязанности Главы администрации</w:t>
      </w:r>
    </w:p>
    <w:p w:rsidR="005921DE" w:rsidRPr="007C6781" w:rsidRDefault="005921DE" w:rsidP="005921DE">
      <w:pPr>
        <w:tabs>
          <w:tab w:val="left" w:pos="5280"/>
        </w:tabs>
        <w:autoSpaceDE w:val="0"/>
        <w:autoSpaceDN w:val="0"/>
        <w:adjustRightInd w:val="0"/>
        <w:spacing w:after="0" w:line="240" w:lineRule="auto"/>
        <w:ind w:firstLine="709"/>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образования «Павловский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М.И. Локтев</w:t>
      </w:r>
    </w:p>
    <w:p w:rsidR="005921DE" w:rsidRPr="007C6781" w:rsidRDefault="005921DE" w:rsidP="005921DE">
      <w:pPr>
        <w:tabs>
          <w:tab w:val="left" w:pos="5280"/>
        </w:tabs>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tabs>
          <w:tab w:val="left" w:pos="5280"/>
        </w:tabs>
        <w:autoSpaceDE w:val="0"/>
        <w:autoSpaceDN w:val="0"/>
        <w:adjustRightInd w:val="0"/>
        <w:spacing w:after="0" w:line="240" w:lineRule="auto"/>
        <w:ind w:firstLine="709"/>
        <w:jc w:val="right"/>
        <w:rPr>
          <w:rFonts w:ascii="Times New Roman" w:hAnsi="Times New Roman" w:cs="Times New Roman"/>
          <w:sz w:val="26"/>
          <w:szCs w:val="26"/>
        </w:rPr>
      </w:pPr>
      <w:r w:rsidRPr="007C6781">
        <w:rPr>
          <w:rFonts w:ascii="Times New Roman" w:hAnsi="Times New Roman" w:cs="Times New Roman"/>
          <w:sz w:val="26"/>
          <w:szCs w:val="26"/>
        </w:rPr>
        <w:t>УТВЕРЖДЕНА</w:t>
      </w:r>
    </w:p>
    <w:p w:rsidR="005921DE" w:rsidRPr="007C6781" w:rsidRDefault="005921DE" w:rsidP="005921DE">
      <w:pPr>
        <w:autoSpaceDE w:val="0"/>
        <w:autoSpaceDN w:val="0"/>
        <w:adjustRightInd w:val="0"/>
        <w:spacing w:after="0" w:line="240" w:lineRule="auto"/>
        <w:ind w:firstLine="709"/>
        <w:jc w:val="right"/>
        <w:rPr>
          <w:rFonts w:ascii="Times New Roman" w:hAnsi="Times New Roman" w:cs="Times New Roman"/>
          <w:sz w:val="26"/>
          <w:szCs w:val="26"/>
        </w:rPr>
      </w:pPr>
      <w:r w:rsidRPr="007C6781">
        <w:rPr>
          <w:rFonts w:ascii="Times New Roman" w:hAnsi="Times New Roman" w:cs="Times New Roman"/>
          <w:spacing w:val="-1"/>
          <w:sz w:val="26"/>
          <w:szCs w:val="26"/>
        </w:rPr>
        <w:t xml:space="preserve">                                                                                                     постановлением администрации</w:t>
      </w:r>
      <w:r w:rsidRPr="007C6781">
        <w:rPr>
          <w:rFonts w:ascii="Times New Roman" w:hAnsi="Times New Roman" w:cs="Times New Roman"/>
          <w:sz w:val="26"/>
          <w:szCs w:val="26"/>
        </w:rPr>
        <w:tab/>
        <w:t>муниципального                  образования</w:t>
      </w:r>
      <w:r w:rsidRPr="007C6781">
        <w:rPr>
          <w:rFonts w:ascii="Times New Roman" w:hAnsi="Times New Roman" w:cs="Times New Roman"/>
          <w:sz w:val="26"/>
          <w:szCs w:val="26"/>
        </w:rPr>
        <w:tab/>
        <w:t xml:space="preserve">«Павловский </w:t>
      </w:r>
      <w:proofErr w:type="gramStart"/>
      <w:r w:rsidRPr="007C6781">
        <w:rPr>
          <w:rFonts w:ascii="Times New Roman" w:hAnsi="Times New Roman" w:cs="Times New Roman"/>
          <w:sz w:val="26"/>
          <w:szCs w:val="26"/>
        </w:rPr>
        <w:t xml:space="preserve">район»   </w:t>
      </w:r>
      <w:proofErr w:type="gramEnd"/>
      <w:r w:rsidRPr="007C6781">
        <w:rPr>
          <w:rFonts w:ascii="Times New Roman" w:hAnsi="Times New Roman" w:cs="Times New Roman"/>
          <w:sz w:val="26"/>
          <w:szCs w:val="26"/>
        </w:rPr>
        <w:t xml:space="preserve">от 24.12.2019 № 742  </w:t>
      </w:r>
      <w:r w:rsidRPr="007C6781">
        <w:rPr>
          <w:rFonts w:ascii="Times New Roman" w:hAnsi="Times New Roman" w:cs="Times New Roman"/>
          <w:sz w:val="26"/>
          <w:szCs w:val="26"/>
        </w:rPr>
        <w:tab/>
      </w:r>
      <w:r w:rsidRPr="007C6781">
        <w:rPr>
          <w:rFonts w:ascii="Times New Roman" w:hAnsi="Times New Roman" w:cs="Times New Roman"/>
          <w:sz w:val="26"/>
          <w:szCs w:val="26"/>
        </w:rPr>
        <w:tab/>
      </w:r>
      <w:r w:rsidRPr="007C6781">
        <w:rPr>
          <w:rFonts w:ascii="Times New Roman" w:hAnsi="Times New Roman" w:cs="Times New Roman"/>
          <w:sz w:val="26"/>
          <w:szCs w:val="26"/>
        </w:rPr>
        <w:tab/>
      </w:r>
      <w:r w:rsidRPr="007C6781">
        <w:rPr>
          <w:rFonts w:ascii="Times New Roman" w:hAnsi="Times New Roman" w:cs="Times New Roman"/>
          <w:sz w:val="26"/>
          <w:szCs w:val="26"/>
        </w:rPr>
        <w:tab/>
        <w:t xml:space="preserve">        </w:t>
      </w:r>
    </w:p>
    <w:p w:rsidR="005921DE" w:rsidRPr="007C6781" w:rsidRDefault="005921DE" w:rsidP="005921DE">
      <w:pPr>
        <w:tabs>
          <w:tab w:val="left" w:pos="5300"/>
        </w:tabs>
        <w:autoSpaceDE w:val="0"/>
        <w:autoSpaceDN w:val="0"/>
        <w:adjustRightInd w:val="0"/>
        <w:spacing w:after="0" w:line="240" w:lineRule="auto"/>
        <w:ind w:firstLine="709"/>
        <w:jc w:val="right"/>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lastRenderedPageBreak/>
        <w:t>Муниципальная программа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«Здоровый муниципалитет» на 2020 - 2024 годы</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в муниципальном </w:t>
      </w:r>
      <w:proofErr w:type="gramStart"/>
      <w:r w:rsidRPr="007C6781">
        <w:rPr>
          <w:rFonts w:ascii="Times New Roman" w:hAnsi="Times New Roman" w:cs="Times New Roman"/>
          <w:b/>
          <w:bCs/>
          <w:sz w:val="26"/>
          <w:szCs w:val="26"/>
        </w:rPr>
        <w:t>образовании  «</w:t>
      </w:r>
      <w:proofErr w:type="gramEnd"/>
      <w:r w:rsidRPr="007C6781">
        <w:rPr>
          <w:rFonts w:ascii="Times New Roman" w:hAnsi="Times New Roman" w:cs="Times New Roman"/>
          <w:b/>
          <w:bCs/>
          <w:sz w:val="26"/>
          <w:szCs w:val="26"/>
        </w:rPr>
        <w:t>Павловский район» Ульяновской области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2019 год</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Паспорт муниципальной программы «Здоровый муниципалитет»</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на 2020-2024 годы в муниципальном образовании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«Павловский район» Ульяновской области»</w:t>
      </w:r>
    </w:p>
    <w:tbl>
      <w:tblPr>
        <w:tblW w:w="5000" w:type="pct"/>
        <w:tblCellMar>
          <w:left w:w="10" w:type="dxa"/>
          <w:right w:w="10" w:type="dxa"/>
        </w:tblCellMar>
        <w:tblLook w:val="0000" w:firstRow="0" w:lastRow="0" w:firstColumn="0" w:lastColumn="0" w:noHBand="0" w:noVBand="0"/>
      </w:tblPr>
      <w:tblGrid>
        <w:gridCol w:w="3373"/>
        <w:gridCol w:w="6296"/>
      </w:tblGrid>
      <w:tr w:rsidR="005921DE" w:rsidRPr="007C6781" w:rsidTr="0070525A">
        <w:trPr>
          <w:trHeight w:val="1"/>
        </w:trPr>
        <w:tc>
          <w:tcPr>
            <w:tcW w:w="1744" w:type="pct"/>
            <w:tcBorders>
              <w:top w:val="single" w:sz="8" w:space="0" w:color="000000"/>
              <w:left w:val="single" w:sz="8"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муниципальной программы</w:t>
            </w:r>
          </w:p>
        </w:tc>
        <w:tc>
          <w:tcPr>
            <w:tcW w:w="3256" w:type="pct"/>
            <w:tcBorders>
              <w:top w:val="single" w:sz="8"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«Здоровый муниципалитет» на 2020 - 2024 годы в муниципальном образовании «Павловский район» Ульяновской области» (далее – Программа)</w:t>
            </w:r>
          </w:p>
        </w:tc>
      </w:tr>
      <w:tr w:rsidR="005921DE" w:rsidRPr="007C6781" w:rsidTr="0070525A">
        <w:trPr>
          <w:trHeight w:val="1"/>
        </w:trPr>
        <w:tc>
          <w:tcPr>
            <w:tcW w:w="1744" w:type="pct"/>
            <w:tcBorders>
              <w:top w:val="single" w:sz="6" w:space="0" w:color="000000"/>
              <w:left w:val="single" w:sz="8"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Заказчик муниципальной программы</w:t>
            </w:r>
          </w:p>
        </w:tc>
        <w:tc>
          <w:tcPr>
            <w:tcW w:w="3256"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433970, Ульяновская область, р.п. Павловка, </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ул. Калинина 24</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тел.: 8 (84248) 2-25-08</w:t>
            </w:r>
          </w:p>
          <w:p w:rsidR="005921DE" w:rsidRPr="007C6781" w:rsidRDefault="005921DE" w:rsidP="0070525A">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lang w:val="en-US"/>
              </w:rPr>
              <w:t>e</w:t>
            </w:r>
            <w:r w:rsidRPr="007C6781">
              <w:rPr>
                <w:rFonts w:ascii="Times New Roman" w:hAnsi="Times New Roman" w:cs="Times New Roman"/>
                <w:sz w:val="26"/>
                <w:szCs w:val="26"/>
              </w:rPr>
              <w:t>-</w:t>
            </w:r>
            <w:r w:rsidRPr="007C6781">
              <w:rPr>
                <w:rFonts w:ascii="Times New Roman" w:hAnsi="Times New Roman" w:cs="Times New Roman"/>
                <w:sz w:val="26"/>
                <w:szCs w:val="26"/>
                <w:lang w:val="en-US"/>
              </w:rPr>
              <w:t>mail</w:t>
            </w:r>
            <w:r w:rsidRPr="007C6781">
              <w:rPr>
                <w:rFonts w:ascii="Times New Roman" w:hAnsi="Times New Roman" w:cs="Times New Roman"/>
                <w:sz w:val="26"/>
                <w:szCs w:val="26"/>
              </w:rPr>
              <w:t xml:space="preserve">: </w:t>
            </w:r>
            <w:hyperlink r:id="rId7" w:history="1">
              <w:r w:rsidRPr="007C6781">
                <w:rPr>
                  <w:rFonts w:ascii="Times New Roman" w:hAnsi="Times New Roman" w:cs="Times New Roman"/>
                  <w:sz w:val="26"/>
                  <w:szCs w:val="26"/>
                  <w:u w:val="single"/>
                  <w:lang w:val="en-US"/>
                </w:rPr>
                <w:t>admin</w:t>
              </w:r>
              <w:r w:rsidRPr="007C6781">
                <w:rPr>
                  <w:rFonts w:ascii="Times New Roman" w:hAnsi="Times New Roman" w:cs="Times New Roman"/>
                  <w:sz w:val="26"/>
                  <w:szCs w:val="26"/>
                  <w:u w:val="single"/>
                </w:rPr>
                <w:t>_</w:t>
              </w:r>
              <w:r w:rsidRPr="007C6781">
                <w:rPr>
                  <w:rFonts w:ascii="Times New Roman" w:hAnsi="Times New Roman" w:cs="Times New Roman"/>
                  <w:sz w:val="26"/>
                  <w:szCs w:val="26"/>
                  <w:u w:val="single"/>
                  <w:lang w:val="en-US"/>
                </w:rPr>
                <w:t>pavl</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mail</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ru</w:t>
              </w:r>
            </w:hyperlink>
            <w:r w:rsidRPr="007C6781">
              <w:rPr>
                <w:rFonts w:ascii="Times New Roman" w:hAnsi="Times New Roman" w:cs="Times New Roman"/>
                <w:sz w:val="26"/>
                <w:szCs w:val="26"/>
              </w:rPr>
              <w:t>;</w:t>
            </w:r>
          </w:p>
        </w:tc>
      </w:tr>
      <w:tr w:rsidR="005921DE" w:rsidRPr="007C6781" w:rsidTr="0070525A">
        <w:trPr>
          <w:trHeight w:val="1"/>
        </w:trPr>
        <w:tc>
          <w:tcPr>
            <w:tcW w:w="1744" w:type="pct"/>
            <w:tcBorders>
              <w:top w:val="single" w:sz="6" w:space="0" w:color="000000"/>
              <w:left w:val="single" w:sz="8"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Исполнители муниципальной программы</w:t>
            </w:r>
          </w:p>
        </w:tc>
        <w:tc>
          <w:tcPr>
            <w:tcW w:w="3256"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Государственное учреждение здравоохранения «Павловская районная больница имени заслуженного врача России А.И. Марьина» (по согласованию); </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Управление образования администрации муниципального образования «Павловский район»; </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Отдел по делам</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культуры и организации досуга населения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земельными отношениями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Отделение по Павловскому району Ульяновского областного государственного казенного учреждения Социальная защита населения по Ульяновской области (по согласованию);</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Отдел записи актов гражданского состояния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Комиссия по делам несовершеннолетних и защите их прав администрации муниципального образования «Павловский район» (по согласованию)</w:t>
            </w:r>
          </w:p>
        </w:tc>
      </w:tr>
      <w:tr w:rsidR="005921DE" w:rsidRPr="007C6781" w:rsidTr="0070525A">
        <w:trPr>
          <w:trHeight w:val="1"/>
        </w:trPr>
        <w:tc>
          <w:tcPr>
            <w:tcW w:w="1744" w:type="pct"/>
            <w:tcBorders>
              <w:top w:val="single" w:sz="6" w:space="0" w:color="auto"/>
              <w:left w:val="single" w:sz="6" w:space="0" w:color="auto"/>
              <w:bottom w:val="single" w:sz="6" w:space="0" w:color="auto"/>
              <w:right w:val="single" w:sz="6" w:space="0" w:color="auto"/>
            </w:tcBorders>
          </w:tcPr>
          <w:p w:rsidR="005921DE" w:rsidRPr="007C6781" w:rsidRDefault="005921DE" w:rsidP="0070525A">
            <w:pPr>
              <w:autoSpaceDE w:val="0"/>
              <w:autoSpaceDN w:val="0"/>
              <w:adjustRightInd w:val="0"/>
              <w:spacing w:after="0" w:line="315" w:lineRule="atLeast"/>
              <w:rPr>
                <w:rFonts w:ascii="Times New Roman" w:hAnsi="Times New Roman" w:cs="Times New Roman"/>
                <w:sz w:val="26"/>
                <w:szCs w:val="26"/>
                <w:lang w:val="en-US"/>
              </w:rPr>
            </w:pPr>
            <w:r w:rsidRPr="007C6781">
              <w:rPr>
                <w:rFonts w:ascii="Times New Roman" w:hAnsi="Times New Roman" w:cs="Times New Roman"/>
                <w:sz w:val="26"/>
                <w:szCs w:val="26"/>
                <w:lang w:val="en-US"/>
              </w:rPr>
              <w:t>Подпрограммы муниципальной программы</w:t>
            </w:r>
          </w:p>
        </w:tc>
        <w:tc>
          <w:tcPr>
            <w:tcW w:w="3256" w:type="pct"/>
            <w:tcBorders>
              <w:top w:val="single" w:sz="6" w:space="0" w:color="auto"/>
              <w:left w:val="single" w:sz="6" w:space="0" w:color="auto"/>
              <w:bottom w:val="single" w:sz="6" w:space="0" w:color="auto"/>
              <w:right w:val="single" w:sz="6" w:space="0" w:color="auto"/>
            </w:tcBorders>
          </w:tcPr>
          <w:p w:rsidR="005921DE" w:rsidRPr="007C6781" w:rsidRDefault="005921DE" w:rsidP="0070525A">
            <w:pPr>
              <w:autoSpaceDE w:val="0"/>
              <w:autoSpaceDN w:val="0"/>
              <w:adjustRightInd w:val="0"/>
              <w:spacing w:after="0" w:line="315" w:lineRule="atLeast"/>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Не предусмотрены</w:t>
            </w:r>
          </w:p>
        </w:tc>
      </w:tr>
      <w:tr w:rsidR="005921DE" w:rsidRPr="007C6781" w:rsidTr="0070525A">
        <w:trPr>
          <w:trHeight w:val="1"/>
        </w:trPr>
        <w:tc>
          <w:tcPr>
            <w:tcW w:w="1744" w:type="pct"/>
            <w:tcBorders>
              <w:top w:val="single" w:sz="6" w:space="0" w:color="000000"/>
              <w:left w:val="single" w:sz="8"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Цели и задачи муниципальной программы</w:t>
            </w:r>
          </w:p>
        </w:tc>
        <w:tc>
          <w:tcPr>
            <w:tcW w:w="3256"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Цели программы:</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создание условий и возможностей для ведения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здорового образа жизни;</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создание условий для сохранения и укрепления здоровья населения муниципального образования «Павловский район» Ульяновской области;</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привлечение специалистов для работы в учреждениях здравоохранения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Задачи программы:</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формирование у населения муниципального образования «Павловский район» Ульяновской области мотивации к ведению здорового образа жизни;</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формирование в муниципальном образовании «Павловский район» благоприятной для жизни и здоровья среды обитания (социальной, психологической, информационной, экологической);</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развитие системы информирования населения о мерах профилактики заболеваний, сохранения и укрепления своего здоровья;</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проведение комплексных мероприятий по привлечению специалистов с высшим образованием в сферу здравоохранения муниципального образования «Павловский район»; </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развитие семейного творчества и досуга.</w:t>
            </w:r>
          </w:p>
        </w:tc>
      </w:tr>
      <w:tr w:rsidR="005921DE" w:rsidRPr="007C6781" w:rsidTr="0070525A">
        <w:trPr>
          <w:trHeight w:val="1"/>
        </w:trPr>
        <w:tc>
          <w:tcPr>
            <w:tcW w:w="1744" w:type="pct"/>
            <w:tcBorders>
              <w:top w:val="single" w:sz="6" w:space="0" w:color="000000"/>
              <w:left w:val="single" w:sz="8"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Целевые индикаторы реализации муниципальной программы</w:t>
            </w:r>
          </w:p>
        </w:tc>
        <w:tc>
          <w:tcPr>
            <w:tcW w:w="3256"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увеличение удельного веса населения, систематически занимающегося физической культурой и спортом, %;</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уменьшение заболеваемости алкоголизмом;</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уменьшение смертности мужчин в трудоспособном возрасте 16-59 лет, %;</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уменьшение смертности женщин в трудоспособном возрасте 16- 54 лет, %.</w:t>
            </w:r>
          </w:p>
        </w:tc>
      </w:tr>
      <w:tr w:rsidR="005921DE" w:rsidRPr="007C6781" w:rsidTr="0070525A">
        <w:trPr>
          <w:trHeight w:val="1"/>
        </w:trPr>
        <w:tc>
          <w:tcPr>
            <w:tcW w:w="1744" w:type="pct"/>
            <w:tcBorders>
              <w:top w:val="single" w:sz="6" w:space="0" w:color="000000"/>
              <w:left w:val="single" w:sz="8"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Сроки и этапы реализации муниципальной программы</w:t>
            </w:r>
          </w:p>
        </w:tc>
        <w:tc>
          <w:tcPr>
            <w:tcW w:w="3256"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Программа реализуется в течении пяти лет - с 2020 года  по 2024 год.</w:t>
            </w:r>
          </w:p>
        </w:tc>
      </w:tr>
      <w:tr w:rsidR="005921DE" w:rsidRPr="007C6781" w:rsidTr="0070525A">
        <w:trPr>
          <w:trHeight w:val="1"/>
        </w:trPr>
        <w:tc>
          <w:tcPr>
            <w:tcW w:w="1744" w:type="pct"/>
            <w:tcBorders>
              <w:top w:val="single" w:sz="6" w:space="0" w:color="000000"/>
              <w:left w:val="single" w:sz="8"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Ресурсное обеспечение муниципальной программы с разбивкой по этапам и годам реализации</w:t>
            </w:r>
          </w:p>
          <w:p w:rsidR="005921DE" w:rsidRPr="007C6781" w:rsidRDefault="005921DE" w:rsidP="0070525A">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муниципальной программы</w:t>
            </w:r>
          </w:p>
          <w:p w:rsidR="005921DE" w:rsidRPr="007C6781" w:rsidRDefault="005921DE" w:rsidP="0070525A">
            <w:pPr>
              <w:autoSpaceDE w:val="0"/>
              <w:autoSpaceDN w:val="0"/>
              <w:adjustRightInd w:val="0"/>
              <w:spacing w:after="0" w:line="240" w:lineRule="auto"/>
              <w:rPr>
                <w:rFonts w:ascii="Times New Roman" w:hAnsi="Times New Roman" w:cs="Times New Roman"/>
                <w:sz w:val="26"/>
                <w:szCs w:val="26"/>
                <w:lang w:val="en-US"/>
              </w:rPr>
            </w:pPr>
          </w:p>
        </w:tc>
        <w:tc>
          <w:tcPr>
            <w:tcW w:w="3256"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Общий объем бюджетных ассигнований на финансовое обеспечение реализации муниципальной программы из бюджета муниципального образования «Павловский район» Ульяновской области составляет 199,0 тысяч рублей, </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в том числе по годам:</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2020 год - 38,4 тысяч рублей;</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2021 год</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- 39,9тысяч рублей;</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2022 год</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- 39,9тысяч рублей;</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2023 год</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- 40,4тысяч рублей;</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2024 год - 40,4тысяч рублей.</w:t>
            </w:r>
          </w:p>
        </w:tc>
      </w:tr>
      <w:tr w:rsidR="005921DE" w:rsidRPr="007C6781" w:rsidTr="0070525A">
        <w:trPr>
          <w:trHeight w:val="1"/>
        </w:trPr>
        <w:tc>
          <w:tcPr>
            <w:tcW w:w="1744" w:type="pct"/>
            <w:tcBorders>
              <w:top w:val="single" w:sz="6" w:space="0" w:color="000000"/>
              <w:left w:val="single" w:sz="8"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Ожидаемые конечные результаты реализации муниципальной программы</w:t>
            </w:r>
          </w:p>
        </w:tc>
        <w:tc>
          <w:tcPr>
            <w:tcW w:w="3256"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создание новой системы межведомственных взаимоотношений, способствующей сохранению и улучшению состояния здоровья населения Павловского района;</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усиление системы информирования населения муниципального образования «Павловский район» о факторах риска и профилактике заболеваний;</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увеличение количества инициатив граждан, общественных объединений, организаций, связанных с профилактикой заболеваний, информированием здорового образа жизни;</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создание условий для улучшения демографической ситуации, увеличения средней продолжительности жизни, снижения преждевременной смертности, заболеваемости. </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закрепление и увеличение количества квалифицированных специалистов в учреждениях здравоохранения в муниципальном образовании «Павловский район».</w:t>
            </w:r>
          </w:p>
        </w:tc>
      </w:tr>
      <w:tr w:rsidR="005921DE" w:rsidRPr="007C6781" w:rsidTr="0070525A">
        <w:trPr>
          <w:trHeight w:val="1"/>
        </w:trPr>
        <w:tc>
          <w:tcPr>
            <w:tcW w:w="1744" w:type="pct"/>
            <w:tcBorders>
              <w:top w:val="single" w:sz="6" w:space="0" w:color="000000"/>
              <w:left w:val="single" w:sz="8"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Контроль за реализацией муниципальной программой</w:t>
            </w:r>
          </w:p>
        </w:tc>
        <w:tc>
          <w:tcPr>
            <w:tcW w:w="3256"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Первый заместитель Главы администрации муниципального образования «Павловский район»; </w:t>
            </w:r>
          </w:p>
          <w:p w:rsidR="005921DE" w:rsidRPr="007C6781" w:rsidRDefault="005921DE" w:rsidP="0070525A">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Помощник Главы администрации муниципального образования «Павловский район»</w:t>
            </w:r>
          </w:p>
        </w:tc>
      </w:tr>
    </w:tbl>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 xml:space="preserve">Введение. Характеристика проблем,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на решение которых направлена Программа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Муниципальная программа «Здоровый муниципалитет на 2020 - 2024 годы в муниципальном образовании «Павловский район» Ульяновской области»  разработана в связи с необходимостью достижения высокого уровня здоровья настоящих и будущих поколений жителей муниципального образования «Павловский район» Ульяновской области, в том числе формирования ответственного отношения населения к своему здоровью, создания условий для ведения здорового образа жизни, сохранения и развития человеческого потенциала в районе.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Представленная Программа призвана способствовать более полному удовлетворению потребностей населения Павловского района в формировании благоприятной для жизни и здоровья среды обитания (социальной, психологической, информационной, экологической), формированию культуры здоровья населения района и ответственного отношения к своему физическому и психологическому здоровью, а также предлагает консолидацию усилий органов местного самоуправления, населения и общественности района в формировании благоприятной среды обитания здорового образа жизни населения, увеличению продолжительности жизни путем привлечения квалифицированных кадров в сферу здравоохранения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lastRenderedPageBreak/>
        <w:t>        </w:t>
      </w:r>
      <w:r w:rsidRPr="007C6781">
        <w:rPr>
          <w:rFonts w:ascii="Times New Roman" w:hAnsi="Times New Roman" w:cs="Times New Roman"/>
          <w:sz w:val="26"/>
          <w:szCs w:val="26"/>
        </w:rPr>
        <w:t xml:space="preserve"> Состояние здоровья - это важный показатель социального, экономического и экологического благополучия, показатель качества жизни населения Павловского района.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Доминирующими факторами риска, влияющими на возникновение заболеваний, являются гиподинамия, нерациональное питание, психическое перенапряжение, стрессы, вредные привычки, избыточная масса тела.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Повысить уровень </w:t>
      </w:r>
      <w:proofErr w:type="gramStart"/>
      <w:r w:rsidRPr="007C6781">
        <w:rPr>
          <w:rFonts w:ascii="Times New Roman" w:hAnsi="Times New Roman" w:cs="Times New Roman"/>
          <w:sz w:val="26"/>
          <w:szCs w:val="26"/>
        </w:rPr>
        <w:t>здоровья</w:t>
      </w:r>
      <w:proofErr w:type="gramEnd"/>
      <w:r w:rsidRPr="007C6781">
        <w:rPr>
          <w:rFonts w:ascii="Times New Roman" w:hAnsi="Times New Roman" w:cs="Times New Roman"/>
          <w:sz w:val="26"/>
          <w:szCs w:val="26"/>
        </w:rPr>
        <w:t xml:space="preserve"> живущего и будущих поколений населения возможно через формирование районной политики, ориентированной на укрепление здоровья населения и оздоровление окружающей среды, через формирование ответственного отношения людей к своему здоровью и здоровью окружающих.</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Все это диктует необходимость комплексного подхода: объединения различных ведомств, организации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здоровья населения.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Настоящая Программа - это программа, направленная на формирование «образа жизни» населения Павловского района, при которой постепенно совместными усилиями жителей и органов местного самоуправления образовательные организации и рабочие места, жилье и транспорт, окружающая природная среда станут более благоприятной средой для жизни.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Успешное проведение мероприятий Программы, пропагандирующих здоровый образ жизни, подготовку специалистов в области здравоохранения, здорового образа жизни, социальной рекламы, в итоге приведет к улучшению демографической ситуации в Павловском районе.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Так, ведение жителями района здорового образа жизни повлияет на снижение смертности, в том числе среди трудоспособного населения, снижение заболеваемости среди взрослых и детей, снижение вероятности преждевременного выхода на пенсию по инвалидности, предупреждение болезней и выявление болезней на ранних стадиях. Как следствие, станет снижение расходов на амбулаторное содержание и лечение больных в больнице. Здоровый образ жизни населения в районе, высокие показатели в области здравоохранения приведут к снижению выездной миграции и увеличению рождаемости, что положительно скажется на общей демографической обстановке в районе.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Финансово-экономическим результатом от реализации данной Программы станет увеличение поступлений в бюджет района налога на доходы физических лиц за счет роста числа трудоспособного населения, снижения выплат по больничным листам, уменьшение времени нетрудоспособности, в том числе за больными детьми.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При реализации Программы также усилится межведомственное взаимодействие, социальное партнерство, активизируется участие гражданского общества и населения в планировании социальной политики района.</w:t>
      </w:r>
      <w:r w:rsidRPr="007C6781">
        <w:rPr>
          <w:rFonts w:ascii="Times New Roman" w:hAnsi="Times New Roman" w:cs="Times New Roman"/>
          <w:b/>
          <w:bCs/>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2.Цели, задачи и целевые индикаторы Программы.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Целями Программы являются: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создание условий и возможностей для ведения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здорового образа жизни;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создание условий для сохранения и укрепления здоровья населения муниципального образования «Павловский район» Ульяновской области;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ab/>
        <w:t>- привлечение специалистов для работы в учреждениях здравоохранения муниципального образования «Павловский район».</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Достижение указанных целей обеспечивается за счет решения следующих задач:</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формирование у населения муниципального образования «Павловский район» Ульяновской области мотивации к ведению здорового образа жизни;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формирование в муниципальном образовании «Павловский район» благоприятной для жизни и здоровья среды обитания (социальной, психологической, информационной, экологической);</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развитие системы информирования населения о мерах профилактики заболеваний, сохранения и укрепления своего здоровья;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 проведение комплексных мероприятий по привлечению специалистов с высшим образованием в сферу здравоохранения муниципального образования «Павловский район»;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развитие семейного творчества и досуга.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В результате целенаправленной работы по формированию здорового образа жизни у населения Павловского района предполагается достичь положительной динамики следующих показателей (индикаторов):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увеличение удельного веса населения, систематически занимающегося физической культурой и спортом,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уменьшение заболеваемости алкоголизмом;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уменьшение смертности мужчин в трудоспособном возрасте 16-59 лет,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уменьшение смертности женщин в трудоспособном возрасте 16- 54 лет,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Значения целевых индикаторов Программы, являющихся показателями достижения целей Программы, представлены в приложении № 1 и № 1.1 к Программе.</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4. Сроки и этапы реализации Программы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Реализация Программы рассчитана на 2020- 2024 годы.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5. Система мероприятий Программы</w:t>
      </w:r>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Предусмотренные Программой мероприятия направлены на достижение заявленной цели, реализацию поставленных задач.</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Перечень мероприятий, направленных на достижение целей и решение задач Программы, приведен в </w:t>
      </w:r>
      <w:proofErr w:type="gramStart"/>
      <w:r w:rsidRPr="007C6781">
        <w:rPr>
          <w:rFonts w:ascii="Times New Roman" w:hAnsi="Times New Roman" w:cs="Times New Roman"/>
          <w:sz w:val="26"/>
          <w:szCs w:val="26"/>
        </w:rPr>
        <w:t>приложении  №</w:t>
      </w:r>
      <w:proofErr w:type="gramEnd"/>
      <w:r w:rsidRPr="007C6781">
        <w:rPr>
          <w:rFonts w:ascii="Times New Roman" w:hAnsi="Times New Roman" w:cs="Times New Roman"/>
          <w:sz w:val="26"/>
          <w:szCs w:val="26"/>
        </w:rPr>
        <w:t>2 к Программе.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Комплекс мероприятий Программы формируется и финансируется по следующим направлениям: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общеорганизационные мероприятия;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мероприятия, направленные на профилактику и преодоление зависимостей (вредных привычек);</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мероприятия, направленные на регулярность медицинского контроля;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мероприятия, направленные на формирование ценностей здорового образа жизни;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обеспечение медицинской организации муниципального образования «Павловский район» квалифицированными кадрами.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ab/>
        <w:t>Программные мероприятия по организационно-методическому обеспечению обозначенных целевых направлений Программы включают в себя: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формирование районного фонда методической литературы, медиатеки, банка фото- и видеоматериалов по проблеме здорового образа жизни;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lastRenderedPageBreak/>
        <w:t>        </w:t>
      </w:r>
      <w:r w:rsidRPr="007C6781">
        <w:rPr>
          <w:rFonts w:ascii="Times New Roman" w:hAnsi="Times New Roman" w:cs="Times New Roman"/>
          <w:sz w:val="26"/>
          <w:szCs w:val="26"/>
        </w:rPr>
        <w:t xml:space="preserve"> - проведение обучающих семинаров и конференций по вопросам здорового образа жизни с участием специалистов.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Целевое направление «Профилактика и преодоление зависимостей (вредных привычек)» предусматривает мероприятия, направленные на повышение уровня развития районной среды обитания, позволяющей создать благоприятные условия для сохранения здоровья населения, материально-технической базы муниципальных учреждений района в сфере образования, здравоохранения, физической культуры. Предусматривает мероприятия, направленные на создание условий для привлечения населения района к занятиям физической культурой, повышение уровня доступности объектов для занятия разными видами двигательной и творческой активности населения района.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Целевое направление «Регулярность медицинского контроля» предусматривает мероприятия, направленные на повышение уровня внимания работодателей в муниципальном образовании «Павловский район» к здоровью работников, реализацию комплекса мер по здоровьесбережению населения муниципального образования «Павловский район».</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Целевое направление «Формирование ценностей здорового образа жизни» предусматривает мероприятия, направленные на создание информационного пространства муниципального образования «Павловский район» в сфере здоровьесбережения и пропаганды здорового образа жизни среди сельского населения, реализацию комплекса мер, направленных на повышение уровня знаний населения о здоровом образе жизни, организацию просветительской деятельности учреждений культуры, образования и здравоохранения по формированию здорового образа жизни.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ab/>
        <w:t>Целевое направление «Обеспечение медицинской организации муниципального образования «Павловский район» квалифицированными кадрами» предусматривает программные мероприятия по привлечению квалицированных кадров в сферу здравоохранения Павловского района.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6. Ресурсное обеспечение Программы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Программа реализуется за счет средств бюджета муниципального образования «Павловский район» Ульяновской области.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Общий объём средств, необходимых на реализацию Программы в 2020-2024 годах, составляет</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199,0 (сто девяносто девять тысяч) рублей, в том числе по годам: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2020 год - 38,4 (тридцать восемь тысяч четыреста) руб.</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2021 год - 39,9 (тридцать девять тысяч девятьсот) руб.</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2022 год - 39,9 (тридцать девять тысяч девятьсот) руб.</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2023 год - 40,4 (сорок тысяч четыреста) руб.</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2024 год - 40,4 (сорок тысяч четыреста) руб.</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7. Ожидаемый эффект от реализации Программы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ab/>
        <w:t>Оценка эффективности реализации Программы осуществляется на основе совокупности целевых индикаторов и показателей Программы, которые представляют собой не только количественные показатели, но и качественные характеристики.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Успешное достижение целевых индикаторов и показателей Программы к 2024 году позволит обеспечить:</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ab/>
        <w:t>- создание новой системы межведомственных взаимоотношений, способствующей сохранению и улучшению состояния здоровья населения Павловского района;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усиление системы информирования населения муниципального образования «Павловский район» о факторах риска и профилактике заболеваний;</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увеличение количества инициатив граждан, общественных объединений, организаций, связанных с профилактикой заболеваний, информированием здорового образа жизни;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 создание условий для улучшения демографической ситуации, увеличения средней продолжительности жизни, снижения преждевременной смертности, заболеваемости.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закрепление и увеличение количества квалифицированных специалистов в учреждениях здравоохранения в муниципальном образовании «Павловский район».</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Дополнительно в рамках реализации Программы планируется также изучение тенденции по улучшению демографической ситуации в Павловском районе, снижению преждевременной смертности, заболеваемости.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8. Организация управления и система контроля за исполнением Программы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Программа выполняется на основе сотрудничества между исполнителями Программы. Общее руководство Программой осуществляет Первый заместитель Главы администрации муниципального образования «Павловский район». Отраслевые (функциональные) органы, управления, структурные подразделения администрации муниципального образования «Павловский район» как получатели бюджетных средств несут ответственность за целевое использование денежных средств, предусмотренных Программой.</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№1</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Значения целевых индикаторов муниципальной программы «Здоровый муниципалитет» на 2020-2024 годы в муниципальном образовании «Павловский район» Ульяновской области»</w:t>
      </w: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567"/>
        <w:gridCol w:w="2361"/>
        <w:gridCol w:w="1979"/>
        <w:gridCol w:w="1027"/>
        <w:gridCol w:w="899"/>
        <w:gridCol w:w="994"/>
        <w:gridCol w:w="901"/>
        <w:gridCol w:w="951"/>
      </w:tblGrid>
      <w:tr w:rsidR="005921DE" w:rsidRPr="007C6781" w:rsidTr="0070525A">
        <w:trPr>
          <w:trHeight w:val="20"/>
          <w:jc w:val="center"/>
        </w:trPr>
        <w:tc>
          <w:tcPr>
            <w:tcW w:w="237" w:type="pct"/>
            <w:vMerge w:val="restar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п/п</w:t>
            </w:r>
          </w:p>
        </w:tc>
        <w:tc>
          <w:tcPr>
            <w:tcW w:w="1247" w:type="pct"/>
            <w:vMerge w:val="restar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показателя результатов</w:t>
            </w:r>
          </w:p>
        </w:tc>
        <w:tc>
          <w:tcPr>
            <w:tcW w:w="914" w:type="pct"/>
            <w:vMerge w:val="restar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Базовый показатель на начало реализации муниципальной программы (%)</w:t>
            </w:r>
          </w:p>
        </w:tc>
        <w:tc>
          <w:tcPr>
            <w:tcW w:w="2603" w:type="pct"/>
            <w:gridSpan w:val="5"/>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Значение целевого индикатора по годам </w:t>
            </w:r>
          </w:p>
        </w:tc>
      </w:tr>
      <w:tr w:rsidR="005921DE" w:rsidRPr="007C6781" w:rsidTr="0070525A">
        <w:trPr>
          <w:trHeight w:val="20"/>
          <w:jc w:val="center"/>
        </w:trPr>
        <w:tc>
          <w:tcPr>
            <w:tcW w:w="237" w:type="pct"/>
            <w:vMerge/>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p>
        </w:tc>
        <w:tc>
          <w:tcPr>
            <w:tcW w:w="1247" w:type="pct"/>
            <w:vMerge/>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p>
        </w:tc>
        <w:tc>
          <w:tcPr>
            <w:tcW w:w="914" w:type="pct"/>
            <w:vMerge/>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p>
        </w:tc>
        <w:tc>
          <w:tcPr>
            <w:tcW w:w="55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 год</w:t>
            </w:r>
          </w:p>
        </w:tc>
        <w:tc>
          <w:tcPr>
            <w:tcW w:w="492"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год</w:t>
            </w:r>
          </w:p>
        </w:tc>
        <w:tc>
          <w:tcPr>
            <w:tcW w:w="541"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 год</w:t>
            </w:r>
          </w:p>
        </w:tc>
        <w:tc>
          <w:tcPr>
            <w:tcW w:w="49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519"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5921DE" w:rsidRPr="007C6781" w:rsidTr="0070525A">
        <w:trPr>
          <w:trHeight w:val="20"/>
          <w:jc w:val="center"/>
        </w:trPr>
        <w:tc>
          <w:tcPr>
            <w:tcW w:w="237"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247"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91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55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492"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541"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49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519"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r>
      <w:tr w:rsidR="005921DE" w:rsidRPr="007C6781" w:rsidTr="0070525A">
        <w:trPr>
          <w:trHeight w:val="20"/>
          <w:jc w:val="center"/>
        </w:trPr>
        <w:tc>
          <w:tcPr>
            <w:tcW w:w="237"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247"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Увеличение удельного  веса населения, </w:t>
            </w:r>
            <w:r w:rsidRPr="007C6781">
              <w:rPr>
                <w:rFonts w:ascii="Times New Roman" w:hAnsi="Times New Roman" w:cs="Times New Roman"/>
                <w:sz w:val="26"/>
                <w:szCs w:val="26"/>
              </w:rPr>
              <w:lastRenderedPageBreak/>
              <w:t>систематически занимающегося физической культурой и спортом (%)</w:t>
            </w:r>
          </w:p>
        </w:tc>
        <w:tc>
          <w:tcPr>
            <w:tcW w:w="91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43,5</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43,5</w:t>
            </w:r>
          </w:p>
        </w:tc>
        <w:tc>
          <w:tcPr>
            <w:tcW w:w="492"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46,7</w:t>
            </w:r>
          </w:p>
        </w:tc>
        <w:tc>
          <w:tcPr>
            <w:tcW w:w="541"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49,7</w:t>
            </w:r>
          </w:p>
        </w:tc>
        <w:tc>
          <w:tcPr>
            <w:tcW w:w="493"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52,0</w:t>
            </w:r>
          </w:p>
        </w:tc>
        <w:tc>
          <w:tcPr>
            <w:tcW w:w="519"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w:t>
            </w:r>
          </w:p>
        </w:tc>
      </w:tr>
      <w:tr w:rsidR="005921DE" w:rsidRPr="007C6781" w:rsidTr="0070525A">
        <w:trPr>
          <w:trHeight w:val="20"/>
          <w:jc w:val="center"/>
        </w:trPr>
        <w:tc>
          <w:tcPr>
            <w:tcW w:w="237"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1247"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Уменьшение заболеваемости алкоголизмом на 100 тысяч населения (%)</w:t>
            </w:r>
          </w:p>
        </w:tc>
        <w:tc>
          <w:tcPr>
            <w:tcW w:w="91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57,1</w:t>
            </w:r>
          </w:p>
        </w:tc>
        <w:tc>
          <w:tcPr>
            <w:tcW w:w="55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w:t>
            </w:r>
          </w:p>
        </w:tc>
        <w:tc>
          <w:tcPr>
            <w:tcW w:w="492"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88</w:t>
            </w:r>
          </w:p>
        </w:tc>
        <w:tc>
          <w:tcPr>
            <w:tcW w:w="541"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85</w:t>
            </w:r>
          </w:p>
        </w:tc>
        <w:tc>
          <w:tcPr>
            <w:tcW w:w="49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w:t>
            </w:r>
          </w:p>
        </w:tc>
        <w:tc>
          <w:tcPr>
            <w:tcW w:w="519"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w:t>
            </w:r>
          </w:p>
        </w:tc>
      </w:tr>
      <w:tr w:rsidR="005921DE" w:rsidRPr="007C6781" w:rsidTr="0070525A">
        <w:trPr>
          <w:trHeight w:val="20"/>
          <w:jc w:val="center"/>
        </w:trPr>
        <w:tc>
          <w:tcPr>
            <w:tcW w:w="237"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1247"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Уменьшение смертности мужчин в  трудоспособном возрасте 16-59 лет, чел. на 100 тыс. населения (%)</w:t>
            </w:r>
          </w:p>
        </w:tc>
        <w:tc>
          <w:tcPr>
            <w:tcW w:w="91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673,5</w:t>
            </w:r>
          </w:p>
        </w:tc>
        <w:tc>
          <w:tcPr>
            <w:tcW w:w="55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593,2</w:t>
            </w:r>
          </w:p>
        </w:tc>
        <w:tc>
          <w:tcPr>
            <w:tcW w:w="492"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562,1</w:t>
            </w:r>
          </w:p>
        </w:tc>
        <w:tc>
          <w:tcPr>
            <w:tcW w:w="541"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535,6</w:t>
            </w:r>
          </w:p>
        </w:tc>
        <w:tc>
          <w:tcPr>
            <w:tcW w:w="49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512,6</w:t>
            </w:r>
          </w:p>
        </w:tc>
        <w:tc>
          <w:tcPr>
            <w:tcW w:w="519"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484,7</w:t>
            </w:r>
          </w:p>
        </w:tc>
      </w:tr>
      <w:tr w:rsidR="005921DE" w:rsidRPr="007C6781" w:rsidTr="0070525A">
        <w:trPr>
          <w:trHeight w:val="20"/>
          <w:jc w:val="center"/>
        </w:trPr>
        <w:tc>
          <w:tcPr>
            <w:tcW w:w="237"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1247"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Уменьшение смертности женщин в  трудоспособном возрасте 16-54 лет, чел. на 100 тыс. населения( %)</w:t>
            </w:r>
          </w:p>
        </w:tc>
        <w:tc>
          <w:tcPr>
            <w:tcW w:w="91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311,0</w:t>
            </w:r>
          </w:p>
        </w:tc>
        <w:tc>
          <w:tcPr>
            <w:tcW w:w="55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300,1</w:t>
            </w:r>
          </w:p>
        </w:tc>
        <w:tc>
          <w:tcPr>
            <w:tcW w:w="492"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295,6</w:t>
            </w:r>
          </w:p>
        </w:tc>
        <w:tc>
          <w:tcPr>
            <w:tcW w:w="541"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291,2</w:t>
            </w:r>
          </w:p>
        </w:tc>
        <w:tc>
          <w:tcPr>
            <w:tcW w:w="49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285,1</w:t>
            </w:r>
          </w:p>
        </w:tc>
        <w:tc>
          <w:tcPr>
            <w:tcW w:w="519"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279,3</w:t>
            </w:r>
          </w:p>
        </w:tc>
      </w:tr>
    </w:tbl>
    <w:p w:rsidR="005921DE" w:rsidRPr="007C6781" w:rsidRDefault="005921DE" w:rsidP="005921DE">
      <w:pPr>
        <w:suppressAutoHyphens/>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1.1</w:t>
      </w:r>
    </w:p>
    <w:p w:rsidR="005921DE" w:rsidRPr="007C6781" w:rsidRDefault="005921DE" w:rsidP="005921DE">
      <w:pPr>
        <w:suppressAutoHyphens/>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suppressAutoHyphens/>
        <w:autoSpaceDE w:val="0"/>
        <w:autoSpaceDN w:val="0"/>
        <w:adjustRightInd w:val="0"/>
        <w:spacing w:after="0" w:line="240" w:lineRule="auto"/>
        <w:jc w:val="right"/>
        <w:rPr>
          <w:rFonts w:ascii="Times New Roman" w:hAnsi="Times New Roman" w:cs="Times New Roman"/>
          <w:b/>
          <w:bCs/>
          <w:sz w:val="26"/>
          <w:szCs w:val="26"/>
          <w:lang w:val="en-US"/>
        </w:rPr>
      </w:pP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Методика оценки эффективности реализации </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муниципальной</w:t>
      </w:r>
      <w:proofErr w:type="gramEnd"/>
      <w:r w:rsidRPr="007C6781">
        <w:rPr>
          <w:rFonts w:ascii="Times New Roman" w:hAnsi="Times New Roman" w:cs="Times New Roman"/>
          <w:b/>
          <w:bCs/>
          <w:sz w:val="26"/>
          <w:szCs w:val="26"/>
          <w:lang w:val="en-US"/>
        </w:rPr>
        <w:t xml:space="preserve"> программы «Здоровый муниципалитет» </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на</w:t>
      </w:r>
      <w:proofErr w:type="gramEnd"/>
      <w:r w:rsidRPr="007C6781">
        <w:rPr>
          <w:rFonts w:ascii="Times New Roman" w:hAnsi="Times New Roman" w:cs="Times New Roman"/>
          <w:b/>
          <w:bCs/>
          <w:sz w:val="26"/>
          <w:szCs w:val="26"/>
          <w:lang w:val="en-US"/>
        </w:rPr>
        <w:t xml:space="preserve"> 2020-2024 годы в муниципальном образовании </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«Павловский район» Ульяновской области»</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Эффективность решения поставленных задач посредством реализации программных мероприятий оценивается ежегодно посредством мониторинга, достижения значений установленных показателей эффективности Программы.</w:t>
      </w:r>
    </w:p>
    <w:p w:rsidR="005921DE" w:rsidRPr="007C6781" w:rsidRDefault="005921DE" w:rsidP="005921DE">
      <w:pPr>
        <w:shd w:val="clear" w:color="auto" w:fill="FFFFFF"/>
        <w:autoSpaceDE w:val="0"/>
        <w:autoSpaceDN w:val="0"/>
        <w:adjustRightInd w:val="0"/>
        <w:spacing w:after="0" w:line="240" w:lineRule="auto"/>
        <w:ind w:firstLine="708"/>
        <w:jc w:val="both"/>
        <w:rPr>
          <w:rFonts w:ascii="Times New Roman" w:hAnsi="Times New Roman" w:cs="Times New Roman"/>
          <w:b/>
          <w:bCs/>
          <w:sz w:val="26"/>
          <w:szCs w:val="26"/>
        </w:rPr>
      </w:pPr>
      <w:r w:rsidRPr="007C6781">
        <w:rPr>
          <w:rFonts w:ascii="Times New Roman" w:hAnsi="Times New Roman" w:cs="Times New Roman"/>
          <w:b/>
          <w:bCs/>
          <w:sz w:val="26"/>
          <w:szCs w:val="26"/>
        </w:rPr>
        <w:t>Показатели Программы:</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ab/>
        <w:t xml:space="preserve">1) увеличение </w:t>
      </w:r>
      <w:proofErr w:type="gramStart"/>
      <w:r w:rsidRPr="007C6781">
        <w:rPr>
          <w:rFonts w:ascii="Times New Roman" w:hAnsi="Times New Roman" w:cs="Times New Roman"/>
          <w:sz w:val="26"/>
          <w:szCs w:val="26"/>
        </w:rPr>
        <w:t>удельного  веса</w:t>
      </w:r>
      <w:proofErr w:type="gramEnd"/>
      <w:r w:rsidRPr="007C6781">
        <w:rPr>
          <w:rFonts w:ascii="Times New Roman" w:hAnsi="Times New Roman" w:cs="Times New Roman"/>
          <w:sz w:val="26"/>
          <w:szCs w:val="26"/>
        </w:rPr>
        <w:t xml:space="preserve"> населения, систематически занимающегося физической культурой и спортом.</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ab/>
        <w:t xml:space="preserve">Значение показателя рассчитывается исходя из фактического количества населения, систематически занимающегося физической культурой и спортом, </w:t>
      </w:r>
      <w:proofErr w:type="gramStart"/>
      <w:r w:rsidRPr="007C6781">
        <w:rPr>
          <w:rFonts w:ascii="Times New Roman" w:hAnsi="Times New Roman" w:cs="Times New Roman"/>
          <w:sz w:val="26"/>
          <w:szCs w:val="26"/>
        </w:rPr>
        <w:t>по  отношению</w:t>
      </w:r>
      <w:proofErr w:type="gramEnd"/>
      <w:r w:rsidRPr="007C6781">
        <w:rPr>
          <w:rFonts w:ascii="Times New Roman" w:hAnsi="Times New Roman" w:cs="Times New Roman"/>
          <w:sz w:val="26"/>
          <w:szCs w:val="26"/>
        </w:rPr>
        <w:t xml:space="preserve"> к общей численности населения.</w:t>
      </w:r>
    </w:p>
    <w:p w:rsidR="005921DE" w:rsidRPr="007C6781" w:rsidRDefault="005921DE" w:rsidP="005921DE">
      <w:pPr>
        <w:shd w:val="clear" w:color="auto" w:fill="FFFFFF"/>
        <w:suppressAutoHyphens/>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lastRenderedPageBreak/>
        <w:t>Расчеты проводятся по формуле:</w:t>
      </w:r>
    </w:p>
    <w:p w:rsidR="005921DE" w:rsidRPr="007C6781" w:rsidRDefault="005921DE" w:rsidP="005921DE">
      <w:pPr>
        <w:shd w:val="clear" w:color="auto" w:fill="FFFFFF"/>
        <w:autoSpaceDE w:val="0"/>
        <w:autoSpaceDN w:val="0"/>
        <w:adjustRightInd w:val="0"/>
        <w:spacing w:after="0" w:line="360" w:lineRule="atLeast"/>
        <w:jc w:val="center"/>
        <w:rPr>
          <w:rFonts w:ascii="Times New Roman" w:hAnsi="Times New Roman" w:cs="Times New Roman"/>
          <w:sz w:val="26"/>
          <w:szCs w:val="26"/>
        </w:rPr>
      </w:pPr>
      <w:r w:rsidRPr="007C6781">
        <w:rPr>
          <w:rFonts w:ascii="Times New Roman" w:hAnsi="Times New Roman" w:cs="Times New Roman"/>
          <w:noProof/>
          <w:sz w:val="26"/>
          <w:szCs w:val="26"/>
          <w:lang w:eastAsia="ru-RU"/>
        </w:rPr>
        <w:drawing>
          <wp:inline distT="0" distB="0" distL="0" distR="0">
            <wp:extent cx="619125"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shd w:val="clear" w:color="auto" w:fill="FFFFFF"/>
        <w:autoSpaceDE w:val="0"/>
        <w:autoSpaceDN w:val="0"/>
        <w:adjustRightInd w:val="0"/>
        <w:spacing w:after="0" w:line="360" w:lineRule="atLeast"/>
        <w:jc w:val="both"/>
        <w:rPr>
          <w:rFonts w:ascii="Times New Roman" w:hAnsi="Times New Roman" w:cs="Times New Roman"/>
          <w:sz w:val="26"/>
          <w:szCs w:val="26"/>
        </w:rPr>
      </w:pPr>
      <w:r w:rsidRPr="007C6781">
        <w:rPr>
          <w:rFonts w:ascii="Times New Roman" w:hAnsi="Times New Roman" w:cs="Times New Roman"/>
          <w:sz w:val="26"/>
          <w:szCs w:val="26"/>
        </w:rPr>
        <w:t xml:space="preserve">где </w:t>
      </w:r>
      <w:r w:rsidRPr="007C6781">
        <w:rPr>
          <w:rFonts w:ascii="Times New Roman" w:hAnsi="Times New Roman" w:cs="Times New Roman"/>
          <w:i/>
          <w:iCs/>
          <w:sz w:val="26"/>
          <w:szCs w:val="26"/>
          <w:lang w:val="en-US"/>
        </w:rPr>
        <w:t>K</w:t>
      </w:r>
      <w:r w:rsidRPr="007C6781">
        <w:rPr>
          <w:rFonts w:ascii="Times New Roman" w:hAnsi="Times New Roman" w:cs="Times New Roman"/>
          <w:sz w:val="26"/>
          <w:szCs w:val="26"/>
        </w:rPr>
        <w:t xml:space="preserve"> - необходимый </w:t>
      </w:r>
      <w:proofErr w:type="gramStart"/>
      <w:r w:rsidRPr="007C6781">
        <w:rPr>
          <w:rFonts w:ascii="Times New Roman" w:hAnsi="Times New Roman" w:cs="Times New Roman"/>
          <w:sz w:val="26"/>
          <w:szCs w:val="26"/>
        </w:rPr>
        <w:t>показатель;</w:t>
      </w:r>
      <w:r w:rsidRPr="007C6781">
        <w:rPr>
          <w:rFonts w:ascii="Times New Roman" w:hAnsi="Times New Roman" w:cs="Times New Roman"/>
          <w:i/>
          <w:iCs/>
          <w:sz w:val="26"/>
          <w:szCs w:val="26"/>
          <w:lang w:val="en-US"/>
        </w:rPr>
        <w:t>a</w:t>
      </w:r>
      <w:proofErr w:type="gramEnd"/>
      <w:r w:rsidRPr="007C6781">
        <w:rPr>
          <w:rFonts w:ascii="Times New Roman" w:hAnsi="Times New Roman" w:cs="Times New Roman"/>
          <w:sz w:val="26"/>
          <w:szCs w:val="26"/>
        </w:rPr>
        <w:t xml:space="preserve"> - количество случаев, которые необходимо выразить в процентах; </w:t>
      </w:r>
      <w:r w:rsidRPr="007C6781">
        <w:rPr>
          <w:rFonts w:ascii="Times New Roman" w:hAnsi="Times New Roman" w:cs="Times New Roman"/>
          <w:i/>
          <w:iCs/>
          <w:sz w:val="26"/>
          <w:szCs w:val="26"/>
          <w:lang w:val="en-US"/>
        </w:rPr>
        <w:t>b</w:t>
      </w:r>
      <w:r w:rsidRPr="007C6781">
        <w:rPr>
          <w:rFonts w:ascii="Times New Roman" w:hAnsi="Times New Roman" w:cs="Times New Roman"/>
          <w:sz w:val="26"/>
          <w:szCs w:val="26"/>
        </w:rPr>
        <w:t xml:space="preserve"> - общее количество случаев, принимаемое за 100%.</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ab/>
        <w:t>2) уменьшение заболеваемости алкоголизмом на 100 тысяч населения.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ab/>
        <w:t xml:space="preserve">Значение показателя рассчитывается исходя из количества впервые зарегистрированных больных алкоголизмом </w:t>
      </w:r>
      <w:proofErr w:type="gramStart"/>
      <w:r w:rsidRPr="007C6781">
        <w:rPr>
          <w:rFonts w:ascii="Times New Roman" w:hAnsi="Times New Roman" w:cs="Times New Roman"/>
          <w:sz w:val="26"/>
          <w:szCs w:val="26"/>
        </w:rPr>
        <w:t>по  отношению</w:t>
      </w:r>
      <w:proofErr w:type="gramEnd"/>
      <w:r w:rsidRPr="007C6781">
        <w:rPr>
          <w:rFonts w:ascii="Times New Roman" w:hAnsi="Times New Roman" w:cs="Times New Roman"/>
          <w:sz w:val="26"/>
          <w:szCs w:val="26"/>
        </w:rPr>
        <w:t xml:space="preserve"> к общей численности населения.</w:t>
      </w:r>
    </w:p>
    <w:p w:rsidR="005921DE" w:rsidRPr="007C6781" w:rsidRDefault="005921DE" w:rsidP="005921DE">
      <w:pPr>
        <w:shd w:val="clear" w:color="auto" w:fill="FFFFFF"/>
        <w:autoSpaceDE w:val="0"/>
        <w:autoSpaceDN w:val="0"/>
        <w:adjustRightInd w:val="0"/>
        <w:spacing w:after="0" w:line="240" w:lineRule="auto"/>
        <w:rPr>
          <w:rFonts w:ascii="Times New Roman" w:hAnsi="Times New Roman" w:cs="Times New Roman"/>
          <w:i/>
          <w:iCs/>
          <w:sz w:val="26"/>
          <w:szCs w:val="26"/>
        </w:rPr>
      </w:pPr>
      <w:r w:rsidRPr="007C6781">
        <w:rPr>
          <w:rFonts w:ascii="Times New Roman" w:hAnsi="Times New Roman" w:cs="Times New Roman"/>
          <w:i/>
          <w:iCs/>
          <w:sz w:val="26"/>
          <w:szCs w:val="26"/>
        </w:rPr>
        <w:t>Расчеты проводятся по формуле:</w:t>
      </w:r>
    </w:p>
    <w:p w:rsidR="005921DE" w:rsidRPr="007C6781" w:rsidRDefault="005921DE" w:rsidP="005921DE">
      <w:pPr>
        <w:shd w:val="clear" w:color="auto" w:fill="FFFFFF"/>
        <w:autoSpaceDE w:val="0"/>
        <w:autoSpaceDN w:val="0"/>
        <w:adjustRightInd w:val="0"/>
        <w:spacing w:after="0" w:line="360" w:lineRule="atLeast"/>
        <w:jc w:val="center"/>
        <w:rPr>
          <w:rFonts w:ascii="Times New Roman" w:hAnsi="Times New Roman" w:cs="Times New Roman"/>
          <w:sz w:val="26"/>
          <w:szCs w:val="26"/>
        </w:rPr>
      </w:pPr>
      <w:r w:rsidRPr="007C6781">
        <w:rPr>
          <w:rFonts w:ascii="Times New Roman" w:hAnsi="Times New Roman" w:cs="Times New Roman"/>
          <w:noProof/>
          <w:sz w:val="26"/>
          <w:szCs w:val="26"/>
          <w:lang w:eastAsia="ru-RU"/>
        </w:rPr>
        <w:drawing>
          <wp:inline distT="0" distB="0" distL="0" distR="0">
            <wp:extent cx="809625"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inline>
        </w:drawing>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shd w:val="clear" w:color="auto" w:fill="FFFFFF"/>
        <w:autoSpaceDE w:val="0"/>
        <w:autoSpaceDN w:val="0"/>
        <w:adjustRightInd w:val="0"/>
        <w:spacing w:after="0" w:line="360" w:lineRule="atLeast"/>
        <w:jc w:val="both"/>
        <w:rPr>
          <w:rFonts w:ascii="Times New Roman" w:hAnsi="Times New Roman" w:cs="Times New Roman"/>
          <w:sz w:val="26"/>
          <w:szCs w:val="26"/>
        </w:rPr>
      </w:pPr>
      <w:r w:rsidRPr="007C6781">
        <w:rPr>
          <w:rFonts w:ascii="Times New Roman" w:hAnsi="Times New Roman" w:cs="Times New Roman"/>
          <w:sz w:val="26"/>
          <w:szCs w:val="26"/>
        </w:rPr>
        <w:t xml:space="preserve">где </w:t>
      </w:r>
      <w:r w:rsidRPr="007C6781">
        <w:rPr>
          <w:rFonts w:ascii="Times New Roman" w:hAnsi="Times New Roman" w:cs="Times New Roman"/>
          <w:i/>
          <w:iCs/>
          <w:sz w:val="26"/>
          <w:szCs w:val="26"/>
          <w:lang w:val="en-US"/>
        </w:rPr>
        <w:t>K</w:t>
      </w:r>
      <w:r w:rsidRPr="007C6781">
        <w:rPr>
          <w:rFonts w:ascii="Times New Roman" w:hAnsi="Times New Roman" w:cs="Times New Roman"/>
          <w:sz w:val="26"/>
          <w:szCs w:val="26"/>
        </w:rPr>
        <w:t xml:space="preserve"> -рассчитываемый показатель; </w:t>
      </w:r>
      <w:r w:rsidRPr="007C6781">
        <w:rPr>
          <w:rFonts w:ascii="Times New Roman" w:hAnsi="Times New Roman" w:cs="Times New Roman"/>
          <w:i/>
          <w:iCs/>
          <w:sz w:val="26"/>
          <w:szCs w:val="26"/>
          <w:lang w:val="en-US"/>
        </w:rPr>
        <w:t>a</w:t>
      </w:r>
      <w:r w:rsidRPr="007C6781">
        <w:rPr>
          <w:rFonts w:ascii="Times New Roman" w:hAnsi="Times New Roman" w:cs="Times New Roman"/>
          <w:sz w:val="26"/>
          <w:szCs w:val="26"/>
        </w:rPr>
        <w:t xml:space="preserve"> - число случаев заболевания; </w:t>
      </w:r>
      <w:r w:rsidRPr="007C6781">
        <w:rPr>
          <w:rFonts w:ascii="Times New Roman" w:hAnsi="Times New Roman" w:cs="Times New Roman"/>
          <w:i/>
          <w:iCs/>
          <w:sz w:val="26"/>
          <w:szCs w:val="26"/>
          <w:lang w:val="en-US"/>
        </w:rPr>
        <w:t>b</w:t>
      </w:r>
      <w:r w:rsidRPr="007C6781">
        <w:rPr>
          <w:rFonts w:ascii="Times New Roman" w:hAnsi="Times New Roman" w:cs="Times New Roman"/>
          <w:sz w:val="26"/>
          <w:szCs w:val="26"/>
        </w:rPr>
        <w:t xml:space="preserve"> - общая численность населения, принимаемая за 100 000.</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ab/>
        <w:t>3) уменьшение смертности в трудоспособном возрасте.</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ab/>
        <w:t>Значение показателя рассчитывается исходя из возраста мужчин 16-59 лет, женщин 16-54 лет.</w:t>
      </w:r>
    </w:p>
    <w:p w:rsidR="005921DE" w:rsidRPr="007C6781" w:rsidRDefault="005921DE" w:rsidP="005921DE">
      <w:pPr>
        <w:autoSpaceDE w:val="0"/>
        <w:autoSpaceDN w:val="0"/>
        <w:adjustRightInd w:val="0"/>
        <w:spacing w:after="0" w:line="240" w:lineRule="auto"/>
        <w:ind w:firstLine="709"/>
        <w:jc w:val="right"/>
        <w:rPr>
          <w:rFonts w:ascii="Times New Roman" w:hAnsi="Times New Roman" w:cs="Times New Roman"/>
          <w:sz w:val="26"/>
          <w:szCs w:val="26"/>
        </w:rPr>
      </w:pPr>
      <w:r w:rsidRPr="007C6781">
        <w:rPr>
          <w:rFonts w:ascii="Times New Roman" w:hAnsi="Times New Roman" w:cs="Times New Roman"/>
          <w:sz w:val="26"/>
          <w:szCs w:val="26"/>
        </w:rPr>
        <w:t>Приложение № 2</w:t>
      </w:r>
    </w:p>
    <w:p w:rsidR="005921DE" w:rsidRPr="007C6781" w:rsidRDefault="005921DE" w:rsidP="005921DE">
      <w:pPr>
        <w:autoSpaceDE w:val="0"/>
        <w:autoSpaceDN w:val="0"/>
        <w:adjustRightInd w:val="0"/>
        <w:spacing w:after="0" w:line="240" w:lineRule="auto"/>
        <w:ind w:firstLine="709"/>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 МЕРОПРИЯТИЙ МУНИЦИПАЛЬНОЙ ПРОГРАММЫ</w:t>
      </w:r>
    </w:p>
    <w:p w:rsidR="005921DE" w:rsidRPr="007C6781" w:rsidRDefault="005921DE" w:rsidP="005921DE">
      <w:pPr>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«ЗДОРОВЫЙ МУНИЦИПАЛИТЕТ» НА 2020 - 2024 ГОДЫ </w:t>
      </w:r>
    </w:p>
    <w:p w:rsidR="005921DE" w:rsidRPr="007C6781" w:rsidRDefault="005921DE" w:rsidP="005921DE">
      <w:pPr>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В МУНИЦИПАЛЬНОМ ОБРАЗОВАНИИ «ПАВЛОВСКИЙ РАЙОН» УЛЬЯНОВСКОЙ ОБЛАСТИ»</w:t>
      </w:r>
    </w:p>
    <w:tbl>
      <w:tblPr>
        <w:tblW w:w="5000" w:type="pct"/>
        <w:jc w:val="center"/>
        <w:tblCellMar>
          <w:left w:w="10" w:type="dxa"/>
          <w:right w:w="10" w:type="dxa"/>
        </w:tblCellMar>
        <w:tblLook w:val="0000" w:firstRow="0" w:lastRow="0" w:firstColumn="0" w:lastColumn="0" w:noHBand="0" w:noVBand="0"/>
      </w:tblPr>
      <w:tblGrid>
        <w:gridCol w:w="404"/>
        <w:gridCol w:w="1904"/>
        <w:gridCol w:w="90"/>
        <w:gridCol w:w="1676"/>
        <w:gridCol w:w="28"/>
        <w:gridCol w:w="1242"/>
        <w:gridCol w:w="34"/>
        <w:gridCol w:w="2180"/>
        <w:gridCol w:w="42"/>
        <w:gridCol w:w="367"/>
        <w:gridCol w:w="22"/>
        <w:gridCol w:w="358"/>
        <w:gridCol w:w="21"/>
        <w:gridCol w:w="24"/>
        <w:gridCol w:w="22"/>
        <w:gridCol w:w="22"/>
        <w:gridCol w:w="24"/>
        <w:gridCol w:w="403"/>
        <w:gridCol w:w="403"/>
        <w:gridCol w:w="403"/>
      </w:tblGrid>
      <w:tr w:rsidR="005921DE" w:rsidRPr="007C6781" w:rsidTr="0070525A">
        <w:trPr>
          <w:trHeight w:val="20"/>
          <w:jc w:val="center"/>
        </w:trPr>
        <w:tc>
          <w:tcPr>
            <w:tcW w:w="209"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п/п</w:t>
            </w:r>
          </w:p>
        </w:tc>
        <w:tc>
          <w:tcPr>
            <w:tcW w:w="1029" w:type="pct"/>
            <w:gridSpan w:val="2"/>
            <w:vMerge w:val="restart"/>
            <w:tcBorders>
              <w:top w:val="single" w:sz="8"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мероприятий</w:t>
            </w:r>
          </w:p>
        </w:tc>
        <w:tc>
          <w:tcPr>
            <w:tcW w:w="870" w:type="pct"/>
            <w:vMerge w:val="restart"/>
            <w:tcBorders>
              <w:top w:val="single" w:sz="8"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Исполнитель</w:t>
            </w:r>
          </w:p>
        </w:tc>
        <w:tc>
          <w:tcPr>
            <w:tcW w:w="657" w:type="pct"/>
            <w:gridSpan w:val="2"/>
            <w:vMerge w:val="restart"/>
            <w:tcBorders>
              <w:top w:val="single" w:sz="8"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Срок исполнения</w:t>
            </w:r>
          </w:p>
        </w:tc>
        <w:tc>
          <w:tcPr>
            <w:tcW w:w="1146" w:type="pct"/>
            <w:gridSpan w:val="2"/>
            <w:vMerge w:val="restart"/>
            <w:tcBorders>
              <w:top w:val="single" w:sz="8"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Ожидаемый результат</w:t>
            </w:r>
          </w:p>
        </w:tc>
        <w:tc>
          <w:tcPr>
            <w:tcW w:w="1089" w:type="pct"/>
            <w:gridSpan w:val="12"/>
            <w:tcBorders>
              <w:top w:val="single" w:sz="8"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Финансирование программы</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(тыс.руб.)</w:t>
            </w:r>
          </w:p>
        </w:tc>
      </w:tr>
      <w:tr w:rsidR="005921DE" w:rsidRPr="007C6781" w:rsidTr="0070525A">
        <w:trPr>
          <w:trHeight w:val="20"/>
          <w:jc w:val="center"/>
        </w:trPr>
        <w:tc>
          <w:tcPr>
            <w:tcW w:w="209"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029" w:type="pct"/>
            <w:gridSpan w:val="2"/>
            <w:vMerge/>
            <w:tcBorders>
              <w:top w:val="single" w:sz="8"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870" w:type="pct"/>
            <w:vMerge/>
            <w:tcBorders>
              <w:top w:val="single" w:sz="8"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657" w:type="pct"/>
            <w:gridSpan w:val="2"/>
            <w:vMerge/>
            <w:tcBorders>
              <w:top w:val="single" w:sz="8"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46" w:type="pct"/>
            <w:gridSpan w:val="2"/>
            <w:vMerge/>
            <w:tcBorders>
              <w:top w:val="single" w:sz="8"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12"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252" w:type="pct"/>
            <w:gridSpan w:val="7"/>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208"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c>
          <w:tcPr>
            <w:tcW w:w="208"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w:t>
            </w:r>
          </w:p>
        </w:tc>
        <w:tc>
          <w:tcPr>
            <w:tcW w:w="208"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w:t>
            </w: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029"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70"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657"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1146"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212"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252" w:type="pct"/>
            <w:gridSpan w:val="7"/>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208"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208"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208"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r>
      <w:tr w:rsidR="005921DE" w:rsidRPr="007C6781" w:rsidTr="0070525A">
        <w:trPr>
          <w:trHeight w:val="20"/>
          <w:jc w:val="center"/>
        </w:trPr>
        <w:tc>
          <w:tcPr>
            <w:tcW w:w="5000" w:type="pct"/>
            <w:gridSpan w:val="20"/>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1.Общеорганизационные мероприятия</w:t>
            </w: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tbl>
            <w:tblPr>
              <w:tblW w:w="0" w:type="auto"/>
              <w:tblLook w:val="0000" w:firstRow="0" w:lastRow="0" w:firstColumn="0" w:lastColumn="0" w:noHBand="0" w:noVBand="0"/>
            </w:tblPr>
            <w:tblGrid>
              <w:gridCol w:w="1884"/>
            </w:tblGrid>
            <w:tr w:rsidR="005921DE" w:rsidRPr="007C6781" w:rsidTr="0070525A">
              <w:trPr>
                <w:trHeight w:val="1319"/>
              </w:trPr>
              <w:tc>
                <w:tcPr>
                  <w:tcW w:w="3460" w:type="dxa"/>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и проведение межведомственного Совета по охране здоровья граждан при Главе администрации муниципального образования </w:t>
                  </w:r>
                  <w:r w:rsidRPr="007C6781">
                    <w:rPr>
                      <w:rFonts w:ascii="Times New Roman" w:hAnsi="Times New Roman" w:cs="Times New Roman"/>
                      <w:sz w:val="26"/>
                      <w:szCs w:val="26"/>
                    </w:rPr>
                    <w:lastRenderedPageBreak/>
                    <w:t>«Павловский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r>
          </w:tbl>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14"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Помощник Главы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657"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 ежеквартально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46"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Пропаганда и формирование ценностей здорового образа жизни у населения</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12"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52" w:type="pct"/>
            <w:gridSpan w:val="7"/>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Формирование банка фото-</w:t>
            </w:r>
            <w:proofErr w:type="gramStart"/>
            <w:r w:rsidRPr="007C6781">
              <w:rPr>
                <w:rFonts w:ascii="Times New Roman" w:hAnsi="Times New Roman" w:cs="Times New Roman"/>
                <w:sz w:val="26"/>
                <w:szCs w:val="26"/>
              </w:rPr>
              <w:t>,  медиаматериалов</w:t>
            </w:r>
            <w:proofErr w:type="gramEnd"/>
            <w:r w:rsidRPr="007C6781">
              <w:rPr>
                <w:rFonts w:ascii="Times New Roman" w:hAnsi="Times New Roman" w:cs="Times New Roman"/>
                <w:sz w:val="26"/>
                <w:szCs w:val="26"/>
              </w:rPr>
              <w:t xml:space="preserve"> о здоровом образе жизни и здоровьесберегающих технологиях, работ в области распространения социальной рекламы по направлению пропаганды здорового образа жизни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14"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Главный специалист отдела общественных коммуникаций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Отдел по делам культуры и организации досуга населения администрации муниципального образования «Павловский район»,Помощник Главы администрации муниципального образования «Павловский район»</w:t>
            </w:r>
          </w:p>
        </w:tc>
        <w:tc>
          <w:tcPr>
            <w:tcW w:w="657"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46"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Пропаганда и формирование ценностей здорового образа жизни у молодёжи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12"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52" w:type="pct"/>
            <w:gridSpan w:val="7"/>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Проведение Европейской недели иммунизации</w:t>
            </w:r>
          </w:p>
        </w:tc>
        <w:tc>
          <w:tcPr>
            <w:tcW w:w="914"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Помощник Главы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657"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Апрель</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46"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Пропаганда и формирование ценностей здорового образа жизни у населения</w:t>
            </w:r>
          </w:p>
        </w:tc>
        <w:tc>
          <w:tcPr>
            <w:tcW w:w="212"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52" w:type="pct"/>
            <w:gridSpan w:val="7"/>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5000" w:type="pct"/>
            <w:gridSpan w:val="20"/>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 Мероприятия, направленные на профилактику и преодоление зависимостей (вредных привычек)</w:t>
            </w: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lastRenderedPageBreak/>
              <w:t xml:space="preserve">Проведение мероприятий по профилактике наркомании, </w:t>
            </w:r>
            <w:r w:rsidRPr="007C6781">
              <w:rPr>
                <w:rFonts w:ascii="Times New Roman" w:hAnsi="Times New Roman" w:cs="Times New Roman"/>
                <w:sz w:val="26"/>
                <w:szCs w:val="26"/>
              </w:rPr>
              <w:lastRenderedPageBreak/>
              <w:t xml:space="preserve">алкоголизма и табакокурения. </w:t>
            </w:r>
            <w:r w:rsidRPr="007C6781">
              <w:rPr>
                <w:rFonts w:ascii="Times New Roman" w:hAnsi="Times New Roman" w:cs="Times New Roman"/>
                <w:sz w:val="26"/>
                <w:szCs w:val="26"/>
                <w:lang w:val="en-US"/>
              </w:rPr>
              <w:t>«Образ жизни и вредные привычки»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14"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xml:space="preserve">Комиссия по делам несовершеннолетних и защите </w:t>
            </w:r>
            <w:r w:rsidRPr="007C6781">
              <w:rPr>
                <w:rFonts w:ascii="Times New Roman" w:hAnsi="Times New Roman" w:cs="Times New Roman"/>
                <w:sz w:val="26"/>
                <w:szCs w:val="26"/>
              </w:rPr>
              <w:lastRenderedPageBreak/>
              <w:t>их прав администрации муниципального образования «Павловский район» (по согласованию),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Государственное учреждение здравоохранения «Павловская районная больница имени заслуженного врача А.И.Марьина» (по согласованию)</w:t>
            </w:r>
          </w:p>
        </w:tc>
        <w:tc>
          <w:tcPr>
            <w:tcW w:w="657"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Ежемесячно 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46"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xml:space="preserve">Профилактика негативных явлений среди </w:t>
            </w:r>
            <w:r w:rsidRPr="007C6781">
              <w:rPr>
                <w:rFonts w:ascii="Times New Roman" w:hAnsi="Times New Roman" w:cs="Times New Roman"/>
                <w:sz w:val="26"/>
                <w:szCs w:val="26"/>
              </w:rPr>
              <w:lastRenderedPageBreak/>
              <w:t>подростков и молодежи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12" w:type="pct"/>
            <w:gridSpan w:val="2"/>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52" w:type="pct"/>
            <w:gridSpan w:val="7"/>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5000" w:type="pct"/>
            <w:gridSpan w:val="20"/>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lastRenderedPageBreak/>
              <w:t>3. Мероприятия, направленные на регулярность медицинского контроля</w:t>
            </w: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Организация мобильной бригады</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Государственное учреждение здравоохранения «Павловская районная больница имени заслуженного врача А.И.Марьина» (по согласованию)</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 по отдельному графику</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Прием врача-терапевта, ЛОРа, окулиста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41" w:type="pct"/>
            <w:gridSpan w:val="6"/>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Провести месячник по борьбе с туберкулезом</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Государственное учреждение здравоохранения «Павловская районная больница имени заслуженного врача А.И.Марьина» (по согласованию)</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Июнь</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Распространение информационного материала. Лекции и беседы по профилактике туберкулеза. </w:t>
            </w:r>
            <w:r w:rsidRPr="007C6781">
              <w:rPr>
                <w:rFonts w:ascii="Times New Roman" w:hAnsi="Times New Roman" w:cs="Times New Roman"/>
                <w:sz w:val="26"/>
                <w:szCs w:val="26"/>
                <w:lang w:val="en-US"/>
              </w:rPr>
              <w:t>Выявление больных</w:t>
            </w: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29" w:type="pct"/>
            <w:gridSpan w:val="5"/>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21" w:type="pct"/>
            <w:gridSpan w:val="2"/>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Оказание содействия в </w:t>
            </w:r>
            <w:proofErr w:type="gramStart"/>
            <w:r w:rsidRPr="007C6781">
              <w:rPr>
                <w:rFonts w:ascii="Times New Roman" w:hAnsi="Times New Roman" w:cs="Times New Roman"/>
                <w:sz w:val="26"/>
                <w:szCs w:val="26"/>
              </w:rPr>
              <w:t>подвозе  населения</w:t>
            </w:r>
            <w:proofErr w:type="gramEnd"/>
            <w:r w:rsidRPr="007C6781">
              <w:rPr>
                <w:rFonts w:ascii="Times New Roman" w:hAnsi="Times New Roman" w:cs="Times New Roman"/>
                <w:sz w:val="26"/>
                <w:szCs w:val="26"/>
              </w:rPr>
              <w:t xml:space="preserve"> на флюрографическое  обследование</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 Ульяновской области;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МУ «Услуги» администрации муниципального образования «Павловский район»( по согласованию)</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Профилактика и выявление заболеваний на ранних стадиях</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29" w:type="pct"/>
            <w:gridSpan w:val="5"/>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21" w:type="pct"/>
            <w:gridSpan w:val="2"/>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5000" w:type="pct"/>
            <w:gridSpan w:val="20"/>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4. Мероприятия, направленные на формирование ценностей здорового образа жизни</w:t>
            </w: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Проведение акции на предприятиях «Рабочий день начни с зарядки»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Руководители предприятий и организаций всех форм собственности (по согласованию), помощник Главы администрации муниципального образования «Павловский район»</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Пропаганда здорового образа жизни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18" w:type="pct"/>
            <w:gridSpan w:val="4"/>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32" w:type="pct"/>
            <w:gridSpan w:val="3"/>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Организация и проведение районных агитпоездов «За здоровую, счастливую семью»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Администрация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Отделение по Павловскому району Ульяновского областного государственного казенного учреждения </w:t>
            </w:r>
            <w:r w:rsidRPr="007C6781">
              <w:rPr>
                <w:rFonts w:ascii="Times New Roman" w:hAnsi="Times New Roman" w:cs="Times New Roman"/>
                <w:sz w:val="26"/>
                <w:szCs w:val="26"/>
              </w:rPr>
              <w:lastRenderedPageBreak/>
              <w:t>Социальная защита населения по Ульяновской области (по согласованию);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Областное государственное казенное учреждение социального обслуживания ЦСПП УРРИС (Семья)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МО «Павловский район» (по согласованию);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Государственное учреждение здравоохранения «Павловская районная больница имени заслуженного врача А.И.Марьина» (по согласованию)</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2020-2024 по отдельному графику</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Пропаганда здорового образа жизни, норм человеческого общения</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18" w:type="pct"/>
            <w:gridSpan w:val="4"/>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32" w:type="pct"/>
            <w:gridSpan w:val="3"/>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tbl>
            <w:tblPr>
              <w:tblW w:w="0" w:type="auto"/>
              <w:tblLook w:val="0000" w:firstRow="0" w:lastRow="0" w:firstColumn="0" w:lastColumn="0" w:noHBand="0" w:noVBand="0"/>
            </w:tblPr>
            <w:tblGrid>
              <w:gridCol w:w="1884"/>
            </w:tblGrid>
            <w:tr w:rsidR="005921DE" w:rsidRPr="007C6781" w:rsidTr="0070525A">
              <w:trPr>
                <w:trHeight w:val="1370"/>
              </w:trPr>
              <w:tc>
                <w:tcPr>
                  <w:tcW w:w="3460" w:type="dxa"/>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районного </w:t>
                  </w:r>
                  <w:proofErr w:type="gramStart"/>
                  <w:r w:rsidRPr="007C6781">
                    <w:rPr>
                      <w:rFonts w:ascii="Times New Roman" w:hAnsi="Times New Roman" w:cs="Times New Roman"/>
                      <w:sz w:val="26"/>
                      <w:szCs w:val="26"/>
                    </w:rPr>
                    <w:t>мероприятия  под</w:t>
                  </w:r>
                  <w:proofErr w:type="gramEnd"/>
                  <w:r w:rsidRPr="007C6781">
                    <w:rPr>
                      <w:rFonts w:ascii="Times New Roman" w:hAnsi="Times New Roman" w:cs="Times New Roman"/>
                      <w:sz w:val="26"/>
                      <w:szCs w:val="26"/>
                    </w:rPr>
                    <w:t xml:space="preserve"> девизом «10 тысяч шагов к здоровью»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r>
          </w:tbl>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Администрация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Главный специалист отдела общественных коммуникаций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Отдел по делам культуры и организации досуга населения администрации муниципального образования «Павловский район»</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Ежегодно Апрель месяц</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Пропаганда здорового образа жизни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18" w:type="pct"/>
            <w:gridSpan w:val="4"/>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32" w:type="pct"/>
            <w:gridSpan w:val="3"/>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Акция «Подари жизнь»</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Областное государственное казенное учреждение социального обслуживания ЦСПП «УРРИС» в МО «Павловский район» (по согласованию);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Государственное учреждение здравоохранения «Павловская районная больница имени заслуженного врача А.И.Марьина» (по согласованию)</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Ежеквартально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Профилактика абортов</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18" w:type="pct"/>
            <w:gridSpan w:val="4"/>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32" w:type="pct"/>
            <w:gridSpan w:val="3"/>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xml:space="preserve">Распространение печатных материалов, направленных на пропаганду здорового образа жизни, профилактику алкоголизма, табакокурения, употребления психотропно </w:t>
            </w:r>
            <w:r w:rsidRPr="007C6781">
              <w:rPr>
                <w:rFonts w:ascii="Times New Roman" w:hAnsi="Times New Roman" w:cs="Times New Roman"/>
                <w:sz w:val="26"/>
                <w:szCs w:val="26"/>
              </w:rPr>
              <w:lastRenderedPageBreak/>
              <w:t>активных веществ</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Помощник Главы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Государственное учреждение здравоохранения «Павловская районная </w:t>
            </w:r>
            <w:r w:rsidRPr="007C6781">
              <w:rPr>
                <w:rFonts w:ascii="Times New Roman" w:hAnsi="Times New Roman" w:cs="Times New Roman"/>
                <w:sz w:val="26"/>
                <w:szCs w:val="26"/>
              </w:rPr>
              <w:lastRenderedPageBreak/>
              <w:t>больница имени заслуженного врача А.И.Марьина» (по согласованию)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Пропаганда здорового образа жизни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18" w:type="pct"/>
            <w:gridSpan w:val="4"/>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32" w:type="pct"/>
            <w:gridSpan w:val="3"/>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tbl>
            <w:tblPr>
              <w:tblW w:w="0" w:type="auto"/>
              <w:tblLook w:val="0000" w:firstRow="0" w:lastRow="0" w:firstColumn="0" w:lastColumn="0" w:noHBand="0" w:noVBand="0"/>
            </w:tblPr>
            <w:tblGrid>
              <w:gridCol w:w="1884"/>
            </w:tblGrid>
            <w:tr w:rsidR="005921DE" w:rsidRPr="007C6781" w:rsidTr="0070525A">
              <w:trPr>
                <w:trHeight w:val="1322"/>
              </w:trPr>
              <w:tc>
                <w:tcPr>
                  <w:tcW w:w="3460" w:type="dxa"/>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Проведение массовых мероприятий и акций, направленных на информирование населения муниципального образования «Павловский район» по вопросам здорового образа жизни, профилактике хронических неинфекционных заболеваний в рамках Всемирных дней здоровья (ежегодно):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Всемирный день борьбы против рака (04.02);</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Всемирный день здоровья (07.04);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Всемирный день </w:t>
                  </w:r>
                  <w:proofErr w:type="gramStart"/>
                  <w:r w:rsidRPr="007C6781">
                    <w:rPr>
                      <w:rFonts w:ascii="Times New Roman" w:hAnsi="Times New Roman" w:cs="Times New Roman"/>
                      <w:sz w:val="26"/>
                      <w:szCs w:val="26"/>
                    </w:rPr>
                    <w:t>борьбы  с</w:t>
                  </w:r>
                  <w:proofErr w:type="gramEnd"/>
                  <w:r w:rsidRPr="007C6781">
                    <w:rPr>
                      <w:rFonts w:ascii="Times New Roman" w:hAnsi="Times New Roman" w:cs="Times New Roman"/>
                      <w:sz w:val="26"/>
                      <w:szCs w:val="26"/>
                    </w:rPr>
                    <w:t xml:space="preserve"> туберкулезом (24.03);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Всемирный день борьбы с астмой (07.05);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Всемирный день борьбы с гипертонией (17.05);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Всемирный день без табака (31.05);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Всемирный  день</w:t>
                  </w:r>
                  <w:proofErr w:type="gramEnd"/>
                  <w:r w:rsidRPr="007C6781">
                    <w:rPr>
                      <w:rFonts w:ascii="Times New Roman" w:hAnsi="Times New Roman" w:cs="Times New Roman"/>
                      <w:sz w:val="26"/>
                      <w:szCs w:val="26"/>
                    </w:rPr>
                    <w:t xml:space="preserve"> сердца (29.09);</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Всемирный день трезвости (03.10);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Всемирный день борьбы с раком груди (15.10);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Всемирный день борьбы с инсультом (29.10);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Всемирный день борьбы с сахарным диабетом (14.11);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Всемирный день борьбы со СПИДОМ (01.12)</w:t>
                  </w:r>
                </w:p>
              </w:tc>
            </w:tr>
          </w:tbl>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Администрация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Государственное учреждение здравоохранения «Павловская районная больница имени заслуженного врача А.И.Марьина» (по согласованию)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Пропаганда здорового образа жизни</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18" w:type="pct"/>
            <w:gridSpan w:val="4"/>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32" w:type="pct"/>
            <w:gridSpan w:val="3"/>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Проведение цикла бесед с подростками по темам: «Информационная безопасность», «Безопасность в сети Интернет»</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Областное государственное казенное учреждение социального обслуживания ЦСПП «УРРИС» в МО «Павловский район» (по согласованию)</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Выявление уровня знаний гигиены и санитарии среди учащихся школ</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18" w:type="pct"/>
            <w:gridSpan w:val="4"/>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32" w:type="pct"/>
            <w:gridSpan w:val="3"/>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4.8.</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Познавательная беседа «Обменяй сигарету на книгу»</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Отдел по делам культуры и организации досуга населения администрации муниципального образования «Павловский район»</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Ежеквартально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Содействие формированию здорового образа жизни у населения</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7" w:type="pct"/>
            <w:gridSpan w:val="3"/>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43" w:type="pct"/>
            <w:gridSpan w:val="4"/>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w:t>
            </w: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Изготовление и размещение баннеров о пропаганде здорового образа жизни</w:t>
            </w: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Популяризация здорового питания, исключение вредных привычек</w:t>
            </w: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w:t>
            </w:r>
          </w:p>
        </w:tc>
        <w:tc>
          <w:tcPr>
            <w:tcW w:w="195" w:type="pct"/>
            <w:gridSpan w:val="2"/>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tc>
        <w:tc>
          <w:tcPr>
            <w:tcW w:w="254" w:type="pct"/>
            <w:gridSpan w:val="5"/>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Размещение в районной газете «Искра» рубрики «Ваше здоровье - в ваших руках»</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Районная редакция газеты «Искра» (по согласованию); Государственное учреждение здравоохранения «Павловская районная больница имени заслуженного врача А.И.Марьина» (по согласованию)</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Ежемесячно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Пропаганда и формирование ценностей здорового образа жизни у населения</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85" w:type="pct"/>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65" w:type="pct"/>
            <w:gridSpan w:val="6"/>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5000" w:type="pct"/>
            <w:gridSpan w:val="20"/>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5. Обеспечение медицинской организации муниципального образования «Павловский район» квалифицированными кадрами</w:t>
            </w: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Взаимодействие с кафедрами Ульяновского государственного университета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xml:space="preserve">Государственное учреждение здравоохранения «Павловская районная больница имени заслуженного врача А.И.Марьина» </w:t>
            </w:r>
            <w:r w:rsidRPr="007C6781">
              <w:rPr>
                <w:rFonts w:ascii="Times New Roman" w:hAnsi="Times New Roman" w:cs="Times New Roman"/>
                <w:sz w:val="26"/>
                <w:szCs w:val="26"/>
              </w:rPr>
              <w:lastRenderedPageBreak/>
              <w:t>(по согласованию);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Помощник Главы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Привлечениеспециалистов с высшим образованием в сферу здравоохранения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85" w:type="pct"/>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65" w:type="pct"/>
            <w:gridSpan w:val="6"/>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Работа в «Личном кабинете» выпускников</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Государственное учреждение здравоохранения «Павловская районная больница имени заслуженного врача А.И.Марьина» (по согласованию);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Помощник Главы администрации муниципального образования «Павловский район»</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Привлечение специалистов с высшим образованием в сферу здравоохранения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85" w:type="pct"/>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65" w:type="pct"/>
            <w:gridSpan w:val="6"/>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5.3.</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Взаимодействие с Астраханским, Самарским, Саратовским, Пензенским медицинскими высшими учебными заведениями по вопросу привлечения молодых специалистов</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Государственное учреждение здравоохранения «Павловская районная больница имени заслуженного врача А.И.Марьина» (по согласованию);</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Помощник Главы администрации муниципальног</w:t>
            </w:r>
            <w:r w:rsidRPr="007C6781">
              <w:rPr>
                <w:rFonts w:ascii="Times New Roman" w:hAnsi="Times New Roman" w:cs="Times New Roman"/>
                <w:sz w:val="26"/>
                <w:szCs w:val="26"/>
              </w:rPr>
              <w:lastRenderedPageBreak/>
              <w:t>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Управление образования администрации муниципального образования «Павловский район»</w:t>
            </w: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Привлечение специалистов с высшим образованием в сферу здравоохранения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85" w:type="pct"/>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65" w:type="pct"/>
            <w:gridSpan w:val="6"/>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Проведение дней открытых дверей для учащихся старших классов общеобразовательных школ</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Помощник Главы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Управление образования администрации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Привлечение специалистов с высшим образованием в сферу здравоохранения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85" w:type="pct"/>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65" w:type="pct"/>
            <w:gridSpan w:val="6"/>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Возмещение расходов по найму жилого помещения в течение трех лет начиная с того месяца, в котором был заключен договор коммерческого найма жилого помещения в размере 1500 рублей</w:t>
            </w: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2020-2024</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Привлечение специалистов с высшим образованием в сферу здравоохранения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85" w:type="pct"/>
            <w:tcBorders>
              <w:top w:val="single" w:sz="6" w:space="0" w:color="000000"/>
              <w:left w:val="single" w:sz="6" w:space="0" w:color="000000"/>
              <w:bottom w:val="single" w:sz="8" w:space="0" w:color="000000"/>
              <w:right w:val="single" w:sz="4" w:space="0" w:color="auto"/>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65" w:type="pct"/>
            <w:gridSpan w:val="6"/>
            <w:tcBorders>
              <w:top w:val="single" w:sz="6" w:space="0" w:color="000000"/>
              <w:left w:val="single" w:sz="4" w:space="0" w:color="auto"/>
              <w:bottom w:val="single" w:sz="8" w:space="0" w:color="000000"/>
              <w:right w:val="single" w:sz="6"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rPr>
          <w:trHeight w:val="20"/>
          <w:jc w:val="center"/>
        </w:trPr>
        <w:tc>
          <w:tcPr>
            <w:tcW w:w="209" w:type="pct"/>
            <w:tcBorders>
              <w:top w:val="single" w:sz="6" w:space="0" w:color="000000"/>
              <w:left w:val="single" w:sz="8"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985"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ИТОГО</w:t>
            </w:r>
          </w:p>
        </w:tc>
        <w:tc>
          <w:tcPr>
            <w:tcW w:w="926" w:type="pct"/>
            <w:gridSpan w:val="3"/>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66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1150" w:type="pct"/>
            <w:gridSpan w:val="2"/>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c>
          <w:tcPr>
            <w:tcW w:w="204" w:type="pct"/>
            <w:gridSpan w:val="2"/>
            <w:tcBorders>
              <w:top w:val="single" w:sz="6" w:space="0" w:color="000000"/>
              <w:left w:val="single" w:sz="6" w:space="0" w:color="000000"/>
              <w:bottom w:val="single" w:sz="8" w:space="0" w:color="000000"/>
              <w:right w:val="single" w:sz="6"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38,4</w:t>
            </w:r>
          </w:p>
        </w:tc>
        <w:tc>
          <w:tcPr>
            <w:tcW w:w="185" w:type="pct"/>
            <w:tcBorders>
              <w:top w:val="single" w:sz="6" w:space="0" w:color="000000"/>
              <w:left w:val="single" w:sz="6" w:space="0" w:color="000000"/>
              <w:bottom w:val="single" w:sz="8" w:space="0" w:color="000000"/>
              <w:right w:val="single" w:sz="4" w:space="0" w:color="auto"/>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39,9</w:t>
            </w:r>
          </w:p>
        </w:tc>
        <w:tc>
          <w:tcPr>
            <w:tcW w:w="265" w:type="pct"/>
            <w:gridSpan w:val="6"/>
            <w:tcBorders>
              <w:top w:val="single" w:sz="6" w:space="0" w:color="000000"/>
              <w:left w:val="single" w:sz="4" w:space="0" w:color="auto"/>
              <w:bottom w:val="single" w:sz="8" w:space="0" w:color="000000"/>
              <w:right w:val="single" w:sz="6"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39,9</w:t>
            </w:r>
          </w:p>
        </w:tc>
        <w:tc>
          <w:tcPr>
            <w:tcW w:w="208" w:type="pct"/>
            <w:tcBorders>
              <w:top w:val="single" w:sz="6" w:space="0" w:color="000000"/>
              <w:left w:val="single" w:sz="6" w:space="0" w:color="000000"/>
              <w:bottom w:val="single" w:sz="8" w:space="0" w:color="000000"/>
              <w:right w:val="single" w:sz="8" w:space="0" w:color="000000"/>
            </w:tcBorders>
            <w:shd w:val="clear" w:color="auto" w:fill="FFFFFF"/>
            <w:vAlign w:val="center"/>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40,4</w:t>
            </w:r>
          </w:p>
        </w:tc>
        <w:tc>
          <w:tcPr>
            <w:tcW w:w="208" w:type="pct"/>
            <w:tcBorders>
              <w:top w:val="single" w:sz="6" w:space="0" w:color="000000"/>
              <w:left w:val="single" w:sz="6" w:space="0" w:color="000000"/>
              <w:bottom w:val="single" w:sz="8" w:space="0" w:color="000000"/>
              <w:right w:val="single" w:sz="8" w:space="0" w:color="000000"/>
            </w:tcBorders>
            <w:shd w:val="clear" w:color="auto" w:fill="FFFFFF"/>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40,4</w:t>
            </w:r>
          </w:p>
        </w:tc>
      </w:tr>
    </w:tbl>
    <w:p w:rsidR="005921DE" w:rsidRPr="007C6781" w:rsidRDefault="005921DE" w:rsidP="0070525A">
      <w:pPr>
        <w:tabs>
          <w:tab w:val="center" w:pos="7285"/>
          <w:tab w:val="left" w:pos="9320"/>
        </w:tabs>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lastRenderedPageBreak/>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24.12.2019 №743</w:t>
      </w:r>
    </w:p>
    <w:p w:rsidR="005921DE" w:rsidRPr="007C6781" w:rsidRDefault="005921DE" w:rsidP="005921DE">
      <w:pPr>
        <w:shd w:val="clear" w:color="auto" w:fill="FFFFFF"/>
        <w:autoSpaceDE w:val="0"/>
        <w:autoSpaceDN w:val="0"/>
        <w:adjustRightInd w:val="0"/>
        <w:spacing w:after="0" w:line="299" w:lineRule="atLeast"/>
        <w:rPr>
          <w:rFonts w:ascii="Times New Roman" w:hAnsi="Times New Roman" w:cs="Times New Roman"/>
          <w:b/>
          <w:bCs/>
          <w:sz w:val="26"/>
          <w:szCs w:val="26"/>
        </w:rPr>
      </w:pPr>
      <w:r w:rsidRPr="007C6781">
        <w:rPr>
          <w:rFonts w:ascii="Times New Roman" w:hAnsi="Times New Roman" w:cs="Times New Roman"/>
          <w:b/>
          <w:bCs/>
          <w:sz w:val="26"/>
          <w:szCs w:val="26"/>
        </w:rPr>
        <w:t>Об утверждении Порядка формирования перечня налоговых расходов муниципального</w:t>
      </w:r>
    </w:p>
    <w:p w:rsidR="005921DE" w:rsidRPr="007C6781" w:rsidRDefault="005921DE" w:rsidP="005921DE">
      <w:pPr>
        <w:shd w:val="clear" w:color="auto" w:fill="FFFFFF"/>
        <w:autoSpaceDE w:val="0"/>
        <w:autoSpaceDN w:val="0"/>
        <w:adjustRightInd w:val="0"/>
        <w:spacing w:after="0" w:line="299" w:lineRule="atLeast"/>
        <w:rPr>
          <w:rFonts w:ascii="Times New Roman" w:hAnsi="Times New Roman" w:cs="Times New Roman"/>
          <w:b/>
          <w:bCs/>
          <w:sz w:val="26"/>
          <w:szCs w:val="26"/>
        </w:rPr>
      </w:pPr>
      <w:r w:rsidRPr="007C6781">
        <w:rPr>
          <w:rFonts w:ascii="Times New Roman" w:hAnsi="Times New Roman" w:cs="Times New Roman"/>
          <w:b/>
          <w:bCs/>
          <w:sz w:val="26"/>
          <w:szCs w:val="26"/>
        </w:rPr>
        <w:t xml:space="preserve">образования «Павловский район» и оценки налоговых </w:t>
      </w:r>
      <w:proofErr w:type="gramStart"/>
      <w:r w:rsidRPr="007C6781">
        <w:rPr>
          <w:rFonts w:ascii="Times New Roman" w:hAnsi="Times New Roman" w:cs="Times New Roman"/>
          <w:b/>
          <w:bCs/>
          <w:sz w:val="26"/>
          <w:szCs w:val="26"/>
        </w:rPr>
        <w:t>расходов  муниципального</w:t>
      </w:r>
      <w:proofErr w:type="gramEnd"/>
      <w:r w:rsidRPr="007C6781">
        <w:rPr>
          <w:rFonts w:ascii="Times New Roman" w:hAnsi="Times New Roman" w:cs="Times New Roman"/>
          <w:b/>
          <w:bCs/>
          <w:sz w:val="26"/>
          <w:szCs w:val="26"/>
        </w:rPr>
        <w:t xml:space="preserve"> образования «Павловский район»</w:t>
      </w:r>
    </w:p>
    <w:p w:rsidR="005921DE" w:rsidRPr="007C6781" w:rsidRDefault="005921DE" w:rsidP="005921DE">
      <w:pPr>
        <w:shd w:val="clear" w:color="auto" w:fill="FFFFFF"/>
        <w:autoSpaceDE w:val="0"/>
        <w:autoSpaceDN w:val="0"/>
        <w:adjustRightInd w:val="0"/>
        <w:spacing w:after="0" w:line="299" w:lineRule="atLeast"/>
        <w:jc w:val="both"/>
        <w:rPr>
          <w:rFonts w:ascii="Times New Roman" w:hAnsi="Times New Roman" w:cs="Times New Roman"/>
          <w:sz w:val="26"/>
          <w:szCs w:val="26"/>
        </w:rPr>
      </w:pPr>
      <w:r w:rsidRPr="007C6781">
        <w:rPr>
          <w:rFonts w:ascii="Times New Roman" w:hAnsi="Times New Roman" w:cs="Times New Roman"/>
          <w:sz w:val="26"/>
          <w:szCs w:val="26"/>
        </w:rPr>
        <w:t xml:space="preserve">В соответствии со статьёй 174.3 Бюджетного кодекса Российской Федерации, администрация муниципального образования «Павловский район» п о с </w:t>
      </w:r>
      <w:proofErr w:type="gramStart"/>
      <w:r w:rsidRPr="007C6781">
        <w:rPr>
          <w:rFonts w:ascii="Times New Roman" w:hAnsi="Times New Roman" w:cs="Times New Roman"/>
          <w:sz w:val="26"/>
          <w:szCs w:val="26"/>
        </w:rPr>
        <w:t>т</w:t>
      </w:r>
      <w:proofErr w:type="gramEnd"/>
      <w:r w:rsidRPr="007C6781">
        <w:rPr>
          <w:rFonts w:ascii="Times New Roman" w:hAnsi="Times New Roman" w:cs="Times New Roman"/>
          <w:sz w:val="26"/>
          <w:szCs w:val="26"/>
        </w:rPr>
        <w:t xml:space="preserve"> а н о в л я е т:</w:t>
      </w:r>
    </w:p>
    <w:p w:rsidR="005921DE" w:rsidRPr="007C6781" w:rsidRDefault="005921DE" w:rsidP="005921DE">
      <w:pPr>
        <w:shd w:val="clear" w:color="auto" w:fill="FFFFFF"/>
        <w:autoSpaceDE w:val="0"/>
        <w:autoSpaceDN w:val="0"/>
        <w:adjustRightInd w:val="0"/>
        <w:spacing w:after="0" w:line="299" w:lineRule="atLeast"/>
        <w:ind w:firstLine="709"/>
        <w:jc w:val="both"/>
        <w:rPr>
          <w:rFonts w:ascii="Times New Roman" w:hAnsi="Times New Roman" w:cs="Times New Roman"/>
          <w:sz w:val="26"/>
          <w:szCs w:val="26"/>
        </w:rPr>
      </w:pPr>
      <w:r w:rsidRPr="007C6781">
        <w:rPr>
          <w:rFonts w:ascii="Times New Roman" w:hAnsi="Times New Roman" w:cs="Times New Roman"/>
          <w:sz w:val="26"/>
          <w:szCs w:val="26"/>
        </w:rPr>
        <w:t>1.</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Утвердить прилагаемые Правила формирования перечня налоговых расходов муниципального образования «Павловский район» и оценки налоговых расходов муниципального образования «Павловский район».</w:t>
      </w:r>
    </w:p>
    <w:p w:rsidR="005921DE" w:rsidRPr="007C6781" w:rsidRDefault="005921DE" w:rsidP="005921DE">
      <w:pPr>
        <w:shd w:val="clear" w:color="auto" w:fill="FFFFFF"/>
        <w:autoSpaceDE w:val="0"/>
        <w:autoSpaceDN w:val="0"/>
        <w:adjustRightInd w:val="0"/>
        <w:spacing w:after="0" w:line="299" w:lineRule="atLeast"/>
        <w:ind w:firstLine="709"/>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Признать утратившим силу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 "kodeks://link/d?nd=463707019"\\o"Об утверждении Порядка оценки эффективности предоставленных (планируемых к предоставлению) налоговых льгот</w:instrText>
      </w:r>
    </w:p>
    <w:p w:rsidR="005921DE" w:rsidRPr="007C6781" w:rsidRDefault="005921DE" w:rsidP="005921DE">
      <w:pPr>
        <w:shd w:val="clear" w:color="auto" w:fill="FFFFFF"/>
        <w:autoSpaceDE w:val="0"/>
        <w:autoSpaceDN w:val="0"/>
        <w:adjustRightInd w:val="0"/>
        <w:spacing w:after="0" w:line="299" w:lineRule="atLeast"/>
        <w:ind w:firstLine="709"/>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ПостановлениеПравительстваУльяновскойобластиот05.05.2014 N 10/152-П</w:instrText>
      </w:r>
    </w:p>
    <w:p w:rsidR="005921DE" w:rsidRPr="007C6781" w:rsidRDefault="005921DE" w:rsidP="005921DE">
      <w:pPr>
        <w:shd w:val="clear" w:color="auto" w:fill="FFFFFF"/>
        <w:autoSpaceDE w:val="0"/>
        <w:autoSpaceDN w:val="0"/>
        <w:adjustRightInd w:val="0"/>
        <w:spacing w:after="0" w:line="299" w:lineRule="atLeast"/>
        <w:ind w:firstLine="709"/>
        <w:jc w:val="both"/>
        <w:rPr>
          <w:rFonts w:ascii="Times New Roman" w:hAnsi="Times New Roman" w:cs="Times New Roman"/>
          <w:sz w:val="26"/>
          <w:szCs w:val="26"/>
        </w:rPr>
      </w:pPr>
      <w:r w:rsidRPr="007C6781">
        <w:rPr>
          <w:rFonts w:ascii="Times New Roman" w:hAnsi="Times New Roman" w:cs="Times New Roman"/>
          <w:sz w:val="26"/>
          <w:szCs w:val="26"/>
        </w:rPr>
        <w:instrText>Статус: недействующий"</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постановление администрации муниципального образования «Павловский район» от 22.03.2013 № 111 «Об утверждении Порядка оценки бюджетной и социальной эффективности предоставляемых(планируемых  к предоставлению) налоговых льгот</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w:t>
      </w:r>
    </w:p>
    <w:p w:rsidR="005921DE" w:rsidRPr="007C6781" w:rsidRDefault="005921DE" w:rsidP="005921DE">
      <w:pPr>
        <w:shd w:val="clear" w:color="auto" w:fill="FFFFFF"/>
        <w:autoSpaceDE w:val="0"/>
        <w:autoSpaceDN w:val="0"/>
        <w:adjustRightInd w:val="0"/>
        <w:spacing w:after="0" w:line="299" w:lineRule="atLeast"/>
        <w:ind w:firstLine="709"/>
        <w:jc w:val="both"/>
        <w:rPr>
          <w:rFonts w:ascii="Times New Roman" w:hAnsi="Times New Roman" w:cs="Times New Roman"/>
          <w:sz w:val="26"/>
          <w:szCs w:val="26"/>
        </w:rPr>
      </w:pPr>
      <w:r w:rsidRPr="007C6781">
        <w:rPr>
          <w:rFonts w:ascii="Times New Roman" w:hAnsi="Times New Roman" w:cs="Times New Roman"/>
          <w:sz w:val="26"/>
          <w:szCs w:val="26"/>
        </w:rPr>
        <w:t>3.</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Настоящее постановление вступает в силу после официального опубликования.</w:t>
      </w:r>
    </w:p>
    <w:p w:rsidR="005921DE" w:rsidRPr="007C6781" w:rsidRDefault="005921DE" w:rsidP="005921DE">
      <w:pPr>
        <w:shd w:val="clear" w:color="auto" w:fill="FFFFFF"/>
        <w:autoSpaceDE w:val="0"/>
        <w:autoSpaceDN w:val="0"/>
        <w:adjustRightInd w:val="0"/>
        <w:spacing w:after="0" w:line="299" w:lineRule="atLeast"/>
        <w:rPr>
          <w:rFonts w:ascii="Times New Roman" w:hAnsi="Times New Roman" w:cs="Times New Roman"/>
          <w:b/>
          <w:bCs/>
          <w:sz w:val="26"/>
          <w:szCs w:val="26"/>
        </w:rPr>
      </w:pPr>
      <w:r w:rsidRPr="007C6781">
        <w:rPr>
          <w:rFonts w:ascii="Times New Roman" w:hAnsi="Times New Roman" w:cs="Times New Roman"/>
          <w:b/>
          <w:bCs/>
          <w:sz w:val="26"/>
          <w:szCs w:val="26"/>
        </w:rPr>
        <w:t>Исполняющий обязанности Главы администрации</w:t>
      </w:r>
    </w:p>
    <w:p w:rsidR="005921DE" w:rsidRPr="007C6781" w:rsidRDefault="005921DE" w:rsidP="005921DE">
      <w:pPr>
        <w:shd w:val="clear" w:color="auto" w:fill="FFFFFF"/>
        <w:autoSpaceDE w:val="0"/>
        <w:autoSpaceDN w:val="0"/>
        <w:adjustRightInd w:val="0"/>
        <w:spacing w:after="0" w:line="299" w:lineRule="atLeast"/>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w:t>
      </w:r>
      <w:proofErr w:type="gramStart"/>
      <w:r w:rsidRPr="007C6781">
        <w:rPr>
          <w:rFonts w:ascii="Times New Roman" w:hAnsi="Times New Roman" w:cs="Times New Roman"/>
          <w:b/>
          <w:bCs/>
          <w:sz w:val="26"/>
          <w:szCs w:val="26"/>
        </w:rPr>
        <w:t>образования  «</w:t>
      </w:r>
      <w:proofErr w:type="gramEnd"/>
      <w:r w:rsidRPr="007C6781">
        <w:rPr>
          <w:rFonts w:ascii="Times New Roman" w:hAnsi="Times New Roman" w:cs="Times New Roman"/>
          <w:b/>
          <w:bCs/>
          <w:sz w:val="26"/>
          <w:szCs w:val="26"/>
        </w:rPr>
        <w:t>Павловский район»                                                            М.И.Локтев</w:t>
      </w:r>
    </w:p>
    <w:p w:rsidR="005921DE" w:rsidRPr="007C6781" w:rsidRDefault="005921DE" w:rsidP="005921DE">
      <w:pPr>
        <w:shd w:val="clear" w:color="auto" w:fill="FFFFFF"/>
        <w:autoSpaceDE w:val="0"/>
        <w:autoSpaceDN w:val="0"/>
        <w:adjustRightInd w:val="0"/>
        <w:spacing w:after="0" w:line="225" w:lineRule="atLeast"/>
        <w:ind w:left="708"/>
        <w:jc w:val="right"/>
        <w:rPr>
          <w:rFonts w:ascii="Times New Roman" w:hAnsi="Times New Roman" w:cs="Times New Roman"/>
          <w:sz w:val="26"/>
          <w:szCs w:val="26"/>
        </w:rPr>
      </w:pPr>
      <w:r w:rsidRPr="007C6781">
        <w:rPr>
          <w:rFonts w:ascii="Times New Roman" w:hAnsi="Times New Roman" w:cs="Times New Roman"/>
          <w:sz w:val="26"/>
          <w:szCs w:val="26"/>
        </w:rPr>
        <w:t>к постановлению Администрации муниципального образования</w:t>
      </w:r>
    </w:p>
    <w:p w:rsidR="005921DE" w:rsidRPr="007C6781" w:rsidRDefault="005921DE" w:rsidP="005921DE">
      <w:pPr>
        <w:shd w:val="clear" w:color="auto" w:fill="FFFFFF"/>
        <w:autoSpaceDE w:val="0"/>
        <w:autoSpaceDN w:val="0"/>
        <w:adjustRightInd w:val="0"/>
        <w:spacing w:after="0" w:line="225" w:lineRule="atLeast"/>
        <w:jc w:val="right"/>
        <w:rPr>
          <w:rFonts w:ascii="Times New Roman" w:hAnsi="Times New Roman" w:cs="Times New Roman"/>
          <w:sz w:val="26"/>
          <w:szCs w:val="26"/>
        </w:rPr>
      </w:pPr>
      <w:r w:rsidRPr="007C6781">
        <w:rPr>
          <w:rFonts w:ascii="Times New Roman" w:hAnsi="Times New Roman" w:cs="Times New Roman"/>
          <w:sz w:val="26"/>
          <w:szCs w:val="26"/>
        </w:rPr>
        <w:t xml:space="preserve"> «Павловский </w:t>
      </w:r>
      <w:proofErr w:type="gramStart"/>
      <w:r w:rsidRPr="007C6781">
        <w:rPr>
          <w:rFonts w:ascii="Times New Roman" w:hAnsi="Times New Roman" w:cs="Times New Roman"/>
          <w:sz w:val="26"/>
          <w:szCs w:val="26"/>
        </w:rPr>
        <w:t>район»  Ульяновской</w:t>
      </w:r>
      <w:proofErr w:type="gramEnd"/>
      <w:r w:rsidRPr="007C6781">
        <w:rPr>
          <w:rFonts w:ascii="Times New Roman" w:hAnsi="Times New Roman" w:cs="Times New Roman"/>
          <w:sz w:val="26"/>
          <w:szCs w:val="26"/>
        </w:rPr>
        <w:t xml:space="preserve"> области от 24.12.2019 № 743</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ПРАВИЛА </w:t>
      </w:r>
    </w:p>
    <w:p w:rsidR="005921DE" w:rsidRPr="007C6781" w:rsidRDefault="005921DE" w:rsidP="005921DE">
      <w:pPr>
        <w:suppressAutoHyphens/>
        <w:autoSpaceDE w:val="0"/>
        <w:autoSpaceDN w:val="0"/>
        <w:adjustRightInd w:val="0"/>
        <w:spacing w:after="0" w:line="240" w:lineRule="auto"/>
        <w:ind w:firstLine="540"/>
        <w:jc w:val="center"/>
        <w:rPr>
          <w:rFonts w:ascii="Times New Roman" w:hAnsi="Times New Roman" w:cs="Times New Roman"/>
          <w:b/>
          <w:bCs/>
          <w:sz w:val="26"/>
          <w:szCs w:val="26"/>
        </w:rPr>
      </w:pPr>
      <w:r w:rsidRPr="007C6781">
        <w:rPr>
          <w:rFonts w:ascii="Times New Roman" w:hAnsi="Times New Roman" w:cs="Times New Roman"/>
          <w:b/>
          <w:bCs/>
          <w:sz w:val="26"/>
          <w:szCs w:val="26"/>
        </w:rPr>
        <w:t>формирования перечня налоговых расходов муниципального образования «Павловский район» и оценки налоговых расходов муниципального образования «Павловский район»</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1. Общие положения</w:t>
      </w:r>
    </w:p>
    <w:p w:rsidR="005921DE" w:rsidRPr="007C6781" w:rsidRDefault="005921DE" w:rsidP="005921DE">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1.1. Настоящие Правила устанавливают порядок формирования перечня налоговых расходов муниципального образования «Павловский район» Ульяновской области и оценки налоговых расходов муниципального образования «Павловский район» Ульяновской области (далее – налоговые расходы).</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1.2. Понятия, используемые в настоящих Правилах, означают следующее:</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 куратор налогового расхода – исполнительной орган муниципальной власти муниципального образования «Павловский район» Ульяновской области, ответственный в соответствии с полномочиями, установленными нормативными правовыми актами муниципального образования «Павловский район» Ульяновской области, за достижение соответствующих налоговому расходу целей муниципальной программы муниципального образования «Павловский район» Ульяновской области и (или) целей социально-экономической политики муниципального образования «Павловский район» Ульяновской области, не относящихся к муниципальным программам муниципального образования «Павловский район» Ульяновской области;</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2) нормативные характеристики налоговых расходов – сведения </w:t>
      </w:r>
      <w:r w:rsidRPr="007C6781">
        <w:rPr>
          <w:rFonts w:ascii="Times New Roman" w:hAnsi="Times New Roman" w:cs="Times New Roman"/>
          <w:sz w:val="26"/>
          <w:szCs w:val="26"/>
        </w:rPr>
        <w:br/>
        <w:t xml:space="preserve">о положениях нормативно-правовых актов муниципального образования «Павловский район» Ульяновской области, которыми устанавливаются налоговые льготы, освобождения и иные преференции по налогам (далее – льготы), наименованиях </w:t>
      </w:r>
      <w:r w:rsidRPr="007C6781">
        <w:rPr>
          <w:rFonts w:ascii="Times New Roman" w:hAnsi="Times New Roman" w:cs="Times New Roman"/>
          <w:sz w:val="26"/>
          <w:szCs w:val="26"/>
        </w:rPr>
        <w:lastRenderedPageBreak/>
        <w:t xml:space="preserve">налогов, по которым установлены льготы, категориях налогоплательщиков (далее – плательщики), для которых установлены льготы, а также иные характеристики, предусмотренные нормативными правовыми актами муниципального образования «Павловский район» Ульяновской области; </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3) оценка налоговых расходов – комплекс мероприятий по оценке объёмов налоговых расходов, обусловленных льготами, предоставленными плательщикам, а также по оценке эффективности налоговых расходов;</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 оценка объёмов налоговых расходов – определение объёмов выпадающих </w:t>
      </w:r>
      <w:proofErr w:type="gramStart"/>
      <w:r w:rsidRPr="007C6781">
        <w:rPr>
          <w:rFonts w:ascii="Times New Roman" w:hAnsi="Times New Roman" w:cs="Times New Roman"/>
          <w:sz w:val="26"/>
          <w:szCs w:val="26"/>
        </w:rPr>
        <w:t>доходов  бюджета</w:t>
      </w:r>
      <w:proofErr w:type="gramEnd"/>
      <w:r w:rsidRPr="007C6781">
        <w:rPr>
          <w:rFonts w:ascii="Times New Roman" w:hAnsi="Times New Roman" w:cs="Times New Roman"/>
          <w:sz w:val="26"/>
          <w:szCs w:val="26"/>
        </w:rPr>
        <w:t xml:space="preserve"> муниципального образования «Павловский район» Ульяновской области, обусловленных льготами, предоставленными плательщикам;</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5) оценка эффективности налоговых расходов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w:t>
      </w:r>
      <w:proofErr w:type="gramStart"/>
      <w:r w:rsidRPr="007C6781">
        <w:rPr>
          <w:rFonts w:ascii="Times New Roman" w:hAnsi="Times New Roman" w:cs="Times New Roman"/>
          <w:sz w:val="26"/>
          <w:szCs w:val="26"/>
        </w:rPr>
        <w:t>налогового  расхода</w:t>
      </w:r>
      <w:proofErr w:type="gramEnd"/>
      <w:r w:rsidRPr="007C6781">
        <w:rPr>
          <w:rFonts w:ascii="Times New Roman" w:hAnsi="Times New Roman" w:cs="Times New Roman"/>
          <w:sz w:val="26"/>
          <w:szCs w:val="26"/>
        </w:rPr>
        <w:t>;</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6) перечень налоговых расходов – документ, содержащий сведения </w:t>
      </w:r>
      <w:r w:rsidRPr="007C6781">
        <w:rPr>
          <w:rFonts w:ascii="Times New Roman" w:hAnsi="Times New Roman" w:cs="Times New Roman"/>
          <w:sz w:val="26"/>
          <w:szCs w:val="26"/>
        </w:rPr>
        <w:br/>
        <w:t xml:space="preserve">о распределении налоговых расходов в соответствии с целями муниципальных программ муниципального образования «Павловский район»Ульяновской области (подпрограмм, основных мероприятий муниципальных программ муниципального образования «Павловский район»Ульяновской области) и (или) целями социально-экономической политики муниципального образования «Павловский район» Ульяновской области, не относящимися </w:t>
      </w:r>
      <w:r w:rsidRPr="007C6781">
        <w:rPr>
          <w:rFonts w:ascii="Times New Roman" w:hAnsi="Times New Roman" w:cs="Times New Roman"/>
          <w:sz w:val="26"/>
          <w:szCs w:val="26"/>
        </w:rPr>
        <w:br/>
        <w:t>к муниципальным программам муниципального образования «Павловский район» Ульяновской области, а также о кураторах налоговых расходов;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7) социальные налоговые расходы – целевая категория налоговых расходов, обусловленных необходимостью обеспечения социальной защиты (поддержки) населения;</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8) стимулирующие налоговые расходы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объёма </w:t>
      </w:r>
      <w:proofErr w:type="gramStart"/>
      <w:r w:rsidRPr="007C6781">
        <w:rPr>
          <w:rFonts w:ascii="Times New Roman" w:hAnsi="Times New Roman" w:cs="Times New Roman"/>
          <w:sz w:val="26"/>
          <w:szCs w:val="26"/>
        </w:rPr>
        <w:t>доходов  бюджета</w:t>
      </w:r>
      <w:proofErr w:type="gramEnd"/>
      <w:r w:rsidRPr="007C6781">
        <w:rPr>
          <w:rFonts w:ascii="Times New Roman" w:hAnsi="Times New Roman" w:cs="Times New Roman"/>
          <w:sz w:val="26"/>
          <w:szCs w:val="26"/>
        </w:rPr>
        <w:t xml:space="preserve"> муниципального образования «Павловский район» Ульяновской области;</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9) технические налоговые расходы – целевая категория налоговых расходов, предполагающих уменьшение объёма расходов плательщиков, воспользовавшихся льготами, финансовое обеспечение которых осуществляется в полном объёме или частично за </w:t>
      </w:r>
      <w:proofErr w:type="gramStart"/>
      <w:r w:rsidRPr="007C6781">
        <w:rPr>
          <w:rFonts w:ascii="Times New Roman" w:hAnsi="Times New Roman" w:cs="Times New Roman"/>
          <w:sz w:val="26"/>
          <w:szCs w:val="26"/>
        </w:rPr>
        <w:t>счёт  бюджета</w:t>
      </w:r>
      <w:proofErr w:type="gramEnd"/>
      <w:r w:rsidRPr="007C6781">
        <w:rPr>
          <w:rFonts w:ascii="Times New Roman" w:hAnsi="Times New Roman" w:cs="Times New Roman"/>
          <w:sz w:val="26"/>
          <w:szCs w:val="26"/>
        </w:rPr>
        <w:t xml:space="preserve"> муниципального образования «Павловский район» Ульяновской области;</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10) фискальные характеристики налоговых расходов – сведения </w:t>
      </w:r>
      <w:r w:rsidRPr="007C6781">
        <w:rPr>
          <w:rFonts w:ascii="Times New Roman" w:hAnsi="Times New Roman" w:cs="Times New Roman"/>
          <w:sz w:val="26"/>
          <w:szCs w:val="26"/>
        </w:rPr>
        <w:br/>
        <w:t>об объёме льгот, предоставленных плательщикам, о численности получателей льгот и об объёме налогов, задекларированных ими для уплаты в бюджет муниципального образования «Павловский район»Ульяновской области;</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11) целевые характеристики налогового расхода – сведения о целях предоставления, показателях (индикаторах), характеризующих степень достижения целей предоставления льготы, а также иные характеристики, предусмотренные нормативными правовыми актами муниципального образования «Павловский район» Ульяновской области.</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1.3.  В целях оценки налоговых расходов Управление экономического развития администрации муниципального образования «Павловский район» (далее – Управление):</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 формирует перечень налоговых расходов;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lastRenderedPageBreak/>
        <w:t>2) обеспечивает сбор и формирование информации о нормативных, целевых и фискальных характеристиках налоговых расходов, необходимой для проведения их оценки, в том числе формирует результаты оценки объёмов налоговых расходов за отчётный финансовый год, а также результаты оценки объёмов налоговых расходов на текущий финансовый год, очередной финансовый год и плановый период;</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3) осуществляет обобщение результатов оценки эффективности налоговых расходов, проводимой кураторами налоговых расходов.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1.4. В целях оценки налоговых расходов кураторы налоговых расходов: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1) формируют информацию о нормативных и целевых характеристиках налоговых расходов в целях проведения оценки налоговых расходов </w:t>
      </w:r>
      <w:r w:rsidRPr="007C6781">
        <w:rPr>
          <w:rFonts w:ascii="Times New Roman" w:hAnsi="Times New Roman" w:cs="Times New Roman"/>
          <w:sz w:val="26"/>
          <w:szCs w:val="26"/>
        </w:rPr>
        <w:br/>
        <w:t xml:space="preserve">в соответствии с приложением к настоящим Правилам; </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2) осуществляют оценку эффективности налоговых расходов </w:t>
      </w:r>
      <w:r w:rsidRPr="007C6781">
        <w:rPr>
          <w:rFonts w:ascii="Times New Roman" w:hAnsi="Times New Roman" w:cs="Times New Roman"/>
          <w:sz w:val="26"/>
          <w:szCs w:val="26"/>
        </w:rPr>
        <w:br/>
        <w:t>и направляют результаты такой оценки в Управление;</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3) осуществляют подготовку проекта нормативно-правового акта муниципального образования «Павловский район» Ульяновской области </w:t>
      </w:r>
      <w:r w:rsidRPr="007C6781">
        <w:rPr>
          <w:rFonts w:ascii="Times New Roman" w:hAnsi="Times New Roman" w:cs="Times New Roman"/>
          <w:sz w:val="26"/>
          <w:szCs w:val="26"/>
        </w:rPr>
        <w:br/>
        <w:t>об установлении (продлении срока применения) льгот, а также об их отмене или изменении в случае признания налоговых расходов неэффективными;</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 осуществляют оценку эффективности налоговых расходов в случае установления (продления срока применения) льгот в соответствии </w:t>
      </w:r>
      <w:r w:rsidRPr="007C6781">
        <w:rPr>
          <w:rFonts w:ascii="Times New Roman" w:hAnsi="Times New Roman" w:cs="Times New Roman"/>
          <w:sz w:val="26"/>
          <w:szCs w:val="26"/>
        </w:rPr>
        <w:br/>
        <w:t xml:space="preserve">с разделом 4 настоящих Правил и направляют результаты указанной оценки </w:t>
      </w:r>
      <w:r w:rsidRPr="007C6781">
        <w:rPr>
          <w:rFonts w:ascii="Times New Roman" w:hAnsi="Times New Roman" w:cs="Times New Roman"/>
          <w:sz w:val="26"/>
          <w:szCs w:val="26"/>
        </w:rPr>
        <w:br/>
        <w:t xml:space="preserve">в Управление на согласование. </w:t>
      </w:r>
    </w:p>
    <w:p w:rsidR="005921DE" w:rsidRPr="007C6781" w:rsidRDefault="005921DE" w:rsidP="005921DE">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w:t>
      </w:r>
      <w:proofErr w:type="gramStart"/>
      <w:r w:rsidRPr="007C6781">
        <w:rPr>
          <w:rFonts w:ascii="Times New Roman" w:hAnsi="Times New Roman" w:cs="Times New Roman"/>
          <w:sz w:val="26"/>
          <w:szCs w:val="26"/>
        </w:rPr>
        <w:t>5.Результаты</w:t>
      </w:r>
      <w:proofErr w:type="gramEnd"/>
      <w:r w:rsidRPr="007C6781">
        <w:rPr>
          <w:rFonts w:ascii="Times New Roman" w:hAnsi="Times New Roman" w:cs="Times New Roman"/>
          <w:sz w:val="26"/>
          <w:szCs w:val="26"/>
        </w:rPr>
        <w:t xml:space="preserve"> оценки налоговых расходов учитываются при формировании основных направлений бюджетной и налоговой политики муниципального образования «Павловский район» Ульяновской области, а также при проведении оценки эффективности реализации муниципальных программ Ульяновской области.</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Порядок формирования перечня налоговых расходов </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2.1. Проект перечня налоговых расходов на очередной финансовый год </w:t>
      </w:r>
      <w:r w:rsidRPr="007C6781">
        <w:rPr>
          <w:rFonts w:ascii="Times New Roman" w:hAnsi="Times New Roman" w:cs="Times New Roman"/>
          <w:sz w:val="26"/>
          <w:szCs w:val="26"/>
        </w:rPr>
        <w:br/>
        <w:t xml:space="preserve">и плановый период (далее – проект перечня налоговых расходов) формируется Управлением до 25 марта и направляется на согласование </w:t>
      </w:r>
      <w:r w:rsidRPr="007C6781">
        <w:rPr>
          <w:rFonts w:ascii="Times New Roman" w:hAnsi="Times New Roman" w:cs="Times New Roman"/>
          <w:sz w:val="26"/>
          <w:szCs w:val="26"/>
        </w:rPr>
        <w:br/>
        <w:t>в  органы местного самоуправления муниципального образования «Павловский район» Ульяновской области, являющиеся муниципальными заказчиками (муниципальными заказчиками – координаторами) муниципальных программ муниципального образования «Павловский район» Ульяновской области, а также в иные заинтересованные органы местного самоуправления  муниципального образования «Павловский район»Ульяновской области, которые предлагается определить в качестве кураторов налоговых расходов.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2.2. Органы  местного самоуправления муниципального образования «Павловский район» Ульяновской области, указанные в пункте 2.1 настоящего раздела, до 10 апреля рассматривают содержащиеся в проекте перечня налоговых расходов сведения о предполагаемом распределении налоговых расходов в соответствиис целями муниципальных программ муниципального образования «Павловский район» Ульяновской области (подпрограмм, основных мероприятий муниципальных программ муниципального образования «Павловский район» Ульяновской области) </w:t>
      </w:r>
      <w:r w:rsidRPr="007C6781">
        <w:rPr>
          <w:rFonts w:ascii="Times New Roman" w:hAnsi="Times New Roman" w:cs="Times New Roman"/>
          <w:sz w:val="26"/>
          <w:szCs w:val="26"/>
        </w:rPr>
        <w:br/>
        <w:t xml:space="preserve">и (или) целями социально-экономической политики муниципального образования «Павловский район» Ульяновской области, </w:t>
      </w:r>
      <w:r w:rsidRPr="007C6781">
        <w:rPr>
          <w:rFonts w:ascii="Times New Roman" w:hAnsi="Times New Roman" w:cs="Times New Roman"/>
          <w:sz w:val="26"/>
          <w:szCs w:val="26"/>
        </w:rPr>
        <w:br/>
        <w:t xml:space="preserve">не относящимися к муниципальным программам муниципального образования «Павловский район» Ульяновской области, </w:t>
      </w:r>
      <w:r w:rsidRPr="007C6781">
        <w:rPr>
          <w:rFonts w:ascii="Times New Roman" w:hAnsi="Times New Roman" w:cs="Times New Roman"/>
          <w:sz w:val="26"/>
          <w:szCs w:val="26"/>
        </w:rPr>
        <w:br/>
      </w:r>
      <w:r w:rsidRPr="007C6781">
        <w:rPr>
          <w:rFonts w:ascii="Times New Roman" w:hAnsi="Times New Roman" w:cs="Times New Roman"/>
          <w:sz w:val="26"/>
          <w:szCs w:val="26"/>
        </w:rPr>
        <w:lastRenderedPageBreak/>
        <w:t xml:space="preserve">и предполагаемых кураторах налоговых расходов и направляют </w:t>
      </w:r>
      <w:r w:rsidRPr="007C6781">
        <w:rPr>
          <w:rFonts w:ascii="Times New Roman" w:hAnsi="Times New Roman" w:cs="Times New Roman"/>
          <w:sz w:val="26"/>
          <w:szCs w:val="26"/>
        </w:rPr>
        <w:br/>
        <w:t>в уполномоченный орган замечания и предложения по уточнению проекта перечня налоговых расходов.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В случае если указанные замечания и предложения предусматривают изменение предполагаемого куратора налогового расхода, такие замечания </w:t>
      </w:r>
      <w:r w:rsidRPr="007C6781">
        <w:rPr>
          <w:rFonts w:ascii="Times New Roman" w:hAnsi="Times New Roman" w:cs="Times New Roman"/>
          <w:sz w:val="26"/>
          <w:szCs w:val="26"/>
        </w:rPr>
        <w:br/>
        <w:t>и предложения подлежат согласованию с предлагаемым в них куратором налогового расхода и направлению в уполномоченный орган в течение срока, указанного в абзаце первом настоящего пункта.</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В случае если эти замечания и предложения не направлены </w:t>
      </w:r>
      <w:r w:rsidRPr="007C6781">
        <w:rPr>
          <w:rFonts w:ascii="Times New Roman" w:hAnsi="Times New Roman" w:cs="Times New Roman"/>
          <w:sz w:val="26"/>
          <w:szCs w:val="26"/>
        </w:rPr>
        <w:br/>
        <w:t>в уполномоченный орган в течение срока, указанного в абзаце первом настоящего пункта, проект перечня налоговых расходов считается согласованным в соответствующей части.</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муниципального образования «Павловский район» Ульяновской области (подпрограмм, основных мероприятий муниципальных программ Ульяновской области) и (или) целями социально-экономической политики муниципального образования «Павловский район»Ульяновской области, не относящимися к муниципальным программам муниципального образования «Павловский район» Ульяновской области, проект перечня налоговых расходов считается согласованным в соответствующей части.</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перечень муниципальных программ муниципального образования «Павловский район» Ульяновской области, подпрограммы, основные мероприятия муниципальных программ и (или) случаев изменения полномочий органов местного самоуправления муниципального образования «Павловский район» Ульяновской области, указанных в пункте 2.1 настоящего раздела.</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При наличии разногласий по проекту перечня налоговых расходов Управление обеспечивает проведение согласительных совещаний </w:t>
      </w:r>
      <w:r w:rsidRPr="007C6781">
        <w:rPr>
          <w:rFonts w:ascii="Times New Roman" w:hAnsi="Times New Roman" w:cs="Times New Roman"/>
          <w:sz w:val="26"/>
          <w:szCs w:val="26"/>
        </w:rPr>
        <w:br/>
        <w:t>с соответствующими органами местного самоуправления муниципального образования «Павловский район» Ульяновской области до 20 апреля. Разногласия, не урегулированные по результатам таких совещаний до 30 апреля, рассматриваются на очередном совещании по финансово-экономическим вопросам.</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2.3. В случае внесения в текущем финансовом году изменений </w:t>
      </w:r>
      <w:r w:rsidRPr="007C6781">
        <w:rPr>
          <w:rFonts w:ascii="Times New Roman" w:hAnsi="Times New Roman" w:cs="Times New Roman"/>
          <w:sz w:val="26"/>
          <w:szCs w:val="26"/>
        </w:rPr>
        <w:br/>
        <w:t xml:space="preserve">в перечень муниципальных программ муниципального образования «Павловский район» Ульяновской области, подпрограммы, основные мероприятия муниципальных программ и (или) в случае изменения полномочий  органов местного самоуправления муниципального образования «Павловский район»  Ульяновской области, указанных в пункте 2.1 настоящего раздела, в связи с которыми возникает необходимость внесения изменений в перечень налоговых расходов, кураторы налоговых расходов </w:t>
      </w:r>
      <w:r w:rsidRPr="007C6781">
        <w:rPr>
          <w:rFonts w:ascii="Times New Roman" w:hAnsi="Times New Roman" w:cs="Times New Roman"/>
          <w:sz w:val="26"/>
          <w:szCs w:val="26"/>
        </w:rPr>
        <w:br/>
        <w:t xml:space="preserve">не позднее 10 рабочих дней со дня внесения соответствующих изменений направляют в Управление соответствующую информацию для уточнения перечня налоговых расходов муниципального образования «Павловский район» Ульяновской области. </w:t>
      </w:r>
      <w:r w:rsidRPr="007C6781">
        <w:rPr>
          <w:rFonts w:ascii="Times New Roman" w:hAnsi="Times New Roman" w:cs="Times New Roman"/>
          <w:sz w:val="26"/>
          <w:szCs w:val="26"/>
        </w:rPr>
        <w:lastRenderedPageBreak/>
        <w:t>Управлениена основании полученной информации вносит соответствующие измененияв перечень налоговых расходов.</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2.4. Перечень налоговых расходов с внесёнными в него изменениями формируется до 1 октября (в случае уточнения подпрограмм, основных мероприятий муниципальных программ муниципального образования «Павловский район»  Ульяновской области в процессе составления проекта  бюджета муниципального образования «Павловский район» Ульяновской области на очередной финансовый год и плановый период) и до 15 декабря (в случае уточнения подпрограмм, основных мероприятий муниципальных программ муниципального образования «Павловский район» Ульяновской области в процессе рассмотрения и утверждения проекта  бюджета муниципального образования «Павловский район»Ульяновской области на очередной финансовый год и плановый период).</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Правила формирования информации о нормативных, </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целевых и фискальных характеристиках налоговых расходов</w:t>
      </w:r>
    </w:p>
    <w:p w:rsidR="005921DE" w:rsidRPr="007C6781" w:rsidRDefault="005921DE" w:rsidP="005921DE">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3.1. Кураторы налоговых расходов до 15 января формируют информацию о нормативных и целевых характеристиках налоговых расходов в соответствии с приложением к настоящим Правилам и направляют данную информацию </w:t>
      </w:r>
      <w:r w:rsidRPr="007C6781">
        <w:rPr>
          <w:rFonts w:ascii="Times New Roman" w:hAnsi="Times New Roman" w:cs="Times New Roman"/>
          <w:sz w:val="26"/>
          <w:szCs w:val="26"/>
        </w:rPr>
        <w:br/>
        <w:t xml:space="preserve">в Управление для формирования сводной информации о нормативных </w:t>
      </w:r>
      <w:r w:rsidRPr="007C6781">
        <w:rPr>
          <w:rFonts w:ascii="Times New Roman" w:hAnsi="Times New Roman" w:cs="Times New Roman"/>
          <w:sz w:val="26"/>
          <w:szCs w:val="26"/>
        </w:rPr>
        <w:br/>
        <w:t>и целевых характеристиках налоговых расходов.</w:t>
      </w:r>
    </w:p>
    <w:p w:rsidR="005921DE" w:rsidRPr="007C6781" w:rsidRDefault="005921DE" w:rsidP="005921DE">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3.2. Управление обобщает информацию, полученную от кураторов налоговых расходов, формирует сводную информацию о нормативных </w:t>
      </w:r>
      <w:r w:rsidRPr="007C6781">
        <w:rPr>
          <w:rFonts w:ascii="Times New Roman" w:hAnsi="Times New Roman" w:cs="Times New Roman"/>
          <w:sz w:val="26"/>
          <w:szCs w:val="26"/>
        </w:rPr>
        <w:br/>
        <w:t>и целевых характеристиках налоговых расходов в соответствии с приложением к настоящим Правилам и до 1</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февраля направляет данную информацию </w:t>
      </w:r>
      <w:r w:rsidRPr="007C6781">
        <w:rPr>
          <w:rFonts w:ascii="Times New Roman" w:hAnsi="Times New Roman" w:cs="Times New Roman"/>
          <w:sz w:val="26"/>
          <w:szCs w:val="26"/>
        </w:rPr>
        <w:br/>
        <w:t xml:space="preserve">в Управление Федеральной налоговой службы Ульяновской области для формирования информации о фискальных характеристиках налоговых расходов в части: </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сведений о количестве плательщиков, воспользовавшихся льготами;</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сведений об объёмах выпадающих доходов консолидированного бюджета муниципального образования «Павловский район» Ульяновской области по каждому налоговому расходу;</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сведений об объёмах налогов, задекларированных для уплаты плательщиками в консолидированный бюджет муниципального образования «Павловский район» Ульяновской области </w:t>
      </w:r>
      <w:r w:rsidRPr="007C6781">
        <w:rPr>
          <w:rFonts w:ascii="Times New Roman" w:hAnsi="Times New Roman" w:cs="Times New Roman"/>
          <w:sz w:val="26"/>
          <w:szCs w:val="26"/>
        </w:rPr>
        <w:br/>
        <w:t>по каждому налоговому расходу, в отношении стимулирующих налоговых расходов.</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3.3. В соответствии с законодательством Российской Федерации Управление Федеральной налоговой службы по Ульяновской области формирует информацию о фискальных характеристиках налоговых расходов </w:t>
      </w:r>
      <w:r w:rsidRPr="007C6781">
        <w:rPr>
          <w:rFonts w:ascii="Times New Roman" w:hAnsi="Times New Roman" w:cs="Times New Roman"/>
          <w:sz w:val="26"/>
          <w:szCs w:val="26"/>
        </w:rPr>
        <w:br/>
        <w:t>в части, указанной в пункте 3.2 настоящего раздела, за отчётный финансовый год, а также за шесть лет, предшествующих отчётному финансовому году,</w:t>
      </w:r>
      <w:r w:rsidRPr="007C6781">
        <w:rPr>
          <w:rFonts w:ascii="Times New Roman" w:hAnsi="Times New Roman" w:cs="Times New Roman"/>
          <w:sz w:val="26"/>
          <w:szCs w:val="26"/>
        </w:rPr>
        <w:br/>
        <w:t>и до 1 апреля направляет данную информацию в Управление.</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3.4. Управление с учётом полученных от Управления Федеральной налоговой службы по Ульяновской области сведений о фискальных характеристиках налоговых расходов формирует сводную информацию </w:t>
      </w:r>
      <w:r w:rsidRPr="007C6781">
        <w:rPr>
          <w:rFonts w:ascii="Times New Roman" w:hAnsi="Times New Roman" w:cs="Times New Roman"/>
          <w:sz w:val="26"/>
          <w:szCs w:val="26"/>
        </w:rPr>
        <w:br/>
        <w:t xml:space="preserve">о нормативных, целевых и фискальных характеристиках налоговых расходов </w:t>
      </w:r>
      <w:r w:rsidRPr="007C6781">
        <w:rPr>
          <w:rFonts w:ascii="Times New Roman" w:hAnsi="Times New Roman" w:cs="Times New Roman"/>
          <w:sz w:val="26"/>
          <w:szCs w:val="26"/>
        </w:rPr>
        <w:br/>
        <w:t>и до 10 апреля доводит данную информацию до кураторов налоговых расходов для проведения оценки налоговых расходов.</w:t>
      </w:r>
    </w:p>
    <w:p w:rsidR="005921DE" w:rsidRPr="007C6781" w:rsidRDefault="005921DE" w:rsidP="005921DE">
      <w:pPr>
        <w:suppressAutoHyphens/>
        <w:autoSpaceDE w:val="0"/>
        <w:autoSpaceDN w:val="0"/>
        <w:adjustRightInd w:val="0"/>
        <w:spacing w:after="0" w:line="228" w:lineRule="auto"/>
        <w:jc w:val="center"/>
        <w:rPr>
          <w:rFonts w:ascii="Times New Roman" w:hAnsi="Times New Roman" w:cs="Times New Roman"/>
          <w:sz w:val="26"/>
          <w:szCs w:val="26"/>
        </w:rPr>
      </w:pPr>
      <w:r w:rsidRPr="007C6781">
        <w:rPr>
          <w:rFonts w:ascii="Times New Roman" w:hAnsi="Times New Roman" w:cs="Times New Roman"/>
          <w:sz w:val="26"/>
          <w:szCs w:val="26"/>
        </w:rPr>
        <w:t>4. Порядок оценки налоговых расходов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4.1. Оценка налоговых расходов осуществляется кураторами налоговых расходов. Результаты указанной оценки, содержащие значения показателей, предусмотренных приложением к настоящим Правилам, а также аналитическая записка к осуществлявшимся в процессе оценки расчётам и пояснения (обоснование) выводов, сделанных на основании данных расчётов, направляются кураторами налоговых расходов в Управление </w:t>
      </w:r>
      <w:r w:rsidRPr="007C6781">
        <w:rPr>
          <w:rFonts w:ascii="Times New Roman" w:hAnsi="Times New Roman" w:cs="Times New Roman"/>
          <w:sz w:val="26"/>
          <w:szCs w:val="26"/>
        </w:rPr>
        <w:br/>
        <w:t>для формирования сводной информации об оценке налоговых расходов.</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4.2. Оценка эффективности налоговых расходов включает:</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 оценку целесообразности налоговых расходов;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 оценку результативности налоговых расходов.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4.3. Критериями целесообразности налоговых расходов являются:</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 соответствие налоговых расходов целям муниципальных программ муниципального образования «Павловский район» Ульяновской области (подпрограмм, основных мероприятий муниципальных программ муниципального образования «Павловский район» Ульяновской области) и (или) целям социально-экономической политики муниципального образования «Павловский район» Ульяновской области, не относящимся к муниципальным программам муниципального образования «Павловский район» Ульяновской области;</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3) при необходимости кураторами налоговых расходов могут быть установлены иные критерии целесообразности предоставления льгот </w:t>
      </w:r>
      <w:r w:rsidRPr="007C6781">
        <w:rPr>
          <w:rFonts w:ascii="Times New Roman" w:hAnsi="Times New Roman" w:cs="Times New Roman"/>
          <w:sz w:val="26"/>
          <w:szCs w:val="26"/>
        </w:rPr>
        <w:br/>
        <w:t>для плательщиков.</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4.4. В случае несоответствия налоговых расходов хотя бы одному </w:t>
      </w:r>
      <w:r w:rsidRPr="007C6781">
        <w:rPr>
          <w:rFonts w:ascii="Times New Roman" w:hAnsi="Times New Roman" w:cs="Times New Roman"/>
          <w:sz w:val="26"/>
          <w:szCs w:val="26"/>
        </w:rPr>
        <w:br/>
        <w:t xml:space="preserve">из критериев, указанных в пункте 4.3 настоящего раздела, куратору налогового расхода надлежит представить в Управление предложения </w:t>
      </w:r>
      <w:r w:rsidRPr="007C6781">
        <w:rPr>
          <w:rFonts w:ascii="Times New Roman" w:hAnsi="Times New Roman" w:cs="Times New Roman"/>
          <w:sz w:val="26"/>
          <w:szCs w:val="26"/>
        </w:rPr>
        <w:br/>
        <w:t>о сохранении (уточнении, отмене) льгот для плательщиков.</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4.5. В качестве критерия результативности налогового расхода определяется как минимум один показатель (индикатор), характеризующий степень достижения целей муниципальной программы муниципального образования «Павловский район» Ульяновской области </w:t>
      </w:r>
      <w:r w:rsidRPr="007C6781">
        <w:rPr>
          <w:rFonts w:ascii="Times New Roman" w:hAnsi="Times New Roman" w:cs="Times New Roman"/>
          <w:sz w:val="26"/>
          <w:szCs w:val="26"/>
        </w:rPr>
        <w:br/>
        <w:t>и (или) целей социально-экономической политики муниципального образования «Павловский район» Ульяновской области, не относящихся к муниципальным программам муниципального образования «Павловский район» Ульяновской области, либо иной показатель (индикатор), на значение которого оказывают влияние налоговые расходы.</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4.6. Оценка результативности налоговых расходов включает оценку бюджетной эффективности налоговых расходов. Оценке подлежит вклад предусмотренных для плательщиков льгот в изменение значения показателя  (индикатора), характеризующего степень достижения целей муниципальной программы муниципального образования «Павловский район» Ульяновской области и (или) целей социально-экономической политики муниципального образования «Павловский район» Ульяновской области, не относящихся к муниципальным программам муниципального образования «Павловский район»  Ульяновской области, который рассчитывается как разница между значением указанного показателя (индикатора) с учётом льгот и значением </w:t>
      </w:r>
      <w:r w:rsidRPr="007C6781">
        <w:rPr>
          <w:rFonts w:ascii="Times New Roman" w:hAnsi="Times New Roman" w:cs="Times New Roman"/>
          <w:sz w:val="26"/>
          <w:szCs w:val="26"/>
        </w:rPr>
        <w:lastRenderedPageBreak/>
        <w:t xml:space="preserve">указанного показателя (индикатора) без учёта льгот. </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4.7. В целях проведения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«Павловский район» Ульяновской области и (или) целей социально-экономической политики муниципального образования «Павловский район» Ульяновской области, не относящихся к муниципальным программам муниципального образования «Павловский район» Ульяновской области, а также оценка совокупного бюджетного эффекта (самоокупаемости) стимулирующих налоговых расходов.</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4.8. Сравнительный анализ включает сравнение объёмов расходов  бюджета муниципального образования «Павловский район» Ульяновской области в случае применения альтернативных механизмов достижения целей муниципальной программы муниципального образования «Павловский район» Ульяновской области и (или) целей социально-экономической политики муниципального образования «Павловский район» Ульяновской области, не относящихся к муниципальным программам муниципального образования «Павловский район»  Ульяновской области, и объёмов предоставленных льгот (расчёт прироста значения показателя (индикатора), характеризующего степень достижения целей муниципальной программы муниципального образования «Павловский район» Ульяновской области и (или) целей социально-экономической политики муниципального образования «Павловский район» Ульяновской области, не относящихся </w:t>
      </w:r>
      <w:r w:rsidRPr="007C6781">
        <w:rPr>
          <w:rFonts w:ascii="Times New Roman" w:hAnsi="Times New Roman" w:cs="Times New Roman"/>
          <w:sz w:val="26"/>
          <w:szCs w:val="26"/>
        </w:rPr>
        <w:br/>
        <w:t>к муниципальным программам муниципального образования «Павловский район»  Ульяновской области, на 1 рубль налоговых расходов муниципального образования «Павловский район» Ульяновской области и на 1 рубль расходов  бюджета муниципального образования «Павловский район» Ульяновской области для достижения значения того же показателя (индикатора) в случае применения альтернативных механизмов).</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4.9.В качестве альтернативных механизмов достижения целей муниципальной программы муниципального образования «Павловский район» Ульяновской области и (или) целей социально-экономической политики муниципального образования «Павловский район» Ульяновской области, не относящихся к муниципальным программам муниципального образования «Павловский район» Ульяновской области, могут учитываться </w:t>
      </w:r>
      <w:r w:rsidRPr="007C6781">
        <w:rPr>
          <w:rFonts w:ascii="Times New Roman" w:hAnsi="Times New Roman" w:cs="Times New Roman"/>
          <w:sz w:val="26"/>
          <w:szCs w:val="26"/>
        </w:rPr>
        <w:br/>
        <w:t>в том числе:</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1) субсидии </w:t>
      </w:r>
      <w:proofErr w:type="gramStart"/>
      <w:r w:rsidRPr="007C6781">
        <w:rPr>
          <w:rFonts w:ascii="Times New Roman" w:hAnsi="Times New Roman" w:cs="Times New Roman"/>
          <w:sz w:val="26"/>
          <w:szCs w:val="26"/>
        </w:rPr>
        <w:t>из  бюджета</w:t>
      </w:r>
      <w:proofErr w:type="gramEnd"/>
      <w:r w:rsidRPr="007C6781">
        <w:rPr>
          <w:rFonts w:ascii="Times New Roman" w:hAnsi="Times New Roman" w:cs="Times New Roman"/>
          <w:sz w:val="26"/>
          <w:szCs w:val="26"/>
        </w:rPr>
        <w:t xml:space="preserve"> муниципального образования «Павловский район» Ульяновской или иные формы непосредственной финансовой поддержки плательщиков, имеющих право на льготы, за счёт средств  бюджета муниципального образования «Павловский район» Ульяновской области;</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 предоставление муниципальных гарантий муниципального образования «Павловский район» Ульяновской области по обязательствам плательщиков, имеющих право на льготы;</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3) совершенствование нормативно-правового регулирования и (или) порядка осуществления контрольно-надзорных функций в сфере деятельности плательщиков, имеющих право на льготы.</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4.10. В целях оценки бюджетной эффективности стимулирующих налоговых расходов, обусловленных льготами по налогу на землю, подлежащему зачислению в  бюджет муниципального образования «Павловский район» Ульяновской области, наряду со сравнительным анализом рассчитывается оценка совокупного бюджетного эффекта (самоокупаемости) указанных налоговых расходов в соответствии </w:t>
      </w:r>
      <w:r w:rsidRPr="007C6781">
        <w:rPr>
          <w:rFonts w:ascii="Times New Roman" w:hAnsi="Times New Roman" w:cs="Times New Roman"/>
          <w:sz w:val="26"/>
          <w:szCs w:val="26"/>
        </w:rPr>
        <w:br/>
        <w:t>с пунктом 4.13 настоящего раздела.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4.11. 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в отношении соответствующей категории плательщиков, имеющих льготы.</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4.12. Оценка совокупного бюджетного эффекта (самоокупаемости) налоговых расходов определяется отдельно по каждому налоговому расходу. </w:t>
      </w:r>
      <w:r w:rsidRPr="007C6781">
        <w:rPr>
          <w:rFonts w:ascii="Times New Roman" w:hAnsi="Times New Roman" w:cs="Times New Roman"/>
          <w:sz w:val="26"/>
          <w:szCs w:val="26"/>
        </w:rPr>
        <w:br/>
        <w:t xml:space="preserve">В случае если для отдельных категорий плательщиков, имеющих право </w:t>
      </w:r>
      <w:r w:rsidRPr="007C6781">
        <w:rPr>
          <w:rFonts w:ascii="Times New Roman" w:hAnsi="Times New Roman" w:cs="Times New Roman"/>
          <w:sz w:val="26"/>
          <w:szCs w:val="26"/>
        </w:rPr>
        <w:br/>
        <w:t>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в отношении соответствующей категории плательщиков, имеющих льготы.</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4.13.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отчётных лет, </w:t>
      </w:r>
      <w:r w:rsidRPr="007C6781">
        <w:rPr>
          <w:rFonts w:ascii="Times New Roman" w:hAnsi="Times New Roman" w:cs="Times New Roman"/>
          <w:sz w:val="26"/>
          <w:szCs w:val="26"/>
        </w:rPr>
        <w:br/>
        <w:t>а в случае, если указанные льготы действуют более 6 лет, – на дату проведения оценки эффективности налоговых расходов (</w:t>
      </w:r>
      <w:r w:rsidRPr="007C6781">
        <w:rPr>
          <w:rFonts w:ascii="Times New Roman" w:hAnsi="Times New Roman" w:cs="Times New Roman"/>
          <w:sz w:val="26"/>
          <w:szCs w:val="26"/>
          <w:lang w:val="en-US"/>
        </w:rPr>
        <w:t>E</w:t>
      </w:r>
      <w:r w:rsidRPr="007C6781">
        <w:rPr>
          <w:rFonts w:ascii="Times New Roman" w:hAnsi="Times New Roman" w:cs="Times New Roman"/>
          <w:sz w:val="26"/>
          <w:szCs w:val="26"/>
        </w:rPr>
        <w:t>) по следующей формуле:</w:t>
      </w:r>
    </w:p>
    <w:p w:rsidR="005921DE" w:rsidRPr="007C6781" w:rsidRDefault="005921DE" w:rsidP="005921DE">
      <w:pPr>
        <w:widowControl w:val="0"/>
        <w:suppressAutoHyphens/>
        <w:autoSpaceDE w:val="0"/>
        <w:autoSpaceDN w:val="0"/>
        <w:adjustRightInd w:val="0"/>
        <w:spacing w:after="0" w:line="240" w:lineRule="auto"/>
        <w:ind w:firstLine="720"/>
        <w:jc w:val="center"/>
        <w:rPr>
          <w:rFonts w:ascii="Times New Roman" w:hAnsi="Times New Roman" w:cs="Times New Roman"/>
          <w:sz w:val="26"/>
          <w:szCs w:val="26"/>
        </w:rPr>
      </w:pPr>
      <w:r w:rsidRPr="007C6781">
        <w:rPr>
          <w:rFonts w:ascii="Times New Roman" w:hAnsi="Times New Roman" w:cs="Times New Roman"/>
          <w:noProof/>
          <w:sz w:val="26"/>
          <w:szCs w:val="26"/>
          <w:lang w:eastAsia="ru-RU"/>
        </w:rPr>
        <w:drawing>
          <wp:inline distT="0" distB="0" distL="0" distR="0">
            <wp:extent cx="2181225"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476250"/>
                    </a:xfrm>
                    <a:prstGeom prst="rect">
                      <a:avLst/>
                    </a:prstGeom>
                    <a:noFill/>
                    <a:ln>
                      <a:noFill/>
                    </a:ln>
                  </pic:spPr>
                </pic:pic>
              </a:graphicData>
            </a:graphic>
          </wp:inline>
        </w:drawing>
      </w:r>
      <w:r w:rsidRPr="007C6781">
        <w:rPr>
          <w:rFonts w:ascii="Times New Roman" w:hAnsi="Times New Roman" w:cs="Times New Roman"/>
          <w:sz w:val="26"/>
          <w:szCs w:val="26"/>
        </w:rPr>
        <w:t>где:</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lang w:val="en-US"/>
        </w:rPr>
        <w:t>i</w:t>
      </w:r>
      <w:r w:rsidRPr="007C6781">
        <w:rPr>
          <w:rFonts w:ascii="Times New Roman" w:hAnsi="Times New Roman" w:cs="Times New Roman"/>
          <w:sz w:val="26"/>
          <w:szCs w:val="26"/>
        </w:rPr>
        <w:t xml:space="preserve"> – </w:t>
      </w:r>
      <w:proofErr w:type="gramStart"/>
      <w:r w:rsidRPr="007C6781">
        <w:rPr>
          <w:rFonts w:ascii="Times New Roman" w:hAnsi="Times New Roman" w:cs="Times New Roman"/>
          <w:sz w:val="26"/>
          <w:szCs w:val="26"/>
        </w:rPr>
        <w:t>порядковый</w:t>
      </w:r>
      <w:proofErr w:type="gramEnd"/>
      <w:r w:rsidRPr="007C6781">
        <w:rPr>
          <w:rFonts w:ascii="Times New Roman" w:hAnsi="Times New Roman" w:cs="Times New Roman"/>
          <w:sz w:val="26"/>
          <w:szCs w:val="26"/>
        </w:rPr>
        <w:t xml:space="preserve"> номер года, имеющий значение от 1 до 5;</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C6781">
        <w:rPr>
          <w:rFonts w:ascii="Times New Roman" w:hAnsi="Times New Roman" w:cs="Times New Roman"/>
          <w:sz w:val="26"/>
          <w:szCs w:val="26"/>
          <w:lang w:val="en-US"/>
        </w:rPr>
        <w:t>m</w:t>
      </w:r>
      <w:r w:rsidRPr="007C6781">
        <w:rPr>
          <w:rFonts w:ascii="Times New Roman" w:hAnsi="Times New Roman" w:cs="Times New Roman"/>
          <w:sz w:val="26"/>
          <w:szCs w:val="26"/>
          <w:vertAlign w:val="subscript"/>
          <w:lang w:val="en-US"/>
        </w:rPr>
        <w:t>i</w:t>
      </w:r>
      <w:proofErr w:type="gramEnd"/>
      <w:r w:rsidRPr="007C6781">
        <w:rPr>
          <w:rFonts w:ascii="Times New Roman" w:hAnsi="Times New Roman" w:cs="Times New Roman"/>
          <w:sz w:val="26"/>
          <w:szCs w:val="26"/>
        </w:rPr>
        <w:t xml:space="preserve"> – количество плательщиков, воспользовавшихся льготой в </w:t>
      </w:r>
      <w:r w:rsidRPr="007C6781">
        <w:rPr>
          <w:rFonts w:ascii="Times New Roman" w:hAnsi="Times New Roman" w:cs="Times New Roman"/>
          <w:sz w:val="26"/>
          <w:szCs w:val="26"/>
          <w:lang w:val="en-US"/>
        </w:rPr>
        <w:t>i</w:t>
      </w:r>
      <w:r w:rsidRPr="007C6781">
        <w:rPr>
          <w:rFonts w:ascii="Times New Roman" w:hAnsi="Times New Roman" w:cs="Times New Roman"/>
          <w:sz w:val="26"/>
          <w:szCs w:val="26"/>
        </w:rPr>
        <w:t>-м году;</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lang w:val="en-US"/>
        </w:rPr>
        <w:t>j</w:t>
      </w:r>
      <w:r w:rsidRPr="007C6781">
        <w:rPr>
          <w:rFonts w:ascii="Times New Roman" w:hAnsi="Times New Roman" w:cs="Times New Roman"/>
          <w:sz w:val="26"/>
          <w:szCs w:val="26"/>
        </w:rPr>
        <w:t xml:space="preserve"> – </w:t>
      </w:r>
      <w:proofErr w:type="gramStart"/>
      <w:r w:rsidRPr="007C6781">
        <w:rPr>
          <w:rFonts w:ascii="Times New Roman" w:hAnsi="Times New Roman" w:cs="Times New Roman"/>
          <w:sz w:val="26"/>
          <w:szCs w:val="26"/>
        </w:rPr>
        <w:t>порядковый</w:t>
      </w:r>
      <w:proofErr w:type="gramEnd"/>
      <w:r w:rsidRPr="007C6781">
        <w:rPr>
          <w:rFonts w:ascii="Times New Roman" w:hAnsi="Times New Roman" w:cs="Times New Roman"/>
          <w:sz w:val="26"/>
          <w:szCs w:val="26"/>
        </w:rPr>
        <w:t xml:space="preserve"> номер плательщика, имеющий значение от 1 до </w:t>
      </w:r>
      <w:r w:rsidRPr="007C6781">
        <w:rPr>
          <w:rFonts w:ascii="Times New Roman" w:hAnsi="Times New Roman" w:cs="Times New Roman"/>
          <w:sz w:val="26"/>
          <w:szCs w:val="26"/>
          <w:lang w:val="en-US"/>
        </w:rPr>
        <w:t>m</w:t>
      </w:r>
      <w:r w:rsidRPr="007C6781">
        <w:rPr>
          <w:rFonts w:ascii="Times New Roman" w:hAnsi="Times New Roman" w:cs="Times New Roman"/>
          <w:sz w:val="26"/>
          <w:szCs w:val="26"/>
        </w:rPr>
        <w:t>;</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pacing w:val="-4"/>
          <w:sz w:val="26"/>
          <w:szCs w:val="26"/>
        </w:rPr>
      </w:pPr>
      <w:r w:rsidRPr="007C6781">
        <w:rPr>
          <w:rFonts w:ascii="Times New Roman" w:hAnsi="Times New Roman" w:cs="Times New Roman"/>
          <w:spacing w:val="-4"/>
          <w:sz w:val="26"/>
          <w:szCs w:val="26"/>
          <w:lang w:val="en-US"/>
        </w:rPr>
        <w:t>N</w:t>
      </w:r>
      <w:r w:rsidRPr="007C6781">
        <w:rPr>
          <w:rFonts w:ascii="Times New Roman" w:hAnsi="Times New Roman" w:cs="Times New Roman"/>
          <w:spacing w:val="-4"/>
          <w:sz w:val="26"/>
          <w:szCs w:val="26"/>
          <w:vertAlign w:val="subscript"/>
          <w:lang w:val="en-US"/>
        </w:rPr>
        <w:t>ij</w:t>
      </w:r>
      <w:r w:rsidRPr="007C6781">
        <w:rPr>
          <w:rFonts w:ascii="Times New Roman" w:hAnsi="Times New Roman" w:cs="Times New Roman"/>
          <w:spacing w:val="-4"/>
          <w:sz w:val="26"/>
          <w:szCs w:val="26"/>
        </w:rPr>
        <w:t xml:space="preserve"> – объём налогов, задекларированных для уплаты в консолидированный бюджет </w:t>
      </w:r>
      <w:r w:rsidRPr="007C6781">
        <w:rPr>
          <w:rFonts w:ascii="Times New Roman" w:hAnsi="Times New Roman" w:cs="Times New Roman"/>
          <w:sz w:val="26"/>
          <w:szCs w:val="26"/>
        </w:rPr>
        <w:t>муниципального образования «Павловский район»</w:t>
      </w:r>
      <w:r w:rsidRPr="007C6781">
        <w:rPr>
          <w:rFonts w:ascii="Times New Roman" w:hAnsi="Times New Roman" w:cs="Times New Roman"/>
          <w:spacing w:val="-4"/>
          <w:sz w:val="26"/>
          <w:szCs w:val="26"/>
        </w:rPr>
        <w:t xml:space="preserve">Ульяновской области </w:t>
      </w:r>
      <w:r w:rsidRPr="007C6781">
        <w:rPr>
          <w:rFonts w:ascii="Times New Roman" w:hAnsi="Times New Roman" w:cs="Times New Roman"/>
          <w:spacing w:val="-4"/>
          <w:sz w:val="26"/>
          <w:szCs w:val="26"/>
          <w:lang w:val="en-US"/>
        </w:rPr>
        <w:t>j</w:t>
      </w:r>
      <w:r w:rsidRPr="007C6781">
        <w:rPr>
          <w:rFonts w:ascii="Times New Roman" w:hAnsi="Times New Roman" w:cs="Times New Roman"/>
          <w:spacing w:val="-4"/>
          <w:sz w:val="26"/>
          <w:szCs w:val="26"/>
        </w:rPr>
        <w:t xml:space="preserve">-м плательщиком в </w:t>
      </w:r>
      <w:r w:rsidRPr="007C6781">
        <w:rPr>
          <w:rFonts w:ascii="Times New Roman" w:hAnsi="Times New Roman" w:cs="Times New Roman"/>
          <w:spacing w:val="-4"/>
          <w:sz w:val="26"/>
          <w:szCs w:val="26"/>
          <w:lang w:val="en-US"/>
        </w:rPr>
        <w:t>i</w:t>
      </w:r>
      <w:r w:rsidRPr="007C6781">
        <w:rPr>
          <w:rFonts w:ascii="Times New Roman" w:hAnsi="Times New Roman" w:cs="Times New Roman"/>
          <w:spacing w:val="-4"/>
          <w:sz w:val="26"/>
          <w:szCs w:val="26"/>
        </w:rPr>
        <w:t xml:space="preserve">-м году. </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При определении</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объёма налогов, задекларированных для уплаты </w:t>
      </w:r>
      <w:r w:rsidRPr="007C6781">
        <w:rPr>
          <w:rFonts w:ascii="Times New Roman" w:hAnsi="Times New Roman" w:cs="Times New Roman"/>
          <w:sz w:val="26"/>
          <w:szCs w:val="26"/>
        </w:rPr>
        <w:br/>
        <w:t xml:space="preserve">в консолидированный бюджет муниципального образования «Павловский район» Ульяновской области </w:t>
      </w:r>
      <w:r w:rsidRPr="007C6781">
        <w:rPr>
          <w:rFonts w:ascii="Times New Roman" w:hAnsi="Times New Roman" w:cs="Times New Roman"/>
          <w:sz w:val="26"/>
          <w:szCs w:val="26"/>
          <w:lang w:val="en-US"/>
        </w:rPr>
        <w:t>j</w:t>
      </w:r>
      <w:r w:rsidRPr="007C6781">
        <w:rPr>
          <w:rFonts w:ascii="Times New Roman" w:hAnsi="Times New Roman" w:cs="Times New Roman"/>
          <w:sz w:val="26"/>
          <w:szCs w:val="26"/>
        </w:rPr>
        <w:t xml:space="preserve">-м плательщиком </w:t>
      </w:r>
      <w:r w:rsidRPr="007C6781">
        <w:rPr>
          <w:rFonts w:ascii="Times New Roman" w:hAnsi="Times New Roman" w:cs="Times New Roman"/>
          <w:sz w:val="26"/>
          <w:szCs w:val="26"/>
        </w:rPr>
        <w:br/>
        <w:t xml:space="preserve">в </w:t>
      </w:r>
      <w:r w:rsidRPr="007C6781">
        <w:rPr>
          <w:rFonts w:ascii="Times New Roman" w:hAnsi="Times New Roman" w:cs="Times New Roman"/>
          <w:sz w:val="26"/>
          <w:szCs w:val="26"/>
          <w:lang w:val="en-US"/>
        </w:rPr>
        <w:t>i</w:t>
      </w:r>
      <w:r w:rsidRPr="007C6781">
        <w:rPr>
          <w:rFonts w:ascii="Times New Roman" w:hAnsi="Times New Roman" w:cs="Times New Roman"/>
          <w:sz w:val="26"/>
          <w:szCs w:val="26"/>
        </w:rPr>
        <w:t>-м году, учитываются начисления по налогу на землю.</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В случае если на дату проведения оценки совокупного бюджетного эффекта (самоокупаемости) стимулирующих налоговых расходов </w:t>
      </w:r>
      <w:r w:rsidRPr="007C6781">
        <w:rPr>
          <w:rFonts w:ascii="Times New Roman" w:hAnsi="Times New Roman" w:cs="Times New Roman"/>
          <w:sz w:val="26"/>
          <w:szCs w:val="26"/>
        </w:rPr>
        <w:br/>
        <w:t>для плательщиков, имеющих право на льготы, льготы действуют менее 6 лет, объёмы налогов, подлежащих уплате в консолидированный бюджет муниципального образования «Павловский район» Ульяновской области, оцениваются (прогнозируются) по данным кураторов налоговых расходов и Управления финансов Администрации муниципального образования «Павловский район» Ульяновской области;</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lang w:val="en-US"/>
        </w:rPr>
        <w:lastRenderedPageBreak/>
        <w:t>B</w:t>
      </w:r>
      <w:r w:rsidRPr="007C6781">
        <w:rPr>
          <w:rFonts w:ascii="Times New Roman" w:hAnsi="Times New Roman" w:cs="Times New Roman"/>
          <w:sz w:val="26"/>
          <w:szCs w:val="26"/>
          <w:vertAlign w:val="subscript"/>
        </w:rPr>
        <w:t>0</w:t>
      </w:r>
      <w:r w:rsidRPr="007C6781">
        <w:rPr>
          <w:rFonts w:ascii="Times New Roman" w:hAnsi="Times New Roman" w:cs="Times New Roman"/>
          <w:sz w:val="26"/>
          <w:szCs w:val="26"/>
          <w:vertAlign w:val="subscript"/>
          <w:lang w:val="en-US"/>
        </w:rPr>
        <w:t>j</w:t>
      </w:r>
      <w:r w:rsidRPr="007C6781">
        <w:rPr>
          <w:rFonts w:ascii="Times New Roman" w:hAnsi="Times New Roman" w:cs="Times New Roman"/>
          <w:sz w:val="26"/>
          <w:szCs w:val="26"/>
        </w:rPr>
        <w:t xml:space="preserve"> – базовый объём налогов, задекларированных для уплаты </w:t>
      </w:r>
      <w:r w:rsidRPr="007C6781">
        <w:rPr>
          <w:rFonts w:ascii="Times New Roman" w:hAnsi="Times New Roman" w:cs="Times New Roman"/>
          <w:sz w:val="26"/>
          <w:szCs w:val="26"/>
        </w:rPr>
        <w:br/>
        <w:t xml:space="preserve">в консолидированный бюджет муниципального образования «Павловский район»Ульяновской области </w:t>
      </w:r>
      <w:r w:rsidRPr="007C6781">
        <w:rPr>
          <w:rFonts w:ascii="Times New Roman" w:hAnsi="Times New Roman" w:cs="Times New Roman"/>
          <w:sz w:val="26"/>
          <w:szCs w:val="26"/>
          <w:lang w:val="en-US"/>
        </w:rPr>
        <w:t>j</w:t>
      </w:r>
      <w:r w:rsidRPr="007C6781">
        <w:rPr>
          <w:rFonts w:ascii="Times New Roman" w:hAnsi="Times New Roman" w:cs="Times New Roman"/>
          <w:sz w:val="26"/>
          <w:szCs w:val="26"/>
        </w:rPr>
        <w:t xml:space="preserve">-м плательщиком </w:t>
      </w:r>
      <w:r w:rsidRPr="007C6781">
        <w:rPr>
          <w:rFonts w:ascii="Times New Roman" w:hAnsi="Times New Roman" w:cs="Times New Roman"/>
          <w:sz w:val="26"/>
          <w:szCs w:val="26"/>
        </w:rPr>
        <w:br/>
        <w:t>в базовом году;</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proofErr w:type="gramStart"/>
      <w:r w:rsidRPr="007C6781">
        <w:rPr>
          <w:rFonts w:ascii="Times New Roman" w:hAnsi="Times New Roman" w:cs="Times New Roman"/>
          <w:sz w:val="26"/>
          <w:szCs w:val="26"/>
          <w:lang w:val="en-US"/>
        </w:rPr>
        <w:t>g</w:t>
      </w:r>
      <w:r w:rsidRPr="007C6781">
        <w:rPr>
          <w:rFonts w:ascii="Times New Roman" w:hAnsi="Times New Roman" w:cs="Times New Roman"/>
          <w:sz w:val="26"/>
          <w:szCs w:val="26"/>
          <w:vertAlign w:val="subscript"/>
          <w:lang w:val="en-US"/>
        </w:rPr>
        <w:t>i</w:t>
      </w:r>
      <w:proofErr w:type="gramEnd"/>
      <w:r w:rsidRPr="007C6781">
        <w:rPr>
          <w:rFonts w:ascii="Times New Roman" w:hAnsi="Times New Roman" w:cs="Times New Roman"/>
          <w:sz w:val="26"/>
          <w:szCs w:val="26"/>
        </w:rPr>
        <w:t xml:space="preserve"> – номинальный темп прироста объёма налоговых доходов консолидированного бюджета Ульяновской области в </w:t>
      </w:r>
      <w:r w:rsidRPr="007C6781">
        <w:rPr>
          <w:rFonts w:ascii="Times New Roman" w:hAnsi="Times New Roman" w:cs="Times New Roman"/>
          <w:sz w:val="26"/>
          <w:szCs w:val="26"/>
          <w:lang w:val="en-US"/>
        </w:rPr>
        <w:t>i</w:t>
      </w:r>
      <w:r w:rsidRPr="007C6781">
        <w:rPr>
          <w:rFonts w:ascii="Times New Roman" w:hAnsi="Times New Roman" w:cs="Times New Roman"/>
          <w:sz w:val="26"/>
          <w:szCs w:val="26"/>
        </w:rPr>
        <w:t xml:space="preserve">-м году </w:t>
      </w:r>
      <w:r w:rsidRPr="007C6781">
        <w:rPr>
          <w:rFonts w:ascii="Times New Roman" w:hAnsi="Times New Roman" w:cs="Times New Roman"/>
          <w:sz w:val="26"/>
          <w:szCs w:val="26"/>
        </w:rPr>
        <w:br/>
        <w:t>по отношению к показателям базового года, определяемый Министерством финансов Ульяновской области;</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lang w:val="en-US"/>
        </w:rPr>
        <w:t>r</w:t>
      </w:r>
      <w:r w:rsidRPr="007C6781">
        <w:rPr>
          <w:rFonts w:ascii="Times New Roman" w:hAnsi="Times New Roman" w:cs="Times New Roman"/>
          <w:sz w:val="26"/>
          <w:szCs w:val="26"/>
        </w:rPr>
        <w:t xml:space="preserve"> – </w:t>
      </w:r>
      <w:proofErr w:type="gramStart"/>
      <w:r w:rsidRPr="007C6781">
        <w:rPr>
          <w:rFonts w:ascii="Times New Roman" w:hAnsi="Times New Roman" w:cs="Times New Roman"/>
          <w:sz w:val="26"/>
          <w:szCs w:val="26"/>
        </w:rPr>
        <w:t>расчётная</w:t>
      </w:r>
      <w:proofErr w:type="gramEnd"/>
      <w:r w:rsidRPr="007C6781">
        <w:rPr>
          <w:rFonts w:ascii="Times New Roman" w:hAnsi="Times New Roman" w:cs="Times New Roman"/>
          <w:sz w:val="26"/>
          <w:szCs w:val="26"/>
        </w:rPr>
        <w:t xml:space="preserve"> стоимость среднесрочных рыночных заимствований муниципального образования «Павловский район»Ульяновской области, рассчитываемая по формуле:</w:t>
      </w:r>
    </w:p>
    <w:p w:rsidR="005921DE" w:rsidRPr="007C6781" w:rsidRDefault="005921DE" w:rsidP="005921DE">
      <w:pPr>
        <w:widowControl w:val="0"/>
        <w:suppressAutoHyphens/>
        <w:autoSpaceDE w:val="0"/>
        <w:autoSpaceDN w:val="0"/>
        <w:adjustRightInd w:val="0"/>
        <w:spacing w:after="0" w:line="228" w:lineRule="auto"/>
        <w:ind w:firstLine="720"/>
        <w:jc w:val="center"/>
        <w:rPr>
          <w:rFonts w:ascii="Times New Roman" w:hAnsi="Times New Roman" w:cs="Times New Roman"/>
          <w:sz w:val="26"/>
          <w:szCs w:val="26"/>
        </w:rPr>
      </w:pPr>
      <w:r w:rsidRPr="007C6781">
        <w:rPr>
          <w:rFonts w:ascii="Times New Roman" w:hAnsi="Times New Roman" w:cs="Times New Roman"/>
          <w:sz w:val="26"/>
          <w:szCs w:val="26"/>
          <w:lang w:val="en-US"/>
        </w:rPr>
        <w:t>r</w:t>
      </w:r>
      <w:r w:rsidRPr="007C6781">
        <w:rPr>
          <w:rFonts w:ascii="Times New Roman" w:hAnsi="Times New Roman" w:cs="Times New Roman"/>
          <w:sz w:val="26"/>
          <w:szCs w:val="26"/>
        </w:rPr>
        <w:t xml:space="preserve"> = </w:t>
      </w:r>
      <w:r w:rsidRPr="007C6781">
        <w:rPr>
          <w:rFonts w:ascii="Times New Roman" w:hAnsi="Times New Roman" w:cs="Times New Roman"/>
          <w:sz w:val="26"/>
          <w:szCs w:val="26"/>
          <w:lang w:val="en-US"/>
        </w:rPr>
        <w:t>i</w:t>
      </w:r>
      <w:r w:rsidRPr="007C6781">
        <w:rPr>
          <w:rFonts w:ascii="Times New Roman" w:hAnsi="Times New Roman" w:cs="Times New Roman"/>
          <w:sz w:val="26"/>
          <w:szCs w:val="26"/>
          <w:vertAlign w:val="subscript"/>
        </w:rPr>
        <w:t>инф</w:t>
      </w:r>
      <w:r w:rsidRPr="007C6781">
        <w:rPr>
          <w:rFonts w:ascii="Times New Roman" w:hAnsi="Times New Roman" w:cs="Times New Roman"/>
          <w:sz w:val="26"/>
          <w:szCs w:val="26"/>
        </w:rPr>
        <w:t xml:space="preserve"> + </w:t>
      </w:r>
      <w:r w:rsidRPr="007C6781">
        <w:rPr>
          <w:rFonts w:ascii="Times New Roman" w:hAnsi="Times New Roman" w:cs="Times New Roman"/>
          <w:sz w:val="26"/>
          <w:szCs w:val="26"/>
          <w:lang w:val="en-US"/>
        </w:rPr>
        <w:t>p</w:t>
      </w:r>
      <w:r w:rsidRPr="007C6781">
        <w:rPr>
          <w:rFonts w:ascii="Times New Roman" w:hAnsi="Times New Roman" w:cs="Times New Roman"/>
          <w:sz w:val="26"/>
          <w:szCs w:val="26"/>
        </w:rPr>
        <w:t xml:space="preserve"> + </w:t>
      </w:r>
      <w:r w:rsidRPr="007C6781">
        <w:rPr>
          <w:rFonts w:ascii="Times New Roman" w:hAnsi="Times New Roman" w:cs="Times New Roman"/>
          <w:sz w:val="26"/>
          <w:szCs w:val="26"/>
          <w:lang w:val="en-US"/>
        </w:rPr>
        <w:t>c</w:t>
      </w:r>
      <w:r w:rsidRPr="007C6781">
        <w:rPr>
          <w:rFonts w:ascii="Times New Roman" w:hAnsi="Times New Roman" w:cs="Times New Roman"/>
          <w:sz w:val="26"/>
          <w:szCs w:val="26"/>
        </w:rPr>
        <w:t>, где:</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proofErr w:type="gramStart"/>
      <w:r w:rsidRPr="007C6781">
        <w:rPr>
          <w:rFonts w:ascii="Times New Roman" w:hAnsi="Times New Roman" w:cs="Times New Roman"/>
          <w:sz w:val="26"/>
          <w:szCs w:val="26"/>
          <w:lang w:val="en-US"/>
        </w:rPr>
        <w:t>i</w:t>
      </w:r>
      <w:r w:rsidRPr="007C6781">
        <w:rPr>
          <w:rFonts w:ascii="Times New Roman" w:hAnsi="Times New Roman" w:cs="Times New Roman"/>
          <w:sz w:val="26"/>
          <w:szCs w:val="26"/>
          <w:vertAlign w:val="subscript"/>
        </w:rPr>
        <w:t>инф</w:t>
      </w:r>
      <w:proofErr w:type="gramEnd"/>
      <w:r w:rsidRPr="007C6781">
        <w:rPr>
          <w:rFonts w:ascii="Times New Roman" w:hAnsi="Times New Roman" w:cs="Times New Roman"/>
          <w:sz w:val="26"/>
          <w:szCs w:val="26"/>
        </w:rPr>
        <w:t xml:space="preserve"> – целевой уровень инфляции (4 процента);</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lang w:val="en-US"/>
        </w:rPr>
        <w:t>p</w:t>
      </w:r>
      <w:r w:rsidRPr="007C6781">
        <w:rPr>
          <w:rFonts w:ascii="Times New Roman" w:hAnsi="Times New Roman" w:cs="Times New Roman"/>
          <w:sz w:val="26"/>
          <w:szCs w:val="26"/>
        </w:rPr>
        <w:t xml:space="preserve"> – </w:t>
      </w:r>
      <w:proofErr w:type="gramStart"/>
      <w:r w:rsidRPr="007C6781">
        <w:rPr>
          <w:rFonts w:ascii="Times New Roman" w:hAnsi="Times New Roman" w:cs="Times New Roman"/>
          <w:sz w:val="26"/>
          <w:szCs w:val="26"/>
        </w:rPr>
        <w:t>величина</w:t>
      </w:r>
      <w:proofErr w:type="gramEnd"/>
      <w:r w:rsidRPr="007C6781">
        <w:rPr>
          <w:rFonts w:ascii="Times New Roman" w:hAnsi="Times New Roman" w:cs="Times New Roman"/>
          <w:sz w:val="26"/>
          <w:szCs w:val="26"/>
        </w:rPr>
        <w:t xml:space="preserve"> реальной процентной ставки, определяемая на уровне </w:t>
      </w:r>
      <w:r w:rsidRPr="007C6781">
        <w:rPr>
          <w:rFonts w:ascii="Times New Roman" w:hAnsi="Times New Roman" w:cs="Times New Roman"/>
          <w:sz w:val="26"/>
          <w:szCs w:val="26"/>
        </w:rPr>
        <w:br/>
        <w:t>2,5 процента;</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lang w:val="en-US"/>
        </w:rPr>
        <w:t>c</w:t>
      </w:r>
      <w:r w:rsidRPr="007C6781">
        <w:rPr>
          <w:rFonts w:ascii="Times New Roman" w:hAnsi="Times New Roman" w:cs="Times New Roman"/>
          <w:sz w:val="26"/>
          <w:szCs w:val="26"/>
        </w:rPr>
        <w:t xml:space="preserve"> – размер кредитной премии за риск, рассчитываемый в зависимости </w:t>
      </w:r>
      <w:r w:rsidRPr="007C6781">
        <w:rPr>
          <w:rFonts w:ascii="Times New Roman" w:hAnsi="Times New Roman" w:cs="Times New Roman"/>
          <w:sz w:val="26"/>
          <w:szCs w:val="26"/>
        </w:rPr>
        <w:br/>
        <w:t>от отношения объёма муниципального долга муниципального образования «Павловский район» Ульяновской области по состоянию на 1 января текущего финансового года к объёму доходов  бюджета муниципального образования «Павловский район» Ульяновской области (без учёта безвозмездных поступлений) за отчётный период:</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размер кредитной премии за риск принимается равным 1 проценту </w:t>
      </w:r>
      <w:r w:rsidRPr="007C6781">
        <w:rPr>
          <w:rFonts w:ascii="Times New Roman" w:hAnsi="Times New Roman" w:cs="Times New Roman"/>
          <w:sz w:val="26"/>
          <w:szCs w:val="26"/>
        </w:rPr>
        <w:br/>
        <w:t>в случае, если указанное отношение составляет менее 50 процентов;</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размер кредитной премии за риск принимается равным 2 процентам </w:t>
      </w:r>
      <w:r w:rsidRPr="007C6781">
        <w:rPr>
          <w:rFonts w:ascii="Times New Roman" w:hAnsi="Times New Roman" w:cs="Times New Roman"/>
          <w:sz w:val="26"/>
          <w:szCs w:val="26"/>
        </w:rPr>
        <w:br/>
        <w:t>в случае, если указанное отношение составляет от 50 до 100 процентов;</w:t>
      </w:r>
    </w:p>
    <w:p w:rsidR="005921DE" w:rsidRPr="007C6781" w:rsidRDefault="005921DE" w:rsidP="005921DE">
      <w:pPr>
        <w:suppressAutoHyphens/>
        <w:autoSpaceDE w:val="0"/>
        <w:autoSpaceDN w:val="0"/>
        <w:adjustRightInd w:val="0"/>
        <w:spacing w:after="0" w:line="228" w:lineRule="auto"/>
        <w:ind w:firstLine="709"/>
        <w:jc w:val="both"/>
        <w:rPr>
          <w:rFonts w:ascii="Times New Roman" w:hAnsi="Times New Roman" w:cs="Times New Roman"/>
          <w:sz w:val="26"/>
          <w:szCs w:val="26"/>
          <w:highlight w:val="yellow"/>
        </w:rPr>
      </w:pPr>
      <w:r w:rsidRPr="007C6781">
        <w:rPr>
          <w:rFonts w:ascii="Times New Roman" w:hAnsi="Times New Roman" w:cs="Times New Roman"/>
          <w:sz w:val="26"/>
          <w:szCs w:val="26"/>
        </w:rPr>
        <w:t xml:space="preserve">размер кредитной премии за риск принимается равным 3 процентам </w:t>
      </w:r>
      <w:r w:rsidRPr="007C6781">
        <w:rPr>
          <w:rFonts w:ascii="Times New Roman" w:hAnsi="Times New Roman" w:cs="Times New Roman"/>
          <w:sz w:val="26"/>
          <w:szCs w:val="26"/>
        </w:rPr>
        <w:br/>
        <w:t xml:space="preserve">в случае, если указанное отношение составляет более 100 процентов. </w:t>
      </w:r>
    </w:p>
    <w:p w:rsidR="005921DE" w:rsidRPr="007C6781" w:rsidRDefault="005921DE" w:rsidP="005921DE">
      <w:pPr>
        <w:widowControl w:val="0"/>
        <w:suppressAutoHyphens/>
        <w:autoSpaceDE w:val="0"/>
        <w:autoSpaceDN w:val="0"/>
        <w:adjustRightInd w:val="0"/>
        <w:spacing w:after="0" w:line="228"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4.14. Базовый объём налогов, задекларированных для уплаты </w:t>
      </w:r>
      <w:r w:rsidRPr="007C6781">
        <w:rPr>
          <w:rFonts w:ascii="Times New Roman" w:hAnsi="Times New Roman" w:cs="Times New Roman"/>
          <w:sz w:val="26"/>
          <w:szCs w:val="26"/>
        </w:rPr>
        <w:br/>
        <w:t xml:space="preserve">в консолидированный бюджет муниципального образования «Павловский район» Ульяновской области </w:t>
      </w:r>
      <w:r w:rsidRPr="007C6781">
        <w:rPr>
          <w:rFonts w:ascii="Times New Roman" w:hAnsi="Times New Roman" w:cs="Times New Roman"/>
          <w:sz w:val="26"/>
          <w:szCs w:val="26"/>
          <w:lang w:val="en-US"/>
        </w:rPr>
        <w:t>j</w:t>
      </w:r>
      <w:r w:rsidRPr="007C6781">
        <w:rPr>
          <w:rFonts w:ascii="Times New Roman" w:hAnsi="Times New Roman" w:cs="Times New Roman"/>
          <w:sz w:val="26"/>
          <w:szCs w:val="26"/>
        </w:rPr>
        <w:t>-м плательщиком в базовом году (</w:t>
      </w:r>
      <w:r w:rsidRPr="007C6781">
        <w:rPr>
          <w:rFonts w:ascii="Times New Roman" w:hAnsi="Times New Roman" w:cs="Times New Roman"/>
          <w:sz w:val="26"/>
          <w:szCs w:val="26"/>
          <w:lang w:val="en-US"/>
        </w:rPr>
        <w:t>B</w:t>
      </w:r>
      <w:r w:rsidRPr="007C6781">
        <w:rPr>
          <w:rFonts w:ascii="Times New Roman" w:hAnsi="Times New Roman" w:cs="Times New Roman"/>
          <w:sz w:val="26"/>
          <w:szCs w:val="26"/>
          <w:vertAlign w:val="subscript"/>
        </w:rPr>
        <w:t>0</w:t>
      </w:r>
      <w:r w:rsidRPr="007C6781">
        <w:rPr>
          <w:rFonts w:ascii="Times New Roman" w:hAnsi="Times New Roman" w:cs="Times New Roman"/>
          <w:sz w:val="26"/>
          <w:szCs w:val="26"/>
          <w:vertAlign w:val="subscript"/>
          <w:lang w:val="en-US"/>
        </w:rPr>
        <w:t>j</w:t>
      </w:r>
      <w:r w:rsidRPr="007C6781">
        <w:rPr>
          <w:rFonts w:ascii="Times New Roman" w:hAnsi="Times New Roman" w:cs="Times New Roman"/>
          <w:sz w:val="26"/>
          <w:szCs w:val="26"/>
        </w:rPr>
        <w:t>), рассчитывается по формуле:</w:t>
      </w:r>
    </w:p>
    <w:p w:rsidR="005921DE" w:rsidRPr="007C6781" w:rsidRDefault="005921DE" w:rsidP="005921DE">
      <w:pPr>
        <w:widowControl w:val="0"/>
        <w:suppressAutoHyphens/>
        <w:autoSpaceDE w:val="0"/>
        <w:autoSpaceDN w:val="0"/>
        <w:adjustRightInd w:val="0"/>
        <w:spacing w:after="0" w:line="240" w:lineRule="auto"/>
        <w:ind w:firstLine="720"/>
        <w:jc w:val="center"/>
        <w:rPr>
          <w:rFonts w:ascii="Times New Roman" w:hAnsi="Times New Roman" w:cs="Times New Roman"/>
          <w:sz w:val="26"/>
          <w:szCs w:val="26"/>
        </w:rPr>
      </w:pPr>
      <w:r w:rsidRPr="007C6781">
        <w:rPr>
          <w:rFonts w:ascii="Times New Roman" w:hAnsi="Times New Roman" w:cs="Times New Roman"/>
          <w:sz w:val="26"/>
          <w:szCs w:val="26"/>
          <w:lang w:val="en-US"/>
        </w:rPr>
        <w:t>B</w:t>
      </w:r>
      <w:r w:rsidRPr="007C6781">
        <w:rPr>
          <w:rFonts w:ascii="Times New Roman" w:hAnsi="Times New Roman" w:cs="Times New Roman"/>
          <w:sz w:val="26"/>
          <w:szCs w:val="26"/>
          <w:vertAlign w:val="subscript"/>
        </w:rPr>
        <w:t>0</w:t>
      </w:r>
      <w:r w:rsidRPr="007C6781">
        <w:rPr>
          <w:rFonts w:ascii="Times New Roman" w:hAnsi="Times New Roman" w:cs="Times New Roman"/>
          <w:sz w:val="26"/>
          <w:szCs w:val="26"/>
          <w:vertAlign w:val="subscript"/>
          <w:lang w:val="en-US"/>
        </w:rPr>
        <w:t>j</w:t>
      </w:r>
      <w:r w:rsidRPr="007C6781">
        <w:rPr>
          <w:rFonts w:ascii="Times New Roman" w:hAnsi="Times New Roman" w:cs="Times New Roman"/>
          <w:sz w:val="26"/>
          <w:szCs w:val="26"/>
        </w:rPr>
        <w:t xml:space="preserve"> = </w:t>
      </w:r>
      <w:r w:rsidRPr="007C6781">
        <w:rPr>
          <w:rFonts w:ascii="Times New Roman" w:hAnsi="Times New Roman" w:cs="Times New Roman"/>
          <w:sz w:val="26"/>
          <w:szCs w:val="26"/>
          <w:lang w:val="en-US"/>
        </w:rPr>
        <w:t>N</w:t>
      </w:r>
      <w:r w:rsidRPr="007C6781">
        <w:rPr>
          <w:rFonts w:ascii="Times New Roman" w:hAnsi="Times New Roman" w:cs="Times New Roman"/>
          <w:sz w:val="26"/>
          <w:szCs w:val="26"/>
          <w:vertAlign w:val="subscript"/>
        </w:rPr>
        <w:t>0</w:t>
      </w:r>
      <w:r w:rsidRPr="007C6781">
        <w:rPr>
          <w:rFonts w:ascii="Times New Roman" w:hAnsi="Times New Roman" w:cs="Times New Roman"/>
          <w:sz w:val="26"/>
          <w:szCs w:val="26"/>
          <w:vertAlign w:val="subscript"/>
          <w:lang w:val="en-US"/>
        </w:rPr>
        <w:t>j</w:t>
      </w:r>
      <w:r w:rsidRPr="007C6781">
        <w:rPr>
          <w:rFonts w:ascii="Times New Roman" w:hAnsi="Times New Roman" w:cs="Times New Roman"/>
          <w:sz w:val="26"/>
          <w:szCs w:val="26"/>
        </w:rPr>
        <w:t xml:space="preserve"> + </w:t>
      </w:r>
      <w:r w:rsidRPr="007C6781">
        <w:rPr>
          <w:rFonts w:ascii="Times New Roman" w:hAnsi="Times New Roman" w:cs="Times New Roman"/>
          <w:sz w:val="26"/>
          <w:szCs w:val="26"/>
          <w:lang w:val="en-US"/>
        </w:rPr>
        <w:t>L</w:t>
      </w:r>
      <w:r w:rsidRPr="007C6781">
        <w:rPr>
          <w:rFonts w:ascii="Times New Roman" w:hAnsi="Times New Roman" w:cs="Times New Roman"/>
          <w:sz w:val="26"/>
          <w:szCs w:val="26"/>
          <w:vertAlign w:val="subscript"/>
        </w:rPr>
        <w:t>0</w:t>
      </w:r>
      <w:r w:rsidRPr="007C6781">
        <w:rPr>
          <w:rFonts w:ascii="Times New Roman" w:hAnsi="Times New Roman" w:cs="Times New Roman"/>
          <w:sz w:val="26"/>
          <w:szCs w:val="26"/>
          <w:vertAlign w:val="subscript"/>
          <w:lang w:val="en-US"/>
        </w:rPr>
        <w:t>j</w:t>
      </w:r>
      <w:r w:rsidRPr="007C6781">
        <w:rPr>
          <w:rFonts w:ascii="Times New Roman" w:hAnsi="Times New Roman" w:cs="Times New Roman"/>
          <w:sz w:val="26"/>
          <w:szCs w:val="26"/>
        </w:rPr>
        <w:t>, где:</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lang w:val="en-US"/>
        </w:rPr>
        <w:t>N</w:t>
      </w:r>
      <w:r w:rsidRPr="007C6781">
        <w:rPr>
          <w:rFonts w:ascii="Times New Roman" w:hAnsi="Times New Roman" w:cs="Times New Roman"/>
          <w:sz w:val="26"/>
          <w:szCs w:val="26"/>
          <w:vertAlign w:val="subscript"/>
        </w:rPr>
        <w:t>0</w:t>
      </w:r>
      <w:r w:rsidRPr="007C6781">
        <w:rPr>
          <w:rFonts w:ascii="Times New Roman" w:hAnsi="Times New Roman" w:cs="Times New Roman"/>
          <w:sz w:val="26"/>
          <w:szCs w:val="26"/>
          <w:vertAlign w:val="subscript"/>
          <w:lang w:val="en-US"/>
        </w:rPr>
        <w:t>j</w:t>
      </w:r>
      <w:r w:rsidRPr="007C6781">
        <w:rPr>
          <w:rFonts w:ascii="Times New Roman" w:hAnsi="Times New Roman" w:cs="Times New Roman"/>
          <w:sz w:val="26"/>
          <w:szCs w:val="26"/>
        </w:rPr>
        <w:t xml:space="preserve"> – объём налогов, задекларированных для уплаты </w:t>
      </w:r>
      <w:r w:rsidRPr="007C6781">
        <w:rPr>
          <w:rFonts w:ascii="Times New Roman" w:hAnsi="Times New Roman" w:cs="Times New Roman"/>
          <w:sz w:val="26"/>
          <w:szCs w:val="26"/>
        </w:rPr>
        <w:br/>
        <w:t xml:space="preserve">в консолидированный бюджет муниципального образования «Павловский район» Ульяновской области </w:t>
      </w:r>
      <w:r w:rsidRPr="007C6781">
        <w:rPr>
          <w:rFonts w:ascii="Times New Roman" w:hAnsi="Times New Roman" w:cs="Times New Roman"/>
          <w:sz w:val="26"/>
          <w:szCs w:val="26"/>
          <w:lang w:val="en-US"/>
        </w:rPr>
        <w:t>j</w:t>
      </w:r>
      <w:r w:rsidRPr="007C6781">
        <w:rPr>
          <w:rFonts w:ascii="Times New Roman" w:hAnsi="Times New Roman" w:cs="Times New Roman"/>
          <w:sz w:val="26"/>
          <w:szCs w:val="26"/>
        </w:rPr>
        <w:t>-м плательщиком в базовом году;</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lang w:val="en-US"/>
        </w:rPr>
        <w:t>L</w:t>
      </w:r>
      <w:r w:rsidRPr="007C6781">
        <w:rPr>
          <w:rFonts w:ascii="Times New Roman" w:hAnsi="Times New Roman" w:cs="Times New Roman"/>
          <w:sz w:val="26"/>
          <w:szCs w:val="26"/>
          <w:vertAlign w:val="subscript"/>
        </w:rPr>
        <w:t>0</w:t>
      </w:r>
      <w:r w:rsidRPr="007C6781">
        <w:rPr>
          <w:rFonts w:ascii="Times New Roman" w:hAnsi="Times New Roman" w:cs="Times New Roman"/>
          <w:sz w:val="26"/>
          <w:szCs w:val="26"/>
          <w:vertAlign w:val="subscript"/>
          <w:lang w:val="en-US"/>
        </w:rPr>
        <w:t>j</w:t>
      </w:r>
      <w:r w:rsidRPr="007C6781">
        <w:rPr>
          <w:rFonts w:ascii="Times New Roman" w:hAnsi="Times New Roman" w:cs="Times New Roman"/>
          <w:sz w:val="26"/>
          <w:szCs w:val="26"/>
        </w:rPr>
        <w:t xml:space="preserve"> – объём льгот, предоставленных </w:t>
      </w:r>
      <w:r w:rsidRPr="007C6781">
        <w:rPr>
          <w:rFonts w:ascii="Times New Roman" w:hAnsi="Times New Roman" w:cs="Times New Roman"/>
          <w:sz w:val="26"/>
          <w:szCs w:val="26"/>
          <w:lang w:val="en-US"/>
        </w:rPr>
        <w:t>j</w:t>
      </w:r>
      <w:r w:rsidRPr="007C6781">
        <w:rPr>
          <w:rFonts w:ascii="Times New Roman" w:hAnsi="Times New Roman" w:cs="Times New Roman"/>
          <w:sz w:val="26"/>
          <w:szCs w:val="26"/>
        </w:rPr>
        <w:t>-му плательщику в базовом году.</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Под базовым годом в настоящих Правилах понимается год, предшествующий году начала получения </w:t>
      </w:r>
      <w:r w:rsidRPr="007C6781">
        <w:rPr>
          <w:rFonts w:ascii="Times New Roman" w:hAnsi="Times New Roman" w:cs="Times New Roman"/>
          <w:sz w:val="26"/>
          <w:szCs w:val="26"/>
          <w:lang w:val="en-US"/>
        </w:rPr>
        <w:t>j</w:t>
      </w:r>
      <w:r w:rsidRPr="007C6781">
        <w:rPr>
          <w:rFonts w:ascii="Times New Roman" w:hAnsi="Times New Roman" w:cs="Times New Roman"/>
          <w:sz w:val="26"/>
          <w:szCs w:val="26"/>
        </w:rPr>
        <w:t xml:space="preserve">-м плательщиком льготы, либо </w:t>
      </w:r>
      <w:r w:rsidRPr="007C6781">
        <w:rPr>
          <w:rFonts w:ascii="Times New Roman" w:hAnsi="Times New Roman" w:cs="Times New Roman"/>
          <w:sz w:val="26"/>
          <w:szCs w:val="26"/>
        </w:rPr>
        <w:br/>
        <w:t>6-й год, предшествующий отчётному году, если льготы предоставляются плательщику более 6 лет.</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4.15.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о вкладе налогового расхода в достижение целей муниципальной программы муниципального образования «Павловский район» Ульяновской области и (или) целей социально-экономической политики муниципального образования «Павловский район» Ульяновской области, не относящихся к муниципальным программам </w:t>
      </w:r>
      <w:r w:rsidRPr="007C6781">
        <w:rPr>
          <w:rFonts w:ascii="Times New Roman" w:hAnsi="Times New Roman" w:cs="Times New Roman"/>
          <w:sz w:val="26"/>
          <w:szCs w:val="26"/>
        </w:rPr>
        <w:lastRenderedPageBreak/>
        <w:t>муниципального образования «Павловский район» Ульяновской области, а также о наличии или об отсутствии более результативных (менее затратных для  бюджета муниципального образования «Павловский район» Ульяновской области) альтернативных механизмов достижения целей муниципальной программы муниципального образования «Павловский район» Ульяновской области и (или) целей социально-экономической политики муниципального образования «Павловский район» Ульяновской области, не относящихся к муниципальным программам муниципального образования «Павловский район» Ульяновской области.</w:t>
      </w:r>
    </w:p>
    <w:p w:rsidR="005921DE" w:rsidRPr="007C6781" w:rsidRDefault="005921DE" w:rsidP="005921DE">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4.16. Кураторы налоговых расходов до 10 мая представляют </w:t>
      </w:r>
      <w:r w:rsidRPr="007C6781">
        <w:rPr>
          <w:rFonts w:ascii="Times New Roman" w:hAnsi="Times New Roman" w:cs="Times New Roman"/>
          <w:sz w:val="26"/>
          <w:szCs w:val="26"/>
        </w:rPr>
        <w:br/>
        <w:t>в Управление результаты оценки налоговых расходов, а также рекомендации о необходимости сохранения (уточнения, отмены) предоставленных плательщикам льгот.</w:t>
      </w:r>
    </w:p>
    <w:p w:rsidR="005921DE" w:rsidRPr="007C6781" w:rsidRDefault="005921DE" w:rsidP="005921DE">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4.17. Управление до 1 июня направляет в Управление финансов администрации муниципального образования «Павловский район» Ульяновской области сведения для оценки эффективности налоговых расходов согласно приложению к постановлению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4.18. Управление обобщает результаты оценки налоговых расходов, представленные кураторами налоговых расходов, и до 1 июля представляет сводную информацию об оценке налоговых расходов для рассмотрения </w:t>
      </w:r>
      <w:r w:rsidRPr="007C6781">
        <w:rPr>
          <w:rFonts w:ascii="Times New Roman" w:hAnsi="Times New Roman" w:cs="Times New Roman"/>
          <w:sz w:val="26"/>
          <w:szCs w:val="26"/>
        </w:rPr>
        <w:br/>
        <w:t>в администрацию муниципального образования «Павловский район» Ульяновской области.</w:t>
      </w:r>
    </w:p>
    <w:p w:rsidR="005921DE" w:rsidRPr="007C6781" w:rsidRDefault="005921DE" w:rsidP="005921DE">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4.19. В случае необходимости Управление до 20 августа представляет </w:t>
      </w:r>
      <w:r w:rsidRPr="007C6781">
        <w:rPr>
          <w:rFonts w:ascii="Times New Roman" w:hAnsi="Times New Roman" w:cs="Times New Roman"/>
          <w:sz w:val="26"/>
          <w:szCs w:val="26"/>
        </w:rPr>
        <w:br/>
        <w:t>в Управление финансов администрации муниципального образования «Павловский район» Ульяновской области уточнённую информацию согласно приложению к Общим требованиям.</w:t>
      </w:r>
    </w:p>
    <w:p w:rsidR="005921DE" w:rsidRPr="007C6781" w:rsidRDefault="005921DE" w:rsidP="005921DE">
      <w:pPr>
        <w:widowControl w:val="0"/>
        <w:suppressAutoHyphens/>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widowControl w:val="0"/>
        <w:suppressAutoHyphens/>
        <w:autoSpaceDE w:val="0"/>
        <w:autoSpaceDN w:val="0"/>
        <w:adjustRightInd w:val="0"/>
        <w:spacing w:after="0" w:line="240" w:lineRule="auto"/>
        <w:ind w:left="6804" w:firstLine="720"/>
        <w:jc w:val="center"/>
        <w:rPr>
          <w:rFonts w:ascii="Times New Roman" w:hAnsi="Times New Roman" w:cs="Times New Roman"/>
          <w:sz w:val="26"/>
          <w:szCs w:val="26"/>
        </w:rPr>
      </w:pPr>
      <w:r w:rsidRPr="007C6781">
        <w:rPr>
          <w:rFonts w:ascii="Times New Roman" w:hAnsi="Times New Roman" w:cs="Times New Roman"/>
          <w:sz w:val="26"/>
          <w:szCs w:val="26"/>
        </w:rPr>
        <w:t xml:space="preserve">ПРИЛОЖЕНИЕ к Правилам </w:t>
      </w: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suppressAutoHyphens/>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w:t>
      </w:r>
    </w:p>
    <w:p w:rsidR="005921DE" w:rsidRPr="007C6781" w:rsidRDefault="005921DE" w:rsidP="005921DE">
      <w:pPr>
        <w:widowControl w:val="0"/>
        <w:suppressAutoHyphens/>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показателей для проведения оценки налоговых расходов </w:t>
      </w:r>
      <w:r w:rsidRPr="007C6781">
        <w:rPr>
          <w:rFonts w:ascii="Times New Roman" w:hAnsi="Times New Roman" w:cs="Times New Roman"/>
          <w:b/>
          <w:bCs/>
          <w:sz w:val="26"/>
          <w:szCs w:val="26"/>
        </w:rPr>
        <w:br/>
        <w:t>муниципального образования «Павловский район» Ульяновской области</w:t>
      </w:r>
    </w:p>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590"/>
        <w:gridCol w:w="5556"/>
        <w:gridCol w:w="3533"/>
      </w:tblGrid>
      <w:tr w:rsidR="005921DE" w:rsidRPr="007C6781" w:rsidTr="0070525A">
        <w:trPr>
          <w:trHeight w:val="20"/>
        </w:trPr>
        <w:tc>
          <w:tcPr>
            <w:tcW w:w="3175" w:type="pct"/>
            <w:gridSpan w:val="2"/>
            <w:tcBorders>
              <w:top w:val="single" w:sz="4" w:space="0" w:color="auto"/>
              <w:bottom w:val="nil"/>
              <w:right w:val="single" w:sz="4" w:space="0" w:color="auto"/>
            </w:tcBorders>
          </w:tcPr>
          <w:p w:rsidR="005921DE" w:rsidRPr="007C6781" w:rsidRDefault="005921DE" w:rsidP="0070525A">
            <w:pPr>
              <w:suppressAutoHyphens/>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Предоставляемая информация</w:t>
            </w:r>
          </w:p>
        </w:tc>
        <w:tc>
          <w:tcPr>
            <w:tcW w:w="1825" w:type="pct"/>
            <w:tcBorders>
              <w:top w:val="single" w:sz="4" w:space="0" w:color="auto"/>
              <w:left w:val="single" w:sz="4" w:space="0" w:color="auto"/>
              <w:bottom w:val="nil"/>
            </w:tcBorders>
          </w:tcPr>
          <w:p w:rsidR="005921DE" w:rsidRPr="007C6781" w:rsidRDefault="005921DE" w:rsidP="0070525A">
            <w:pPr>
              <w:suppressAutoHyphens/>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Источник сведений</w:t>
            </w:r>
          </w:p>
        </w:tc>
      </w:tr>
      <w:tr w:rsidR="005921DE" w:rsidRPr="007C6781" w:rsidTr="0070525A">
        <w:tblPrEx>
          <w:tblBorders>
            <w:bottom w:val="single" w:sz="4" w:space="0" w:color="auto"/>
          </w:tblBorders>
        </w:tblPrEx>
        <w:trPr>
          <w:trHeight w:val="20"/>
        </w:trPr>
        <w:tc>
          <w:tcPr>
            <w:tcW w:w="3175" w:type="pct"/>
            <w:gridSpan w:val="2"/>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br w:type="page"/>
            </w:r>
            <w:r w:rsidRPr="007C6781">
              <w:rPr>
                <w:rFonts w:ascii="Times New Roman" w:hAnsi="Times New Roman" w:cs="Times New Roman"/>
                <w:sz w:val="26"/>
                <w:szCs w:val="26"/>
                <w:lang w:val="en-US"/>
              </w:rPr>
              <w:br w:type="page"/>
              <w:t>1</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r>
      <w:tr w:rsidR="005921DE" w:rsidRPr="007C6781" w:rsidTr="0070525A">
        <w:tblPrEx>
          <w:tblBorders>
            <w:bottom w:val="single" w:sz="4" w:space="0" w:color="auto"/>
          </w:tblBorders>
        </w:tblPrEx>
        <w:trPr>
          <w:trHeight w:val="20"/>
        </w:trPr>
        <w:tc>
          <w:tcPr>
            <w:tcW w:w="5000" w:type="pct"/>
            <w:gridSpan w:val="3"/>
            <w:tcBorders>
              <w:top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I</w:t>
            </w:r>
            <w:r w:rsidRPr="007C6781">
              <w:rPr>
                <w:rFonts w:ascii="Times New Roman" w:hAnsi="Times New Roman" w:cs="Times New Roman"/>
                <w:sz w:val="26"/>
                <w:szCs w:val="26"/>
              </w:rPr>
              <w:t>. Нормативные характеристики налогового расхода муниципального образования «Павловский район» Ульяновской области</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rPr>
            </w:pPr>
            <w:r w:rsidRPr="007C6781">
              <w:rPr>
                <w:rFonts w:ascii="Times New Roman" w:hAnsi="Times New Roman" w:cs="Times New Roman"/>
                <w:sz w:val="26"/>
                <w:szCs w:val="26"/>
              </w:rPr>
              <w:t>Нормативный правовой акт муниципального образования «Павловский район» Ульяновской области, которым предусматривается налоговая льгота, освобождение и иная преференция по налогам</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rPr>
            </w:pPr>
            <w:r w:rsidRPr="007C6781">
              <w:rPr>
                <w:rFonts w:ascii="Times New Roman" w:hAnsi="Times New Roman" w:cs="Times New Roman"/>
                <w:sz w:val="26"/>
                <w:szCs w:val="26"/>
              </w:rPr>
              <w:t>Условия предоставления налоговой льготы, освобождения и иной преференции для плательщиков налогов, установленные нормативным правовым актом муниципального образования «Павловский район» Ульяновской области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rPr>
            </w:pPr>
            <w:r w:rsidRPr="007C6781">
              <w:rPr>
                <w:rFonts w:ascii="Times New Roman" w:hAnsi="Times New Roman" w:cs="Times New Roman"/>
                <w:sz w:val="26"/>
                <w:szCs w:val="26"/>
              </w:rPr>
              <w:t>Целевая категория плательщиков налогов, для которых предусмотрена налоговая льгота, освобождение и иная преференция, установленная нормативным правовым актом муниципального образования «Павловский район» Ульяновской области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rPr>
            </w:pPr>
            <w:r w:rsidRPr="007C6781">
              <w:rPr>
                <w:rFonts w:ascii="Times New Roman" w:hAnsi="Times New Roman" w:cs="Times New Roman"/>
                <w:sz w:val="26"/>
                <w:szCs w:val="26"/>
              </w:rPr>
              <w:t>Даты вступления в силу положений нормативного правового акта муниципального образования «Павловский район» Ульяновской области, устанавливающего налоговую льготу, освобождение и иную преференцию по налогам</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rPr>
            </w:pPr>
            <w:r w:rsidRPr="007C6781">
              <w:rPr>
                <w:rFonts w:ascii="Times New Roman" w:hAnsi="Times New Roman" w:cs="Times New Roman"/>
                <w:sz w:val="26"/>
                <w:szCs w:val="26"/>
              </w:rPr>
              <w:t>Дата начала действия предоставленного нормативным правовым актом муниципального образования «Павловский район» Ульяновской области права на налоговую льготу, освобождение и иную преференцию по налогам</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28"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Период действия налоговой льготы, освобождения и иной преференции по налогам, предоставленный нормативным правовым актом муниципального образования «Павловский район» Ульяновской области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Дата прекращения действия налоговой льготы, освобождения и иной преференции по налогам, установленная нормативным правовым актом муниципального образования «Павловский район» Ульяновской области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5000" w:type="pct"/>
            <w:gridSpan w:val="3"/>
            <w:tcBorders>
              <w:top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II</w:t>
            </w:r>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Целевые характеристики налогового расхода муниципального образования «Павловский район»Ульяновской области</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Наименование налоговой льготы, освобождения и иной преференции по налогам</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Целевая категория налогового расхода муниципального образования «Павловский район»Ульяновской области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Цели предоставления налоговой льготы, освобождения и иной преференции для плательщиков налогов, установленные нормативным правовым актом муниципального </w:t>
            </w:r>
            <w:r w:rsidRPr="007C6781">
              <w:rPr>
                <w:rFonts w:ascii="Times New Roman" w:hAnsi="Times New Roman" w:cs="Times New Roman"/>
                <w:sz w:val="26"/>
                <w:szCs w:val="26"/>
              </w:rPr>
              <w:lastRenderedPageBreak/>
              <w:t>образования «Павловский район» Ульяновской области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Наименование налога, по которому предусматривается налоговая льгота, освобождение и иная преференция, установленное нормативным правовым актом муниципального образования «Павловский район»Ульяновской области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Вид налоговой льготы, освобождения и иной преференции, определяющий особенности предоставления отдельным категориям плательщиков налогового преимущества по сравнению с другими плательщиками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Размер налоговой ставки, в пределах которой предоставляются налоговая льгота, освобождение и иная преференция по налогам</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Показатель (индикатор) достижения целей муниципальных программ муниципального образования «Павловский район» Ульяновской области и (или) целей социально-экономической политики муниципального образования «Павловский район» Ульяновской области, не относящихся к муниципальным программам муниципального образования «Павловский район» Ульяновской области, в связи с предоставлением налоговой льготы, освобождения и иной преференции по налогам</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pacing w:val="-4"/>
                <w:sz w:val="26"/>
                <w:szCs w:val="26"/>
              </w:rPr>
            </w:pPr>
            <w:r w:rsidRPr="007C6781">
              <w:rPr>
                <w:rFonts w:ascii="Times New Roman" w:hAnsi="Times New Roman" w:cs="Times New Roman"/>
                <w:spacing w:val="-4"/>
                <w:sz w:val="26"/>
                <w:szCs w:val="26"/>
              </w:rPr>
              <w:t xml:space="preserve">Код вида экономической деятельности </w:t>
            </w:r>
            <w:r w:rsidRPr="007C6781">
              <w:rPr>
                <w:rFonts w:ascii="Times New Roman" w:hAnsi="Times New Roman" w:cs="Times New Roman"/>
                <w:spacing w:val="-4"/>
                <w:sz w:val="26"/>
                <w:szCs w:val="26"/>
              </w:rPr>
              <w:br/>
              <w:t>(по ОКВЭД), к которому относится налоговый расход (если налоговый расход обусловлен налоговой льготой, освобождением и иной преференцией для отдельных видов экономической деятельности)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pacing w:val="-4"/>
                <w:sz w:val="26"/>
                <w:szCs w:val="26"/>
              </w:rPr>
            </w:pPr>
            <w:r w:rsidRPr="007C6781">
              <w:rPr>
                <w:rFonts w:ascii="Times New Roman" w:hAnsi="Times New Roman" w:cs="Times New Roman"/>
                <w:spacing w:val="-4"/>
                <w:sz w:val="26"/>
                <w:szCs w:val="26"/>
              </w:rPr>
              <w:t>Принадлежность налогового расхода к группе полномочий в соответствии с Методикой распределения дотаций, утверждённой постановлением Правительства Российской Федерации от 22.11.2004 № 670 «О распределении дотаций на выравнивание бюджетной обеспеченности субъектов Российской Федерации»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tc>
      </w:tr>
      <w:tr w:rsidR="005921DE" w:rsidRPr="007C6781" w:rsidTr="0070525A">
        <w:tblPrEx>
          <w:tblBorders>
            <w:bottom w:val="single" w:sz="4" w:space="0" w:color="auto"/>
          </w:tblBorders>
        </w:tblPrEx>
        <w:trPr>
          <w:trHeight w:val="20"/>
        </w:trPr>
        <w:tc>
          <w:tcPr>
            <w:tcW w:w="5000" w:type="pct"/>
            <w:gridSpan w:val="3"/>
            <w:tcBorders>
              <w:top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III</w:t>
            </w:r>
            <w:r w:rsidRPr="007C6781">
              <w:rPr>
                <w:rFonts w:ascii="Times New Roman" w:hAnsi="Times New Roman" w:cs="Times New Roman"/>
                <w:sz w:val="26"/>
                <w:szCs w:val="26"/>
              </w:rPr>
              <w:t>. Фискальные характеристики налогового расхода муниципального образования «Павловский район» Ульяновской области</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17.</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Объём налоговой льготы, освобождения </w:t>
            </w:r>
            <w:r w:rsidRPr="007C6781">
              <w:rPr>
                <w:rFonts w:ascii="Times New Roman" w:hAnsi="Times New Roman" w:cs="Times New Roman"/>
                <w:sz w:val="26"/>
                <w:szCs w:val="26"/>
              </w:rPr>
              <w:br/>
              <w:t>и иной преференции, предоставленных для плательщиков налога, в соответствии с нормативным правовым актом муниципального образования «Павловский район» Ульяновской области за отчётный год и за год, предшествующий отчётному году (тыс. рублей)</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Управление Федеральной налоговой службы </w:t>
            </w:r>
            <w:r w:rsidRPr="007C6781">
              <w:rPr>
                <w:rFonts w:ascii="Times New Roman" w:hAnsi="Times New Roman" w:cs="Times New Roman"/>
                <w:sz w:val="26"/>
                <w:szCs w:val="26"/>
              </w:rPr>
              <w:br/>
              <w:t>по Ульяновской области</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Оценка объёма предоставленной налоговой льготы, освобождения и иной преференции для плательщиков налога на текущий финансовый год, очередной финансовый год </w:t>
            </w:r>
            <w:r w:rsidRPr="007C6781">
              <w:rPr>
                <w:rFonts w:ascii="Times New Roman" w:hAnsi="Times New Roman" w:cs="Times New Roman"/>
                <w:sz w:val="26"/>
                <w:szCs w:val="26"/>
              </w:rPr>
              <w:br/>
              <w:t>и плановый период (тыс. рублей)</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Численность плательщиков налога, воспользовавшихся налоговой льготой, освобождением и иной преференцией (единиц), установленных нормативным правовым актом муниципального образования «Павловский район»Ульяновской области</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Управление Федеральной налоговой службы </w:t>
            </w:r>
            <w:r w:rsidRPr="007C6781">
              <w:rPr>
                <w:rFonts w:ascii="Times New Roman" w:hAnsi="Times New Roman" w:cs="Times New Roman"/>
                <w:sz w:val="26"/>
                <w:szCs w:val="26"/>
              </w:rPr>
              <w:br/>
              <w:t>по Ульяновской области</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Базовый объём налогов, задекларированный для уплаты в консолидированный бюджет муниципального образования «Павловский </w:t>
            </w:r>
            <w:proofErr w:type="gramStart"/>
            <w:r w:rsidRPr="007C6781">
              <w:rPr>
                <w:rFonts w:ascii="Times New Roman" w:hAnsi="Times New Roman" w:cs="Times New Roman"/>
                <w:sz w:val="26"/>
                <w:szCs w:val="26"/>
              </w:rPr>
              <w:t>район»Ульяновской</w:t>
            </w:r>
            <w:proofErr w:type="gramEnd"/>
            <w:r w:rsidRPr="007C6781">
              <w:rPr>
                <w:rFonts w:ascii="Times New Roman" w:hAnsi="Times New Roman" w:cs="Times New Roman"/>
                <w:sz w:val="26"/>
                <w:szCs w:val="26"/>
              </w:rPr>
              <w:t xml:space="preserve"> области плательщиками налога, имеющими право на налоговую льготу, освобождение и иную преференцию, установленные нормативным правовым актом муниципального образования «Павловский район»</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Ульяновской области (тыс. рублей)</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Управление Федеральной налоговой службы </w:t>
            </w:r>
            <w:r w:rsidRPr="007C6781">
              <w:rPr>
                <w:rFonts w:ascii="Times New Roman" w:hAnsi="Times New Roman" w:cs="Times New Roman"/>
                <w:sz w:val="26"/>
                <w:szCs w:val="26"/>
              </w:rPr>
              <w:br/>
              <w:t>по Ульяновской области</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Объём налогов, задекларированный для уплаты в консолидированный бюджет муниципального образования «Павловский район»  Ульяновской области плательщиками налога, имеющими право на налоговую льготу, освобождение и иную преференцию, за 6 лет, предшествующих отчётному финансовому году (тыс. рублей)</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Управление Федеральной налоговой службы </w:t>
            </w:r>
            <w:r w:rsidRPr="007C6781">
              <w:rPr>
                <w:rFonts w:ascii="Times New Roman" w:hAnsi="Times New Roman" w:cs="Times New Roman"/>
                <w:sz w:val="26"/>
                <w:szCs w:val="26"/>
              </w:rPr>
              <w:br/>
              <w:t>по Ульяновской области</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Результат оценки эффективности налогового расхода</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tc>
      </w:tr>
      <w:tr w:rsidR="005921DE" w:rsidRPr="007C6781" w:rsidTr="0070525A">
        <w:tblPrEx>
          <w:tblBorders>
            <w:bottom w:val="single" w:sz="4" w:space="0" w:color="auto"/>
          </w:tblBorders>
        </w:tblPrEx>
        <w:trPr>
          <w:trHeight w:val="20"/>
        </w:trPr>
        <w:tc>
          <w:tcPr>
            <w:tcW w:w="305" w:type="pct"/>
            <w:tcBorders>
              <w:top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w:t>
            </w:r>
          </w:p>
        </w:tc>
        <w:tc>
          <w:tcPr>
            <w:tcW w:w="2870" w:type="pct"/>
            <w:tcBorders>
              <w:top w:val="single" w:sz="4" w:space="0" w:color="auto"/>
              <w:left w:val="single" w:sz="4" w:space="0" w:color="auto"/>
              <w:bottom w:val="single" w:sz="4" w:space="0" w:color="auto"/>
              <w:right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Оценка совокупного бюджетного эффекта налогового расхода (для стимулирующих налоговых расходов)</w:t>
            </w:r>
          </w:p>
        </w:tc>
        <w:tc>
          <w:tcPr>
            <w:tcW w:w="1825" w:type="pct"/>
            <w:tcBorders>
              <w:top w:val="single" w:sz="4" w:space="0" w:color="auto"/>
              <w:left w:val="single" w:sz="4" w:space="0" w:color="auto"/>
              <w:bottom w:val="single" w:sz="4"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Куратор налогового</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расхода</w:t>
            </w:r>
          </w:p>
          <w:p w:rsidR="005921DE" w:rsidRPr="007C6781" w:rsidRDefault="005921DE" w:rsidP="0070525A">
            <w:pPr>
              <w:autoSpaceDE w:val="0"/>
              <w:autoSpaceDN w:val="0"/>
              <w:adjustRightInd w:val="0"/>
              <w:spacing w:after="0" w:line="240" w:lineRule="auto"/>
              <w:jc w:val="center"/>
              <w:rPr>
                <w:rFonts w:ascii="Times New Roman" w:hAnsi="Times New Roman" w:cs="Times New Roman"/>
                <w:sz w:val="26"/>
                <w:szCs w:val="26"/>
                <w:lang w:val="en-US"/>
              </w:rPr>
            </w:pPr>
          </w:p>
        </w:tc>
      </w:tr>
    </w:tbl>
    <w:p w:rsidR="005921DE" w:rsidRPr="007C6781" w:rsidRDefault="005921DE" w:rsidP="005921DE">
      <w:pPr>
        <w:shd w:val="clear" w:color="auto" w:fill="FFFFFF"/>
        <w:autoSpaceDE w:val="0"/>
        <w:autoSpaceDN w:val="0"/>
        <w:adjustRightInd w:val="0"/>
        <w:spacing w:after="0" w:line="225" w:lineRule="atLeast"/>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25.12.2019 №744</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 xml:space="preserve">Об утверждении муниципальной программы «Повышение качества водоснабжения                                                                         на территории муниципального </w:t>
      </w:r>
      <w:proofErr w:type="gramStart"/>
      <w:r w:rsidRPr="007C6781">
        <w:rPr>
          <w:rFonts w:ascii="Times New Roman" w:hAnsi="Times New Roman" w:cs="Times New Roman"/>
          <w:b/>
          <w:bCs/>
          <w:sz w:val="26"/>
          <w:szCs w:val="26"/>
        </w:rPr>
        <w:t>образования  «</w:t>
      </w:r>
      <w:proofErr w:type="gramEnd"/>
      <w:r w:rsidRPr="007C6781">
        <w:rPr>
          <w:rFonts w:ascii="Times New Roman" w:hAnsi="Times New Roman" w:cs="Times New Roman"/>
          <w:b/>
          <w:bCs/>
          <w:sz w:val="26"/>
          <w:szCs w:val="26"/>
        </w:rPr>
        <w:t>Павловский район» на 2020 - 2022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40"/>
          <w:sz w:val="26"/>
          <w:szCs w:val="26"/>
        </w:rPr>
      </w:pPr>
      <w:r w:rsidRPr="007C6781">
        <w:rPr>
          <w:rFonts w:ascii="Times New Roman" w:hAnsi="Times New Roman" w:cs="Times New Roman"/>
          <w:sz w:val="26"/>
          <w:szCs w:val="26"/>
        </w:rPr>
        <w:tab/>
        <w:t>В соответствии с постановлением Правительства Ульяновской области от 11.09.2013 № 37/411-</w:t>
      </w:r>
      <w:proofErr w:type="gramStart"/>
      <w:r w:rsidRPr="007C6781">
        <w:rPr>
          <w:rFonts w:ascii="Times New Roman" w:hAnsi="Times New Roman" w:cs="Times New Roman"/>
          <w:sz w:val="26"/>
          <w:szCs w:val="26"/>
        </w:rPr>
        <w:t>П  «</w:t>
      </w:r>
      <w:proofErr w:type="gramEnd"/>
      <w:r w:rsidRPr="007C6781">
        <w:rPr>
          <w:rFonts w:ascii="Times New Roman" w:hAnsi="Times New Roman" w:cs="Times New Roman"/>
          <w:sz w:val="26"/>
          <w:szCs w:val="26"/>
        </w:rPr>
        <w:t xml:space="preserve">Об утверждении государственной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на 2014 - 2024 годы», Администрация муниципального образования «Павловский район» </w:t>
      </w:r>
      <w:r w:rsidRPr="007C6781">
        <w:rPr>
          <w:rFonts w:ascii="Times New Roman" w:hAnsi="Times New Roman" w:cs="Times New Roman"/>
          <w:spacing w:val="40"/>
          <w:sz w:val="26"/>
          <w:szCs w:val="26"/>
        </w:rPr>
        <w:t>постановляет:</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 Утвердить прилагаемую муниципальную программу «Повышение качества водоснабжения   на территории муниципального образования «Павловский район» на 2020 - 2022 годы».</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Исполняющий обязанности Главы администрации</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w:t>
      </w:r>
      <w:proofErr w:type="gramStart"/>
      <w:r w:rsidRPr="007C6781">
        <w:rPr>
          <w:rFonts w:ascii="Times New Roman" w:hAnsi="Times New Roman" w:cs="Times New Roman"/>
          <w:b/>
          <w:bCs/>
          <w:sz w:val="26"/>
          <w:szCs w:val="26"/>
        </w:rPr>
        <w:t>образования  «</w:t>
      </w:r>
      <w:proofErr w:type="gramEnd"/>
      <w:r w:rsidRPr="007C6781">
        <w:rPr>
          <w:rFonts w:ascii="Times New Roman" w:hAnsi="Times New Roman" w:cs="Times New Roman"/>
          <w:b/>
          <w:bCs/>
          <w:sz w:val="26"/>
          <w:szCs w:val="26"/>
        </w:rPr>
        <w:t>Павловский район»                                                                        М.И. Локтев</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Утверждена</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постановлением Администрации муниципального образования</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«Павловский район» от </w:t>
      </w:r>
      <w:proofErr w:type="gramStart"/>
      <w:r w:rsidRPr="007C6781">
        <w:rPr>
          <w:rFonts w:ascii="Times New Roman" w:hAnsi="Times New Roman" w:cs="Times New Roman"/>
          <w:sz w:val="26"/>
          <w:szCs w:val="26"/>
        </w:rPr>
        <w:t>25.12.2019  №</w:t>
      </w:r>
      <w:proofErr w:type="gramEnd"/>
      <w:r w:rsidRPr="007C6781">
        <w:rPr>
          <w:rFonts w:ascii="Times New Roman" w:hAnsi="Times New Roman" w:cs="Times New Roman"/>
          <w:sz w:val="26"/>
          <w:szCs w:val="26"/>
        </w:rPr>
        <w:t xml:space="preserve"> 744</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sz w:val="26"/>
          <w:szCs w:val="26"/>
          <w:lang w:val="en-US"/>
        </w:rPr>
        <w:t>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МУНИЦИПАЛЬНАЯ ПРОГРАММА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«ПОВЫШЕНИЕ КАЧЕСТВА ВОДОСНАБЖЕНИЯ НА ТЕРРИТОРИИ</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МУНИЦИПАЛЬНОГО ОБРАЗОВАНИЯ «ПАВЛОВСКИЙ РАЙОН»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НА 2020 - 2022 ГОДЫ»</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2019</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r w:rsidRPr="007C6781">
        <w:rPr>
          <w:rFonts w:ascii="Times New Roman" w:hAnsi="Times New Roman" w:cs="Times New Roman"/>
          <w:b/>
          <w:bCs/>
          <w:sz w:val="26"/>
          <w:szCs w:val="26"/>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Паспорт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муниципальной программы</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 xml:space="preserve">«Повышение качества водоснабжения на территории муниципального образования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«Павловский район» на 2020-2022 годы»</w:t>
      </w:r>
    </w:p>
    <w:tbl>
      <w:tblPr>
        <w:tblW w:w="5000" w:type="pct"/>
        <w:tblCellMar>
          <w:left w:w="90" w:type="dxa"/>
          <w:right w:w="90" w:type="dxa"/>
        </w:tblCellMar>
        <w:tblLook w:val="0000" w:firstRow="0" w:lastRow="0" w:firstColumn="0" w:lastColumn="0" w:noHBand="0" w:noVBand="0"/>
      </w:tblPr>
      <w:tblGrid>
        <w:gridCol w:w="3210"/>
        <w:gridCol w:w="6463"/>
      </w:tblGrid>
      <w:tr w:rsidR="005921DE" w:rsidRPr="007C6781" w:rsidTr="0070525A">
        <w:trPr>
          <w:trHeight w:val="20"/>
        </w:trPr>
        <w:tc>
          <w:tcPr>
            <w:tcW w:w="1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муниципальной программы </w:t>
            </w:r>
          </w:p>
        </w:tc>
        <w:tc>
          <w:tcPr>
            <w:tcW w:w="334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Муниципальная программа «Повышение качества водоснабжения на территории   муниципального образования «Павловский район» на 2020 - 2022 годы» (далее по тексту -   программа) </w:t>
            </w:r>
          </w:p>
        </w:tc>
      </w:tr>
      <w:tr w:rsidR="005921DE" w:rsidRPr="00D76816" w:rsidTr="0070525A">
        <w:trPr>
          <w:trHeight w:val="20"/>
        </w:trPr>
        <w:tc>
          <w:tcPr>
            <w:tcW w:w="1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Муниципальный заказчик муниципальной программы (муниципальный заказчик - координатор муниципальной программы) </w:t>
            </w:r>
          </w:p>
        </w:tc>
        <w:tc>
          <w:tcPr>
            <w:tcW w:w="334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315" w:lineRule="atLeast"/>
              <w:ind w:right="198"/>
              <w:jc w:val="both"/>
              <w:rPr>
                <w:rFonts w:ascii="Times New Roman" w:hAnsi="Times New Roman" w:cs="Times New Roman"/>
                <w:sz w:val="26"/>
                <w:szCs w:val="26"/>
              </w:rPr>
            </w:pPr>
            <w:r w:rsidRPr="007C6781">
              <w:rPr>
                <w:rFonts w:ascii="Times New Roman" w:hAnsi="Times New Roman" w:cs="Times New Roman"/>
                <w:sz w:val="26"/>
                <w:szCs w:val="26"/>
              </w:rPr>
              <w:t xml:space="preserve">Администрация муниципального образования «Павловский район» в лице Управления топливно-энергетических ресурсов, жилищно-коммунального хозяйства, транспорта, строительства и дорожной </w:t>
            </w:r>
            <w:proofErr w:type="gramStart"/>
            <w:r w:rsidRPr="007C6781">
              <w:rPr>
                <w:rFonts w:ascii="Times New Roman" w:hAnsi="Times New Roman" w:cs="Times New Roman"/>
                <w:sz w:val="26"/>
                <w:szCs w:val="26"/>
              </w:rPr>
              <w:t>деятельности  администрации</w:t>
            </w:r>
            <w:proofErr w:type="gramEnd"/>
            <w:r w:rsidRPr="007C6781">
              <w:rPr>
                <w:rFonts w:ascii="Times New Roman" w:hAnsi="Times New Roman" w:cs="Times New Roman"/>
                <w:sz w:val="26"/>
                <w:szCs w:val="26"/>
              </w:rPr>
              <w:t xml:space="preserve">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433970, Ульяновская область, р.п. Павловка, </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ул. Калинина 24;</w:t>
            </w:r>
          </w:p>
          <w:p w:rsidR="005921DE" w:rsidRPr="007C6781" w:rsidRDefault="005921DE" w:rsidP="005921DE">
            <w:pPr>
              <w:autoSpaceDE w:val="0"/>
              <w:autoSpaceDN w:val="0"/>
              <w:adjustRightInd w:val="0"/>
              <w:spacing w:after="0" w:line="315" w:lineRule="atLeast"/>
              <w:jc w:val="both"/>
              <w:rPr>
                <w:rFonts w:ascii="Times New Roman" w:hAnsi="Times New Roman" w:cs="Times New Roman"/>
                <w:sz w:val="26"/>
                <w:szCs w:val="26"/>
              </w:rPr>
            </w:pPr>
            <w:r w:rsidRPr="007C6781">
              <w:rPr>
                <w:rFonts w:ascii="Times New Roman" w:hAnsi="Times New Roman" w:cs="Times New Roman"/>
                <w:sz w:val="26"/>
                <w:szCs w:val="26"/>
              </w:rPr>
              <w:t>тел.: 8 (84248) 2-25-08; 2-15-35</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lang w:val="en-US"/>
              </w:rPr>
              <w:lastRenderedPageBreak/>
              <w:t>e</w:t>
            </w:r>
            <w:r w:rsidRPr="007C6781">
              <w:rPr>
                <w:rFonts w:ascii="Times New Roman" w:hAnsi="Times New Roman" w:cs="Times New Roman"/>
                <w:sz w:val="26"/>
                <w:szCs w:val="26"/>
              </w:rPr>
              <w:t>-</w:t>
            </w:r>
            <w:r w:rsidRPr="007C6781">
              <w:rPr>
                <w:rFonts w:ascii="Times New Roman" w:hAnsi="Times New Roman" w:cs="Times New Roman"/>
                <w:sz w:val="26"/>
                <w:szCs w:val="26"/>
                <w:lang w:val="en-US"/>
              </w:rPr>
              <w:t>mail</w:t>
            </w:r>
            <w:r w:rsidRPr="007C6781">
              <w:rPr>
                <w:rFonts w:ascii="Times New Roman" w:hAnsi="Times New Roman" w:cs="Times New Roman"/>
                <w:sz w:val="26"/>
                <w:szCs w:val="26"/>
              </w:rPr>
              <w:t xml:space="preserve">: </w:t>
            </w:r>
            <w:hyperlink r:id="rId11" w:history="1">
              <w:r w:rsidRPr="007C6781">
                <w:rPr>
                  <w:rFonts w:ascii="Times New Roman" w:hAnsi="Times New Roman" w:cs="Times New Roman"/>
                  <w:sz w:val="26"/>
                  <w:szCs w:val="26"/>
                  <w:u w:val="single"/>
                  <w:lang w:val="en-US"/>
                </w:rPr>
                <w:t>admin</w:t>
              </w:r>
              <w:r w:rsidRPr="007C6781">
                <w:rPr>
                  <w:rFonts w:ascii="Times New Roman" w:hAnsi="Times New Roman" w:cs="Times New Roman"/>
                  <w:sz w:val="26"/>
                  <w:szCs w:val="26"/>
                  <w:u w:val="single"/>
                </w:rPr>
                <w:t>_</w:t>
              </w:r>
              <w:r w:rsidRPr="007C6781">
                <w:rPr>
                  <w:rFonts w:ascii="Times New Roman" w:hAnsi="Times New Roman" w:cs="Times New Roman"/>
                  <w:sz w:val="26"/>
                  <w:szCs w:val="26"/>
                  <w:u w:val="single"/>
                  <w:lang w:val="en-US"/>
                </w:rPr>
                <w:t>pavl</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mail</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ru</w:t>
              </w:r>
            </w:hyperlink>
            <w:r w:rsidRPr="007C6781">
              <w:rPr>
                <w:rFonts w:ascii="Times New Roman" w:hAnsi="Times New Roman" w:cs="Times New Roman"/>
                <w:sz w:val="26"/>
                <w:szCs w:val="26"/>
              </w:rPr>
              <w:t>;</w:t>
            </w:r>
          </w:p>
          <w:p w:rsidR="005921DE" w:rsidRPr="007C6781" w:rsidRDefault="005921DE" w:rsidP="005921DE">
            <w:pPr>
              <w:widowControl w:val="0"/>
              <w:autoSpaceDE w:val="0"/>
              <w:autoSpaceDN w:val="0"/>
              <w:adjustRightInd w:val="0"/>
              <w:spacing w:after="0" w:line="240" w:lineRule="auto"/>
              <w:ind w:right="19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e-mail: pavl_adm_tergkh@mail.ru</w:t>
            </w:r>
          </w:p>
        </w:tc>
      </w:tr>
      <w:tr w:rsidR="005921DE" w:rsidRPr="007C6781" w:rsidTr="0070525A">
        <w:trPr>
          <w:trHeight w:val="20"/>
        </w:trPr>
        <w:tc>
          <w:tcPr>
            <w:tcW w:w="1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Исполнители муниципальной программы </w:t>
            </w:r>
          </w:p>
        </w:tc>
        <w:tc>
          <w:tcPr>
            <w:tcW w:w="334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Администрация муниципального образования «Павловский район», Управление топливно – энергетических ресурсов, жилищно – коммунального хозяйства, транспорта, строительства и дорожной деятельности Администрации муниципального образования «Павловский район» </w:t>
            </w:r>
          </w:p>
        </w:tc>
      </w:tr>
      <w:tr w:rsidR="005921DE" w:rsidRPr="007C6781" w:rsidTr="0070525A">
        <w:trPr>
          <w:trHeight w:val="20"/>
        </w:trPr>
        <w:tc>
          <w:tcPr>
            <w:tcW w:w="1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Цели и задачи муниципальной программы </w:t>
            </w:r>
          </w:p>
        </w:tc>
        <w:tc>
          <w:tcPr>
            <w:tcW w:w="334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Целью программы является:</w:t>
            </w:r>
          </w:p>
          <w:p w:rsidR="005921DE" w:rsidRPr="007C6781" w:rsidRDefault="005921DE" w:rsidP="005921DE">
            <w:pPr>
              <w:widowControl w:val="0"/>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создание безопасных и благоприятных условий проживания граждан и создание комфортной среды проживания населения на территории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повышение качества жилищно-коммунальных услуг, качественное и бесперебойное водоснабжение населения.</w:t>
            </w:r>
          </w:p>
          <w:p w:rsidR="005921DE" w:rsidRPr="007C6781" w:rsidRDefault="005921DE" w:rsidP="005921DE">
            <w:pPr>
              <w:widowControl w:val="0"/>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Задачи:</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обновление  основных</w:t>
            </w:r>
            <w:proofErr w:type="gramEnd"/>
            <w:r w:rsidRPr="007C6781">
              <w:rPr>
                <w:rFonts w:ascii="Times New Roman" w:hAnsi="Times New Roman" w:cs="Times New Roman"/>
                <w:sz w:val="26"/>
                <w:szCs w:val="26"/>
              </w:rPr>
              <w:t xml:space="preserve">   средств   водопроводного хозяйства;</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  обеспечение необходимой    технологической надежности </w:t>
            </w:r>
            <w:proofErr w:type="gramStart"/>
            <w:r w:rsidRPr="007C6781">
              <w:rPr>
                <w:rFonts w:ascii="Times New Roman" w:hAnsi="Times New Roman" w:cs="Times New Roman"/>
                <w:sz w:val="26"/>
                <w:szCs w:val="26"/>
              </w:rPr>
              <w:t>систем  питьевого</w:t>
            </w:r>
            <w:proofErr w:type="gramEnd"/>
            <w:r w:rsidRPr="007C6781">
              <w:rPr>
                <w:rFonts w:ascii="Times New Roman" w:hAnsi="Times New Roman" w:cs="Times New Roman"/>
                <w:sz w:val="26"/>
                <w:szCs w:val="26"/>
              </w:rPr>
              <w:t xml:space="preserve">  и   хозяйственно-бытового  водоснабжения за счет          реконструкции  и капитального ремонта    систем     водоснабжения;</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  развитие и  модернизация  систем  водоснабжения населенных пунктов Павловского района за  счет реконструкции   и капитального ремонта  систем водоснабжения.</w:t>
            </w:r>
          </w:p>
        </w:tc>
      </w:tr>
      <w:tr w:rsidR="005921DE" w:rsidRPr="007C6781" w:rsidTr="0070525A">
        <w:trPr>
          <w:trHeight w:val="20"/>
        </w:trPr>
        <w:tc>
          <w:tcPr>
            <w:tcW w:w="1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Целевые индикаторы муниципальной программы </w:t>
            </w:r>
          </w:p>
        </w:tc>
        <w:tc>
          <w:tcPr>
            <w:tcW w:w="334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201" w:firstLine="53"/>
              <w:jc w:val="both"/>
              <w:rPr>
                <w:rFonts w:ascii="Times New Roman" w:hAnsi="Times New Roman" w:cs="Times New Roman"/>
                <w:sz w:val="26"/>
                <w:szCs w:val="26"/>
              </w:rPr>
            </w:pPr>
            <w:r w:rsidRPr="007C6781">
              <w:rPr>
                <w:rFonts w:ascii="Times New Roman" w:hAnsi="Times New Roman" w:cs="Times New Roman"/>
                <w:sz w:val="26"/>
                <w:szCs w:val="26"/>
              </w:rPr>
              <w:t xml:space="preserve"> - протяженность водопроводных сетей, соответствующих нормативным требованиям, в результате реконструкции и капитального ремонта; </w:t>
            </w:r>
          </w:p>
          <w:p w:rsidR="005921DE" w:rsidRPr="007C6781" w:rsidRDefault="005921DE" w:rsidP="005921DE">
            <w:pPr>
              <w:widowControl w:val="0"/>
              <w:autoSpaceDE w:val="0"/>
              <w:autoSpaceDN w:val="0"/>
              <w:adjustRightInd w:val="0"/>
              <w:spacing w:after="0" w:line="240" w:lineRule="auto"/>
              <w:ind w:right="201" w:firstLine="53"/>
              <w:jc w:val="both"/>
              <w:rPr>
                <w:rFonts w:ascii="Times New Roman" w:hAnsi="Times New Roman" w:cs="Times New Roman"/>
                <w:sz w:val="26"/>
                <w:szCs w:val="26"/>
              </w:rPr>
            </w:pPr>
            <w:r w:rsidRPr="007C6781">
              <w:rPr>
                <w:rFonts w:ascii="Times New Roman" w:hAnsi="Times New Roman" w:cs="Times New Roman"/>
                <w:sz w:val="26"/>
                <w:szCs w:val="26"/>
              </w:rPr>
              <w:t xml:space="preserve">       - доля водопроводных сетей, отвечающих нормативным требованиям, в общем количестве сетей водоснабжения;</w:t>
            </w:r>
          </w:p>
          <w:p w:rsidR="005921DE" w:rsidRPr="007C6781" w:rsidRDefault="005921DE" w:rsidP="005921DE">
            <w:pPr>
              <w:widowControl w:val="0"/>
              <w:autoSpaceDE w:val="0"/>
              <w:autoSpaceDN w:val="0"/>
              <w:adjustRightInd w:val="0"/>
              <w:spacing w:after="0" w:line="240" w:lineRule="auto"/>
              <w:ind w:right="201" w:firstLine="53"/>
              <w:jc w:val="both"/>
              <w:rPr>
                <w:rFonts w:ascii="Times New Roman" w:hAnsi="Times New Roman" w:cs="Times New Roman"/>
                <w:sz w:val="26"/>
                <w:szCs w:val="26"/>
              </w:rPr>
            </w:pPr>
            <w:r w:rsidRPr="007C6781">
              <w:rPr>
                <w:rFonts w:ascii="Times New Roman" w:hAnsi="Times New Roman" w:cs="Times New Roman"/>
                <w:sz w:val="26"/>
                <w:szCs w:val="26"/>
              </w:rPr>
              <w:t xml:space="preserve">- количество потребителей, обеспеченных питьевой водой надлежащего качества;  </w:t>
            </w:r>
          </w:p>
          <w:p w:rsidR="005921DE" w:rsidRPr="007C6781" w:rsidRDefault="005921DE" w:rsidP="005921DE">
            <w:pPr>
              <w:widowControl w:val="0"/>
              <w:autoSpaceDE w:val="0"/>
              <w:autoSpaceDN w:val="0"/>
              <w:adjustRightInd w:val="0"/>
              <w:spacing w:after="0" w:line="240" w:lineRule="auto"/>
              <w:ind w:right="201" w:firstLine="53"/>
              <w:jc w:val="both"/>
              <w:rPr>
                <w:rFonts w:ascii="Times New Roman" w:hAnsi="Times New Roman" w:cs="Times New Roman"/>
                <w:sz w:val="26"/>
                <w:szCs w:val="26"/>
              </w:rPr>
            </w:pPr>
            <w:r w:rsidRPr="007C6781">
              <w:rPr>
                <w:rFonts w:ascii="Times New Roman" w:hAnsi="Times New Roman" w:cs="Times New Roman"/>
                <w:sz w:val="26"/>
                <w:szCs w:val="26"/>
              </w:rPr>
              <w:t>- доля потребителей, обеспеченных питьевой водой надлежащего качества, в общем количестве потребителей.</w:t>
            </w:r>
          </w:p>
        </w:tc>
      </w:tr>
      <w:tr w:rsidR="005921DE" w:rsidRPr="007C6781" w:rsidTr="0070525A">
        <w:trPr>
          <w:trHeight w:val="20"/>
        </w:trPr>
        <w:tc>
          <w:tcPr>
            <w:tcW w:w="1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Сроки и этапы реализации муниципальной программы </w:t>
            </w:r>
          </w:p>
        </w:tc>
        <w:tc>
          <w:tcPr>
            <w:tcW w:w="334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Реализация программы рассчитана на срок 2020 - 2022 годы. </w:t>
            </w:r>
          </w:p>
        </w:tc>
      </w:tr>
      <w:tr w:rsidR="005921DE" w:rsidRPr="007C6781" w:rsidTr="0070525A">
        <w:trPr>
          <w:trHeight w:val="20"/>
        </w:trPr>
        <w:tc>
          <w:tcPr>
            <w:tcW w:w="1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Ресурсное обеспечение муниципальной программы с разбивкой по этапам и годам реализации </w:t>
            </w:r>
          </w:p>
        </w:tc>
        <w:tc>
          <w:tcPr>
            <w:tcW w:w="334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Финансирование программы осуществляется:</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за счет средств федерального бюджета;</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за счет средств бюджета Ульяновской области;</w:t>
            </w:r>
            <w:r w:rsidRPr="007C6781">
              <w:rPr>
                <w:rFonts w:ascii="Times New Roman" w:hAnsi="Times New Roman" w:cs="Times New Roman"/>
                <w:sz w:val="26"/>
                <w:szCs w:val="26"/>
              </w:rPr>
              <w:br/>
              <w:t xml:space="preserve">- за счет средств бюджета муниципального </w:t>
            </w:r>
            <w:r w:rsidRPr="007C6781">
              <w:rPr>
                <w:rFonts w:ascii="Times New Roman" w:hAnsi="Times New Roman" w:cs="Times New Roman"/>
                <w:sz w:val="26"/>
                <w:szCs w:val="26"/>
              </w:rPr>
              <w:lastRenderedPageBreak/>
              <w:t>образования «Павловский район» Ульяновской области .</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Финансирования Программы:</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- 74701,46 тыс. рублей, в том числе:</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по источникам финансирования:</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федеральный бюджет – 38232,78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бюджет  Ульяновской</w:t>
            </w:r>
            <w:proofErr w:type="gramEnd"/>
            <w:r w:rsidRPr="007C6781">
              <w:rPr>
                <w:rFonts w:ascii="Times New Roman" w:hAnsi="Times New Roman" w:cs="Times New Roman"/>
                <w:sz w:val="26"/>
                <w:szCs w:val="26"/>
              </w:rPr>
              <w:t xml:space="preserve"> области – 35721,67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муниципальный бюджет    - 747,01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по годам:</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2020 год – 17860,23 тыс. рублей, в том числе:</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федеральный бюджет – 11611,39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бюджет  Ульяновской</w:t>
            </w:r>
            <w:proofErr w:type="gramEnd"/>
            <w:r w:rsidRPr="007C6781">
              <w:rPr>
                <w:rFonts w:ascii="Times New Roman" w:hAnsi="Times New Roman" w:cs="Times New Roman"/>
                <w:sz w:val="26"/>
                <w:szCs w:val="26"/>
              </w:rPr>
              <w:t xml:space="preserve"> области – 6070,24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муниципальный бюджет    - 178,6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2021 год -  22712,23   тыс. рублей, в том числе:</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федеральный </w:t>
            </w:r>
            <w:proofErr w:type="gramStart"/>
            <w:r w:rsidRPr="007C6781">
              <w:rPr>
                <w:rFonts w:ascii="Times New Roman" w:hAnsi="Times New Roman" w:cs="Times New Roman"/>
                <w:sz w:val="26"/>
                <w:szCs w:val="26"/>
              </w:rPr>
              <w:t>бюджет  -</w:t>
            </w:r>
            <w:proofErr w:type="gramEnd"/>
            <w:r w:rsidRPr="007C6781">
              <w:rPr>
                <w:rFonts w:ascii="Times New Roman" w:hAnsi="Times New Roman" w:cs="Times New Roman"/>
                <w:sz w:val="26"/>
                <w:szCs w:val="26"/>
              </w:rPr>
              <w:t xml:space="preserve"> 11611,39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бюджет   Ульяновской области – 10873,72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муниципальный бюджет-  227,12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2022 год -34129,0 тыс. рублей, в том числе:</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федеральный бюджет – 15010,0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бюджет Ульяновской </w:t>
            </w:r>
            <w:proofErr w:type="gramStart"/>
            <w:r w:rsidRPr="007C6781">
              <w:rPr>
                <w:rFonts w:ascii="Times New Roman" w:hAnsi="Times New Roman" w:cs="Times New Roman"/>
                <w:sz w:val="26"/>
                <w:szCs w:val="26"/>
              </w:rPr>
              <w:t>области  -</w:t>
            </w:r>
            <w:proofErr w:type="gramEnd"/>
            <w:r w:rsidRPr="007C6781">
              <w:rPr>
                <w:rFonts w:ascii="Times New Roman" w:hAnsi="Times New Roman" w:cs="Times New Roman"/>
                <w:sz w:val="26"/>
                <w:szCs w:val="26"/>
              </w:rPr>
              <w:t xml:space="preserve"> 18777,71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муниципальный бюджет – 341,29 тыс. рублей.</w:t>
            </w:r>
          </w:p>
          <w:p w:rsidR="005921DE" w:rsidRPr="007C6781" w:rsidRDefault="005921DE" w:rsidP="005921DE">
            <w:pPr>
              <w:autoSpaceDE w:val="0"/>
              <w:autoSpaceDN w:val="0"/>
              <w:adjustRightInd w:val="0"/>
              <w:spacing w:after="0" w:line="240" w:lineRule="auto"/>
              <w:ind w:right="201"/>
              <w:jc w:val="both"/>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Для реализации мероприятий программы планируется </w:t>
            </w:r>
            <w:proofErr w:type="gramStart"/>
            <w:r w:rsidRPr="007C6781">
              <w:rPr>
                <w:rFonts w:ascii="Times New Roman" w:hAnsi="Times New Roman" w:cs="Times New Roman"/>
                <w:sz w:val="26"/>
                <w:szCs w:val="26"/>
              </w:rPr>
              <w:t>привлечение  бюджетных</w:t>
            </w:r>
            <w:proofErr w:type="gramEnd"/>
            <w:r w:rsidRPr="007C6781">
              <w:rPr>
                <w:rFonts w:ascii="Times New Roman" w:hAnsi="Times New Roman" w:cs="Times New Roman"/>
                <w:sz w:val="26"/>
                <w:szCs w:val="26"/>
              </w:rPr>
              <w:t xml:space="preserve"> средств из федерального  и областного бюджета Ульяновской области в рамках реализации ведомственного проекта «Повышение качества водоснабжения Ульяновской области», бюджета муниципального образования «Павловский район» Ульяновской области. Финансирование подлежит уточнению при внесении изменений в Закон Ульяновской области «Об областном бюджете Ульяновской области на соответствующий финансовый год».</w:t>
            </w:r>
          </w:p>
        </w:tc>
      </w:tr>
      <w:tr w:rsidR="005921DE" w:rsidRPr="007C6781" w:rsidTr="0070525A">
        <w:trPr>
          <w:trHeight w:val="20"/>
        </w:trPr>
        <w:tc>
          <w:tcPr>
            <w:tcW w:w="1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Ожидаемый эффект от реализации мероприятий муниципальной программы </w:t>
            </w:r>
          </w:p>
        </w:tc>
        <w:tc>
          <w:tcPr>
            <w:tcW w:w="334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ind w:right="201" w:firstLine="53"/>
              <w:jc w:val="both"/>
              <w:rPr>
                <w:rFonts w:ascii="Times New Roman" w:hAnsi="Times New Roman" w:cs="Times New Roman"/>
                <w:sz w:val="26"/>
                <w:szCs w:val="26"/>
              </w:rPr>
            </w:pPr>
            <w:r w:rsidRPr="007C6781">
              <w:rPr>
                <w:rFonts w:ascii="Times New Roman" w:hAnsi="Times New Roman" w:cs="Times New Roman"/>
                <w:sz w:val="26"/>
                <w:szCs w:val="26"/>
              </w:rPr>
              <w:t>- увеличение доли населения, обеспеченных питьевой водой надлежащего качества;</w:t>
            </w:r>
          </w:p>
          <w:p w:rsidR="005921DE" w:rsidRPr="007C6781" w:rsidRDefault="005921DE" w:rsidP="0070525A">
            <w:pPr>
              <w:widowControl w:val="0"/>
              <w:autoSpaceDE w:val="0"/>
              <w:autoSpaceDN w:val="0"/>
              <w:adjustRightInd w:val="0"/>
              <w:spacing w:after="0" w:line="240" w:lineRule="auto"/>
              <w:ind w:right="201" w:firstLine="53"/>
              <w:jc w:val="both"/>
              <w:rPr>
                <w:rFonts w:ascii="Times New Roman" w:hAnsi="Times New Roman" w:cs="Times New Roman"/>
                <w:sz w:val="26"/>
                <w:szCs w:val="26"/>
              </w:rPr>
            </w:pPr>
            <w:r w:rsidRPr="007C6781">
              <w:rPr>
                <w:rFonts w:ascii="Times New Roman" w:hAnsi="Times New Roman" w:cs="Times New Roman"/>
                <w:sz w:val="26"/>
                <w:szCs w:val="26"/>
              </w:rPr>
              <w:t>- сокращение объема водопро</w:t>
            </w:r>
            <w:r w:rsidR="0070525A" w:rsidRPr="007C6781">
              <w:rPr>
                <w:rFonts w:ascii="Times New Roman" w:hAnsi="Times New Roman" w:cs="Times New Roman"/>
                <w:sz w:val="26"/>
                <w:szCs w:val="26"/>
              </w:rPr>
              <w:t>водных сетей, требующих замены.</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1. Введение. Характеристика проблем, на решение которых направлена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муниципальная программа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Настоящая муниципальная программа разработана Администрацией муниципального образования «Павловский район» в соответствии с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=901982862"\\</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"ВодныйкодексРоссийскойФедерации(сизменениямина3 августа2018 года)</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КодексРФот03.06.2006 N 74-ФЗ</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Статус: действующаяредакция(действ. с04.08.2018)"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lang w:val="en-US"/>
        </w:rPr>
        <w:t>Водным кодексом Российской Федерации</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lang w:val="en-US"/>
        </w:rPr>
        <w:t xml:space="preserve">,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 "kodeks://link/d?nd=901876063"\\o"ОбобщихпринципахорганизацииместногосамоуправлениявРоссийскойФедерации(сизменениями...</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Федеральныйзаконот06.10.2003 N 131-ФЗ</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с19.08.2018)"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Федеральным законом от 06.10.2003 № 131-ФЗ «Об общих </w:t>
      </w:r>
      <w:r w:rsidRPr="007C6781">
        <w:rPr>
          <w:rFonts w:ascii="Times New Roman" w:hAnsi="Times New Roman" w:cs="Times New Roman"/>
          <w:sz w:val="26"/>
          <w:szCs w:val="26"/>
        </w:rPr>
        <w:lastRenderedPageBreak/>
        <w:t>принципах организации местного самоуправления в Российской Федерации</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Муниципальной программой предусмотрено значительное повышение качества коммунального обслуживания, эффективности и надежности работы систем водоснабжения по обеспечению населения муниципального образования «Павловский район» питьевой водой нормативного качества и в достаточном количестве. Сокращение объема не нормативно очищенных сточных вод в водные объекты, являющиеся источниками питьевого и хозяйственно - бытового водоснабжения, а также улучшение на данной основе качества жизни населения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Решение задач по повышению качества и продолжительности жизни населения невозможно без решения проблемы обеспечения его качественной питьевой водой.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направлена на обеспечение населения муниципального образования «Павловский район» питьевой водой нормативного качества и в достаточном количестве, снижение риска для здоровья населения, связанного с фактором обеспечения жителей питьевой водой, улучшение уровня жизни населения и повышение качества предоставления коммунальных услуг.</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предусматривает усиление контроля за качеством питьевой воды в муниципальном образовании «Павловский район», улучшение состояния водных объектов и санитарно - защитных зон источников питьевого и хозяйственно - бытового водоснабжения, проведение строительства, реконструкции, ремонтных работ, модернизации объектов водоснабжения.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Необходимо отметить факторы, влияющие на показатели качества воды: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плохое состояние сооружений водоснабжения;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увеличение числа аварий на водопроводных сетях вследствие их износа;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применение устаревших и малоэффективных методов очистки и подготовки воды.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Все эти причины ведут к ухудшению качества воды и могут оказывать негативное влияние на состояние здоровья человека.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Водопроводные сети являются одним из самых уязвимых элементов в системе водоснабжения населенных пунктов муниципального образования «Павловский район». Водопроводные трубы из-за большой изношенности и нарушения целостности перестают выполнять функцию защиты питьевой воды.</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 xml:space="preserve">Протяженность водопроводных путей на территории муниципального образования «Павловский </w:t>
      </w:r>
      <w:proofErr w:type="gramStart"/>
      <w:r w:rsidRPr="007C6781">
        <w:rPr>
          <w:rFonts w:ascii="Times New Roman" w:hAnsi="Times New Roman" w:cs="Times New Roman"/>
          <w:sz w:val="26"/>
          <w:szCs w:val="26"/>
        </w:rPr>
        <w:t>район»  составляет</w:t>
      </w:r>
      <w:proofErr w:type="gramEnd"/>
      <w:r w:rsidRPr="007C6781">
        <w:rPr>
          <w:rFonts w:ascii="Times New Roman" w:hAnsi="Times New Roman" w:cs="Times New Roman"/>
          <w:sz w:val="26"/>
          <w:szCs w:val="26"/>
        </w:rPr>
        <w:t xml:space="preserve"> 239,9 км, из них 103,16 км (43%) нуждаются в замене.</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 xml:space="preserve">  Одной из основных причин высоких потерь воды является изношенность разводящих водопроводных сетей. Кроме того, на территории Павловского района действует 43 источника питьевого и хозяйственно-бытового водоснабжения, из </w:t>
      </w:r>
      <w:proofErr w:type="gramStart"/>
      <w:r w:rsidRPr="007C6781">
        <w:rPr>
          <w:rFonts w:ascii="Times New Roman" w:hAnsi="Times New Roman" w:cs="Times New Roman"/>
          <w:sz w:val="26"/>
          <w:szCs w:val="26"/>
        </w:rPr>
        <w:t>них  18</w:t>
      </w:r>
      <w:proofErr w:type="gramEnd"/>
      <w:r w:rsidRPr="007C6781">
        <w:rPr>
          <w:rFonts w:ascii="Times New Roman" w:hAnsi="Times New Roman" w:cs="Times New Roman"/>
          <w:sz w:val="26"/>
          <w:szCs w:val="26"/>
        </w:rPr>
        <w:t xml:space="preserve"> - поверхностных источников (каптажей),   и 25 подземных (скважин).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По причине недофинансирования в сфере коммунального хозяйства происходит опережающий износ сооружений и сетей, значительная часть сооружений и коммуникаций исчерпала свой ресурс или работает с недопустимыми перегрузками, не решаются проблемы стабильности поставки и обеспечения качества воды</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2. Цели, задачи и целевые индикаторы программы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Целью программы является обеспечение населения питьевой водой, </w:t>
      </w:r>
      <w:r w:rsidRPr="007C6781">
        <w:rPr>
          <w:rFonts w:ascii="Times New Roman" w:hAnsi="Times New Roman" w:cs="Times New Roman"/>
          <w:sz w:val="26"/>
          <w:szCs w:val="26"/>
        </w:rPr>
        <w:lastRenderedPageBreak/>
        <w:t>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Модернизация систем водоснабжения, водоотведения и очистки сточных вод посредством реконструкции данных систем.</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Обеспечение водоснабжением население и прочих потребителей муниципального образования «Павловский район», проведение ремонтных работ водопроводных сетей и оборудования, поэтапное проведение модернизации коммунальной сферы, направленной на ликвидацию кризисного состояния систем водоснабжения, повышение надежности обеспечения населения услугами водоснабжения.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Для достижения поставленных целей необходимо решение следующих задач:</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обновление основных средств водопроводного хозяйства, обеспечение необходимой технологической надежности систем питьевого и хозяйственно - бытового водоснабжения за счет строительства и реконструкции систем водоснабжения;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развитие и модернизация систем водоснабжения на территории муниципального образования «Павловский район» за счет строительства и реконструкции систем водоснабжения;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создание надежного механизма водоснабжения для всех жителей муниципального образования «Павловский район», обеспечивающий здоровый и комфортный уровень жизни.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Мероприятия по развитию водопроводных сетей включает в себя строительство новых и реконструкцию имеющихся водопроводных сетей.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Важнейшими целевыми индикаторами и показателями программы являются: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 протяженность водопроводных сетей, соответствующих нормативным требованиям, в результате реконструкции и капитального ремонта; </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 доля водопроводных сетей, отвечающих нормативным требованиям, в общем количестве сетей </w:t>
      </w:r>
      <w:proofErr w:type="gramStart"/>
      <w:r w:rsidRPr="007C6781">
        <w:rPr>
          <w:rFonts w:ascii="Times New Roman" w:hAnsi="Times New Roman" w:cs="Times New Roman"/>
          <w:sz w:val="26"/>
          <w:szCs w:val="26"/>
        </w:rPr>
        <w:t>водоснабжения ;</w:t>
      </w:r>
      <w:proofErr w:type="gramEnd"/>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 количество потребителей, обеспеченных питьевой водой надлежащего качества;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доля потребителей, обеспеченных питьевой водой надлежащего качества, общем количестве потребителей.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Ожидаемые конечные результаты реализации муниципальной программы и показатели оценки эффективности мероприятий муниципальной программы: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увеличение доли населения, обеспеченных питьевой водой надлежащего качества;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сокращение объема водопроводных сетей, требующих замены.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Значения целевых индикаторов программы, являющихся показателями достижения целей программы, представлены в приложении 1 и 1.1 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3. Срок и этапы реализации программы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Срок реализации программы: 2020 - 2022 годы. Этапы реализации программы не предусматриваются.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4. Система мероприятий программы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Программа включает мероприятия по   </w:t>
      </w:r>
      <w:proofErr w:type="gramStart"/>
      <w:r w:rsidRPr="007C6781">
        <w:rPr>
          <w:rFonts w:ascii="Times New Roman" w:hAnsi="Times New Roman" w:cs="Times New Roman"/>
          <w:sz w:val="26"/>
          <w:szCs w:val="26"/>
        </w:rPr>
        <w:t>реконструкции  и</w:t>
      </w:r>
      <w:proofErr w:type="gramEnd"/>
      <w:r w:rsidRPr="007C6781">
        <w:rPr>
          <w:rFonts w:ascii="Times New Roman" w:hAnsi="Times New Roman" w:cs="Times New Roman"/>
          <w:sz w:val="26"/>
          <w:szCs w:val="26"/>
        </w:rPr>
        <w:t xml:space="preserve"> капитальному ремонту  24,81км водопроводных сетей и 4 водозаборных узлов, бурение 1 скважины  и замена 5 водонапорных башен. Перечень программных мероприятий приведен в приложении 2, </w:t>
      </w:r>
      <w:r w:rsidRPr="007C6781">
        <w:rPr>
          <w:rFonts w:ascii="Times New Roman" w:hAnsi="Times New Roman" w:cs="Times New Roman"/>
          <w:sz w:val="26"/>
          <w:szCs w:val="26"/>
        </w:rPr>
        <w:lastRenderedPageBreak/>
        <w:t>2.1, 2.2, 2.3 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5. Ресурсное обеспечение программы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Финансирование программы осуществляется:</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за счет средств федерального бюджета;</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за счет средств бюджета Ульяновской области;</w:t>
      </w:r>
      <w:r w:rsidRPr="007C6781">
        <w:rPr>
          <w:rFonts w:ascii="Times New Roman" w:hAnsi="Times New Roman" w:cs="Times New Roman"/>
          <w:sz w:val="26"/>
          <w:szCs w:val="26"/>
        </w:rPr>
        <w:br/>
        <w:t>- за счет средств бюджета муниципального образования «Павловский район» Ульяновской области.</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Финансирования Программы:</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- 74701,46 тыс. рублей, в том числе:</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по источникам финансирования:</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федеральный бюджет – 38232,78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бюджет  Ульяновской</w:t>
      </w:r>
      <w:proofErr w:type="gramEnd"/>
      <w:r w:rsidRPr="007C6781">
        <w:rPr>
          <w:rFonts w:ascii="Times New Roman" w:hAnsi="Times New Roman" w:cs="Times New Roman"/>
          <w:sz w:val="26"/>
          <w:szCs w:val="26"/>
        </w:rPr>
        <w:t xml:space="preserve"> области – 35721,67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муниципальный бюджет    - 747,01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по годам:</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2020 год – 17860,23 тыс. рублей, в том числе:</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федеральный бюджет – 11611,39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бюджет  Ульяновской</w:t>
      </w:r>
      <w:proofErr w:type="gramEnd"/>
      <w:r w:rsidRPr="007C6781">
        <w:rPr>
          <w:rFonts w:ascii="Times New Roman" w:hAnsi="Times New Roman" w:cs="Times New Roman"/>
          <w:sz w:val="26"/>
          <w:szCs w:val="26"/>
        </w:rPr>
        <w:t xml:space="preserve"> области – 6070,24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муниципальный бюджет    - 178,6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22712,23   тыс. рублей, в том числе:</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федеральный </w:t>
      </w:r>
      <w:proofErr w:type="gramStart"/>
      <w:r w:rsidRPr="007C6781">
        <w:rPr>
          <w:rFonts w:ascii="Times New Roman" w:hAnsi="Times New Roman" w:cs="Times New Roman"/>
          <w:sz w:val="26"/>
          <w:szCs w:val="26"/>
        </w:rPr>
        <w:t>бюджет  -</w:t>
      </w:r>
      <w:proofErr w:type="gramEnd"/>
      <w:r w:rsidRPr="007C6781">
        <w:rPr>
          <w:rFonts w:ascii="Times New Roman" w:hAnsi="Times New Roman" w:cs="Times New Roman"/>
          <w:sz w:val="26"/>
          <w:szCs w:val="26"/>
        </w:rPr>
        <w:t xml:space="preserve"> 11611,39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бюджет   Ульяновской области – 10873,72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муниципальный бюджет-  227,12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-34129,0 тыс. рублей, в том числе:</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федеральный бюджет – 15010,0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бюджет Ульяновской </w:t>
      </w:r>
      <w:proofErr w:type="gramStart"/>
      <w:r w:rsidRPr="007C6781">
        <w:rPr>
          <w:rFonts w:ascii="Times New Roman" w:hAnsi="Times New Roman" w:cs="Times New Roman"/>
          <w:sz w:val="26"/>
          <w:szCs w:val="26"/>
        </w:rPr>
        <w:t>области  -</w:t>
      </w:r>
      <w:proofErr w:type="gramEnd"/>
      <w:r w:rsidRPr="007C6781">
        <w:rPr>
          <w:rFonts w:ascii="Times New Roman" w:hAnsi="Times New Roman" w:cs="Times New Roman"/>
          <w:sz w:val="26"/>
          <w:szCs w:val="26"/>
        </w:rPr>
        <w:t xml:space="preserve"> 18777,71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муниципальный бюджет – 341,29 тыс. рублей.</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Для реализации мероприятий программы планируется </w:t>
      </w:r>
      <w:proofErr w:type="gramStart"/>
      <w:r w:rsidRPr="007C6781">
        <w:rPr>
          <w:rFonts w:ascii="Times New Roman" w:hAnsi="Times New Roman" w:cs="Times New Roman"/>
          <w:sz w:val="26"/>
          <w:szCs w:val="26"/>
        </w:rPr>
        <w:t>привлечение  бюджетных</w:t>
      </w:r>
      <w:proofErr w:type="gramEnd"/>
      <w:r w:rsidRPr="007C6781">
        <w:rPr>
          <w:rFonts w:ascii="Times New Roman" w:hAnsi="Times New Roman" w:cs="Times New Roman"/>
          <w:sz w:val="26"/>
          <w:szCs w:val="26"/>
        </w:rPr>
        <w:t xml:space="preserve"> средств из федерального  и областного бюджета Ульяновской области в рамках реализации ведомственного проекта «Повышение качества водоснабжения Ульяновской области», бюджета муниципального образования «Павловский район» Ульяновской области. Финансирование подлежит уточнению при внесении изменений в Закон Ульяновской области «Об областном бюджете Ульяновской области на соответствующий финансовый год».</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6. Ожидаемый эффект от реализации мероприятий программы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Выполнение предлагаемых мероприятий предусматривает собой: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увеличение доли населения, обеспеченных питьевой водой надлежащего качества;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сокращение объема водопроводных сетей, требующих замены.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В конечном итоге реализация мероприятий муниципальной программы позволит создать наиболее комфортные и безопасные в экологическом отношении условия жизни населения на территории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Эффективность от реализации мероприятий следует рассматривать в социальном, экономическом и экологическом аспектах. В социальном и экономическом аспектах эффективность достигается за счет сохранения здоровья населения области. Выполнение мероприятий по строительству систем водоснабжения позволит </w:t>
      </w:r>
      <w:r w:rsidRPr="007C6781">
        <w:rPr>
          <w:rFonts w:ascii="Times New Roman" w:hAnsi="Times New Roman" w:cs="Times New Roman"/>
          <w:sz w:val="26"/>
          <w:szCs w:val="26"/>
        </w:rPr>
        <w:lastRenderedPageBreak/>
        <w:t>существенно улучшить качество питьевой воды, экологическую обстановку на территории муниципального образования «Павловский район», повысить технологическую и санитарную надежность систем водоснабжения, увеличить срок эксплуатации трубопроводов. Улучшение качества воды приведет к улучшению качества жизни и здоровья населения.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Информация об ожидаемом эффекте от реализации мероприятий программы приведена в приложении 3 и 3.1 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7. Организация управления программой</w:t>
      </w:r>
      <w:r w:rsidRPr="007C6781">
        <w:rPr>
          <w:rFonts w:ascii="Times New Roman" w:hAnsi="Times New Roman" w:cs="Times New Roman"/>
          <w:sz w:val="26"/>
          <w:szCs w:val="26"/>
        </w:rPr>
        <w:t xml:space="preserve">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Управление топливно – энергетических ресурсов, жилищно – коммунального хозяйства, транспорта, строительства и дорожной деятельности Администрации муниципального образования «Павловский район» обеспечивает выполнение мероприятий программы, представляет предложения по ее корректировке.</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Контроль за ходом реализации программы осуществляет       Администрация муниципального образования «Павловский район».</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Приложение 1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 xml:space="preserve">ЦЕЛЕВЫЕ ИНДИКАТОРЫ ПРОГРАММЫ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«Повышение качества водоснабжения на территории муниципального образования «Павловский район» на 2020-2022 годы</w:t>
      </w:r>
    </w:p>
    <w:tbl>
      <w:tblPr>
        <w:tblW w:w="5000" w:type="pct"/>
        <w:tblCellMar>
          <w:left w:w="90" w:type="dxa"/>
          <w:right w:w="90" w:type="dxa"/>
        </w:tblCellMar>
        <w:tblLook w:val="0000" w:firstRow="0" w:lastRow="0" w:firstColumn="0" w:lastColumn="0" w:noHBand="0" w:noVBand="0"/>
      </w:tblPr>
      <w:tblGrid>
        <w:gridCol w:w="531"/>
        <w:gridCol w:w="2788"/>
        <w:gridCol w:w="1144"/>
        <w:gridCol w:w="1120"/>
        <w:gridCol w:w="1120"/>
        <w:gridCol w:w="991"/>
        <w:gridCol w:w="991"/>
        <w:gridCol w:w="991"/>
      </w:tblGrid>
      <w:tr w:rsidR="005921DE" w:rsidRPr="007C6781" w:rsidTr="0070525A">
        <w:trPr>
          <w:trHeight w:val="20"/>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Целевые индикаторы </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Единица измере-ния</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2018  год</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2019  год</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  год</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год</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 год</w:t>
            </w:r>
          </w:p>
        </w:tc>
      </w:tr>
      <w:tr w:rsidR="005921DE" w:rsidRPr="007C6781" w:rsidTr="0070525A">
        <w:trPr>
          <w:trHeight w:val="20"/>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Протяженность водопроводных сетей, соответствующих нормативным требованиям, в результате реконструкции и капитального ремонта  </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км </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140,0</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143,3</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147,0</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154,6</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167,3</w:t>
            </w:r>
          </w:p>
        </w:tc>
      </w:tr>
      <w:tr w:rsidR="005921DE" w:rsidRPr="007C6781" w:rsidTr="0070525A">
        <w:trPr>
          <w:trHeight w:val="20"/>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Доля водопроводных сетей, отвечающих нормативным требованиям, в общем количестве сетей водоснабжения </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58,4</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59,7</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61,3</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64,4</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69,7</w:t>
            </w:r>
          </w:p>
        </w:tc>
      </w:tr>
      <w:tr w:rsidR="005921DE" w:rsidRPr="007C6781" w:rsidTr="0070525A">
        <w:trPr>
          <w:trHeight w:val="20"/>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Количество потребителей, обеспеченных питьевой водой надлежащего качества  </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12015</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12104</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12209</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12431</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12859</w:t>
            </w:r>
          </w:p>
        </w:tc>
      </w:tr>
      <w:tr w:rsidR="005921DE" w:rsidRPr="007C6781" w:rsidTr="0070525A">
        <w:trPr>
          <w:trHeight w:val="20"/>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Доля потребителей, </w:t>
            </w:r>
            <w:r w:rsidRPr="007C6781">
              <w:rPr>
                <w:rFonts w:ascii="Times New Roman" w:hAnsi="Times New Roman" w:cs="Times New Roman"/>
                <w:sz w:val="26"/>
                <w:szCs w:val="26"/>
              </w:rPr>
              <w:lastRenderedPageBreak/>
              <w:t>обеспеченных питьевой водой надлежащего качества, в общем количестве потребителей</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 </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91,7</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92,5</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94,2</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97,4</w:t>
            </w:r>
          </w:p>
        </w:tc>
      </w:tr>
    </w:tbl>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Приложение  1.1</w:t>
      </w:r>
      <w:proofErr w:type="gramEnd"/>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МЕТОДИКА РАСЧЕТА ЗНАЧЕНИЙ ЦЕЛЕВЫХ ИНДИКАТОРОВ программы «Повышение качества водоснабжения на территории муниципального образования «Павловский район» на 2020-2022 годы»</w:t>
      </w:r>
    </w:p>
    <w:tbl>
      <w:tblPr>
        <w:tblW w:w="5000" w:type="pct"/>
        <w:tblCellMar>
          <w:left w:w="90" w:type="dxa"/>
          <w:right w:w="90" w:type="dxa"/>
        </w:tblCellMar>
        <w:tblLook w:val="0000" w:firstRow="0" w:lastRow="0" w:firstColumn="0" w:lastColumn="0" w:noHBand="0" w:noVBand="0"/>
      </w:tblPr>
      <w:tblGrid>
        <w:gridCol w:w="590"/>
        <w:gridCol w:w="4047"/>
        <w:gridCol w:w="5036"/>
      </w:tblGrid>
      <w:tr w:rsidR="005921DE" w:rsidRPr="007C6781" w:rsidTr="0070525A">
        <w:trPr>
          <w:trHeight w:val="20"/>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показателя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Методика расчета значения целевого индикатора </w:t>
            </w:r>
          </w:p>
        </w:tc>
      </w:tr>
      <w:tr w:rsidR="005921DE" w:rsidRPr="007C6781" w:rsidTr="0070525A">
        <w:trPr>
          <w:trHeight w:val="20"/>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Протяженность водопроводных сетей, соответствующих нормативным требованиям, в результате реконструкции и капитального ремонта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протяженности водопроводных сетей, введенных в эксплуатацию после реконструкции и  капитального ремонта </w:t>
            </w:r>
          </w:p>
        </w:tc>
      </w:tr>
      <w:tr w:rsidR="005921DE" w:rsidRPr="007C6781" w:rsidTr="0070525A">
        <w:trPr>
          <w:trHeight w:val="20"/>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Доля водопроводных сетей, отвечающих нормативным требованиям, в общем количестве сетей водоснабжения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протяженности водопроводных сетей, соответствующих нормативным требованиям  , к их общей протяженности </w:t>
            </w:r>
          </w:p>
        </w:tc>
      </w:tr>
      <w:tr w:rsidR="005921DE" w:rsidRPr="007C6781" w:rsidTr="0070525A">
        <w:trPr>
          <w:trHeight w:val="20"/>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Количество потребителей, обеспеченных питьевой водой надлежащего качества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количества потребителей , обеспеченных питьевой водой надлежащего качества  ,зафиксированному в   2018 году </w:t>
            </w:r>
          </w:p>
        </w:tc>
      </w:tr>
      <w:tr w:rsidR="005921DE" w:rsidRPr="007C6781" w:rsidTr="0070525A">
        <w:trPr>
          <w:trHeight w:val="20"/>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Доля потребителей, обеспеченных питьевой водой надлежащего качества, в общем количестве потребителей</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Отношение количества потребителей , обеспеченных питьевой водой надлежащего качества ,к общему количеству потребителей</w:t>
            </w:r>
          </w:p>
        </w:tc>
      </w:tr>
    </w:tbl>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proofErr w:type="gramStart"/>
      <w:r w:rsidRPr="007C6781">
        <w:rPr>
          <w:rFonts w:ascii="Times New Roman" w:hAnsi="Times New Roman" w:cs="Times New Roman"/>
          <w:sz w:val="26"/>
          <w:szCs w:val="26"/>
        </w:rPr>
        <w:t>Приложение  2</w:t>
      </w:r>
      <w:proofErr w:type="gramEnd"/>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МЕРОПРИЯТИЙ МУНИЦИПАЛЬНОЙ ПРОГРАММЫ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«Повышение качества водоснабжения на территории муниципального образования «Павловский район» на 2020-2022 годы»</w:t>
      </w:r>
    </w:p>
    <w:tbl>
      <w:tblPr>
        <w:tblW w:w="5000" w:type="pct"/>
        <w:tblCellMar>
          <w:left w:w="90" w:type="dxa"/>
          <w:right w:w="90" w:type="dxa"/>
        </w:tblCellMar>
        <w:tblLook w:val="0000" w:firstRow="0" w:lastRow="0" w:firstColumn="0" w:lastColumn="0" w:noHBand="0" w:noVBand="0"/>
      </w:tblPr>
      <w:tblGrid>
        <w:gridCol w:w="531"/>
        <w:gridCol w:w="1924"/>
        <w:gridCol w:w="2040"/>
        <w:gridCol w:w="1659"/>
        <w:gridCol w:w="1173"/>
        <w:gridCol w:w="1173"/>
        <w:gridCol w:w="1173"/>
      </w:tblGrid>
      <w:tr w:rsidR="005921DE" w:rsidRPr="007C6781" w:rsidTr="0070525A">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2883"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по годам, тыс. руб. </w:t>
            </w:r>
          </w:p>
        </w:tc>
      </w:tr>
      <w:tr w:rsidR="005921DE" w:rsidRPr="007C6781" w:rsidTr="0070525A">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91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Всего </w:t>
            </w:r>
          </w:p>
        </w:tc>
        <w:tc>
          <w:tcPr>
            <w:tcW w:w="65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65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658"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r>
      <w:tr w:rsidR="005921DE" w:rsidRPr="007C6781" w:rsidTr="0070525A">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1.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Реконструкция водопроводных сетей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федерального  и областного бюджета и бюджетные ассигнования муниципального образования «Павловский район»</w:t>
            </w:r>
          </w:p>
        </w:tc>
        <w:tc>
          <w:tcPr>
            <w:tcW w:w="91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46820,46</w:t>
            </w:r>
          </w:p>
        </w:tc>
        <w:tc>
          <w:tcPr>
            <w:tcW w:w="65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16860,23</w:t>
            </w:r>
          </w:p>
        </w:tc>
        <w:tc>
          <w:tcPr>
            <w:tcW w:w="65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14160,23</w:t>
            </w:r>
          </w:p>
        </w:tc>
        <w:tc>
          <w:tcPr>
            <w:tcW w:w="658"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15800,0</w:t>
            </w:r>
          </w:p>
        </w:tc>
      </w:tr>
      <w:tr w:rsidR="005921DE" w:rsidRPr="007C6781" w:rsidTr="0070525A">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Капитальный ремонт  водопроводных сетей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1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24901,0</w:t>
            </w:r>
          </w:p>
        </w:tc>
        <w:tc>
          <w:tcPr>
            <w:tcW w:w="65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65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7112,0</w:t>
            </w:r>
          </w:p>
        </w:tc>
        <w:tc>
          <w:tcPr>
            <w:tcW w:w="658"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17789,0</w:t>
            </w:r>
          </w:p>
        </w:tc>
      </w:tr>
      <w:tr w:rsidR="005921DE" w:rsidRPr="007C6781" w:rsidTr="0070525A">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Ремонт водозаборных узлов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1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2980,0 </w:t>
            </w:r>
          </w:p>
        </w:tc>
        <w:tc>
          <w:tcPr>
            <w:tcW w:w="65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1000,0 </w:t>
            </w:r>
          </w:p>
        </w:tc>
        <w:tc>
          <w:tcPr>
            <w:tcW w:w="65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1440,0 </w:t>
            </w:r>
          </w:p>
        </w:tc>
        <w:tc>
          <w:tcPr>
            <w:tcW w:w="658"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540,0 </w:t>
            </w:r>
          </w:p>
        </w:tc>
      </w:tr>
    </w:tbl>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Приложение 2.1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МЕРОПРИЯТИЯ ПРОГРАММЫ НА 2020 ГОД И ИХ ФИНАНСИРОВАНИЕ</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p>
    <w:tbl>
      <w:tblPr>
        <w:tblW w:w="5000" w:type="pct"/>
        <w:jc w:val="center"/>
        <w:tblCellMar>
          <w:left w:w="70" w:type="dxa"/>
          <w:right w:w="70" w:type="dxa"/>
        </w:tblCellMar>
        <w:tblLook w:val="0000" w:firstRow="0" w:lastRow="0" w:firstColumn="0" w:lastColumn="0" w:noHBand="0" w:noVBand="0"/>
      </w:tblPr>
      <w:tblGrid>
        <w:gridCol w:w="1791"/>
        <w:gridCol w:w="1144"/>
        <w:gridCol w:w="1178"/>
        <w:gridCol w:w="980"/>
        <w:gridCol w:w="1445"/>
        <w:gridCol w:w="1393"/>
        <w:gridCol w:w="1742"/>
      </w:tblGrid>
      <w:tr w:rsidR="005921DE" w:rsidRPr="007C6781" w:rsidTr="0070525A">
        <w:trPr>
          <w:trHeight w:val="20"/>
          <w:jc w:val="center"/>
        </w:trPr>
        <w:tc>
          <w:tcPr>
            <w:tcW w:w="1604" w:type="pct"/>
            <w:vMerge w:val="restart"/>
            <w:tcBorders>
              <w:top w:val="single" w:sz="6" w:space="0" w:color="auto"/>
              <w:left w:val="single" w:sz="6"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мероприятия,</w:t>
            </w:r>
            <w:r w:rsidRPr="007C6781">
              <w:rPr>
                <w:rFonts w:ascii="Times New Roman" w:hAnsi="Times New Roman" w:cs="Times New Roman"/>
                <w:sz w:val="26"/>
                <w:szCs w:val="26"/>
                <w:lang w:val="en-US"/>
              </w:rPr>
              <w:br/>
              <w:t>объекта</w:t>
            </w:r>
          </w:p>
        </w:tc>
        <w:tc>
          <w:tcPr>
            <w:tcW w:w="566" w:type="pct"/>
            <w:vMerge w:val="restart"/>
            <w:tcBorders>
              <w:top w:val="single" w:sz="6" w:space="0" w:color="auto"/>
              <w:left w:val="single" w:sz="6"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Единица измерения</w:t>
            </w:r>
          </w:p>
        </w:tc>
        <w:tc>
          <w:tcPr>
            <w:tcW w:w="519" w:type="pct"/>
            <w:vMerge w:val="restart"/>
            <w:tcBorders>
              <w:top w:val="single" w:sz="6"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Общая   </w:t>
            </w:r>
            <w:r w:rsidRPr="007C6781">
              <w:rPr>
                <w:rFonts w:ascii="Times New Roman" w:hAnsi="Times New Roman" w:cs="Times New Roman"/>
                <w:sz w:val="26"/>
                <w:szCs w:val="26"/>
                <w:lang w:val="en-US"/>
              </w:rPr>
              <w:br/>
              <w:t>стоимость</w:t>
            </w:r>
            <w:proofErr w:type="gramStart"/>
            <w:r w:rsidRPr="007C6781">
              <w:rPr>
                <w:rFonts w:ascii="Times New Roman" w:hAnsi="Times New Roman" w:cs="Times New Roman"/>
                <w:sz w:val="26"/>
                <w:szCs w:val="26"/>
                <w:lang w:val="en-US"/>
              </w:rPr>
              <w:t>,</w:t>
            </w:r>
            <w:proofErr w:type="gramEnd"/>
            <w:r w:rsidRPr="007C6781">
              <w:rPr>
                <w:rFonts w:ascii="Times New Roman" w:hAnsi="Times New Roman" w:cs="Times New Roman"/>
                <w:sz w:val="26"/>
                <w:szCs w:val="26"/>
                <w:lang w:val="en-US"/>
              </w:rPr>
              <w:br/>
              <w:t xml:space="preserve">тыс.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w:t>
            </w:r>
          </w:p>
        </w:tc>
        <w:tc>
          <w:tcPr>
            <w:tcW w:w="519" w:type="pct"/>
            <w:vMerge w:val="restart"/>
            <w:tcBorders>
              <w:top w:val="single" w:sz="6"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том числе в 2020 году</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793"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Источники финансирования, тыс.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w:t>
            </w:r>
          </w:p>
        </w:tc>
      </w:tr>
      <w:tr w:rsidR="005921DE" w:rsidRPr="007C6781" w:rsidTr="0070525A">
        <w:trPr>
          <w:trHeight w:val="20"/>
          <w:jc w:val="center"/>
        </w:trPr>
        <w:tc>
          <w:tcPr>
            <w:tcW w:w="1604" w:type="pct"/>
            <w:vMerge/>
            <w:tcBorders>
              <w:top w:val="nil"/>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66" w:type="pct"/>
            <w:vMerge/>
            <w:tcBorders>
              <w:top w:val="nil"/>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19" w:type="pct"/>
            <w:vMerge/>
            <w:tcBorders>
              <w:top w:val="nil"/>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19" w:type="pct"/>
            <w:vMerge/>
            <w:tcBorders>
              <w:top w:val="nil"/>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Федеральный</w:t>
            </w:r>
            <w:r w:rsidRPr="007C6781">
              <w:rPr>
                <w:rFonts w:ascii="Times New Roman" w:hAnsi="Times New Roman" w:cs="Times New Roman"/>
                <w:sz w:val="26"/>
                <w:szCs w:val="26"/>
                <w:lang w:val="en-US"/>
              </w:rPr>
              <w:br/>
              <w:t>бюджет</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бюджет   </w:t>
            </w:r>
            <w:r w:rsidRPr="007C6781">
              <w:rPr>
                <w:rFonts w:ascii="Times New Roman" w:hAnsi="Times New Roman" w:cs="Times New Roman"/>
                <w:sz w:val="26"/>
                <w:szCs w:val="26"/>
                <w:lang w:val="en-US"/>
              </w:rPr>
              <w:br/>
              <w:t>Ульяновской</w:t>
            </w:r>
            <w:r w:rsidRPr="007C6781">
              <w:rPr>
                <w:rFonts w:ascii="Times New Roman" w:hAnsi="Times New Roman" w:cs="Times New Roman"/>
                <w:sz w:val="26"/>
                <w:szCs w:val="26"/>
                <w:lang w:val="en-US"/>
              </w:rPr>
              <w:br/>
              <w:t>области</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    </w:t>
            </w:r>
            <w:r w:rsidRPr="007C6781">
              <w:rPr>
                <w:rFonts w:ascii="Times New Roman" w:hAnsi="Times New Roman" w:cs="Times New Roman"/>
                <w:sz w:val="26"/>
                <w:szCs w:val="26"/>
              </w:rPr>
              <w:br/>
              <w:t>муниципального</w:t>
            </w:r>
            <w:r w:rsidRPr="007C6781">
              <w:rPr>
                <w:rFonts w:ascii="Times New Roman" w:hAnsi="Times New Roman" w:cs="Times New Roman"/>
                <w:sz w:val="26"/>
                <w:szCs w:val="26"/>
              </w:rPr>
              <w:br/>
              <w:t xml:space="preserve">образования  </w:t>
            </w:r>
            <w:r w:rsidRPr="007C6781">
              <w:rPr>
                <w:rFonts w:ascii="Times New Roman" w:hAnsi="Times New Roman" w:cs="Times New Roman"/>
                <w:sz w:val="26"/>
                <w:szCs w:val="26"/>
              </w:rPr>
              <w:br/>
              <w:t>«Павловский район»</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51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r>
      <w:tr w:rsidR="005921DE" w:rsidRPr="007C6781" w:rsidTr="0070525A">
        <w:trPr>
          <w:trHeight w:val="20"/>
          <w:jc w:val="center"/>
        </w:trPr>
        <w:tc>
          <w:tcPr>
            <w:tcW w:w="5000" w:type="pct"/>
            <w:gridSpan w:val="7"/>
            <w:tcBorders>
              <w:top w:val="single" w:sz="6" w:space="0" w:color="auto"/>
              <w:left w:val="single" w:sz="6" w:space="0" w:color="auto"/>
              <w:bottom w:val="nil"/>
              <w:right w:val="single" w:sz="6"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1.Муниципальное образование Павловское городское поселение</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Реконструкция водоснабжения в р.п.Павловка. 1очередь строительства</w:t>
            </w:r>
            <w:r w:rsidRPr="007C6781">
              <w:rPr>
                <w:rFonts w:ascii="Times New Roman" w:hAnsi="Times New Roman" w:cs="Times New Roman"/>
                <w:sz w:val="26"/>
                <w:szCs w:val="26"/>
              </w:rPr>
              <w:br/>
              <w:t xml:space="preserve">          </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3,68 км</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28320,46</w:t>
            </w:r>
          </w:p>
        </w:tc>
        <w:tc>
          <w:tcPr>
            <w:tcW w:w="51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14160,23</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11611,39</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2407,24</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141,6</w:t>
            </w:r>
          </w:p>
        </w:tc>
      </w:tr>
      <w:tr w:rsidR="005921DE" w:rsidRPr="007C6781" w:rsidTr="0070525A">
        <w:trPr>
          <w:trHeight w:val="20"/>
          <w:jc w:val="center"/>
        </w:trPr>
        <w:tc>
          <w:tcPr>
            <w:tcW w:w="5000" w:type="pct"/>
            <w:gridSpan w:val="7"/>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2. Муниципальное образование Баклушинское сельское поселение</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Разработка проектно-сметной документации на реконструкцию водопровода в с.Баклуши</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4,5 км</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2700,0</w:t>
            </w:r>
          </w:p>
        </w:tc>
        <w:tc>
          <w:tcPr>
            <w:tcW w:w="51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2700,0</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2673,0</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27,0</w:t>
            </w:r>
          </w:p>
        </w:tc>
      </w:tr>
      <w:tr w:rsidR="005921DE" w:rsidRPr="007C6781" w:rsidTr="0070525A">
        <w:trPr>
          <w:trHeight w:val="20"/>
          <w:jc w:val="center"/>
        </w:trPr>
        <w:tc>
          <w:tcPr>
            <w:tcW w:w="5000" w:type="pct"/>
            <w:gridSpan w:val="7"/>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3.Муниципальное образование Шмалакское сельское поселение</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Ремонт буровой   скважины в с.Мордовский Шмалак  </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1/25 м3</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1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990,0</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 по муниципальному образованию «Павловский район»</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3,68 км</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32020,46</w:t>
            </w:r>
          </w:p>
        </w:tc>
        <w:tc>
          <w:tcPr>
            <w:tcW w:w="51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17860,23</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11611,39</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6070,24</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178,6</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Приложение 2.2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70525A">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МЕРОПРИЯТИЯ ПРОГРАММЫ НА 2021 ГОД И ИХ ФИНАНСИРОВАНИЕ</w:t>
      </w:r>
    </w:p>
    <w:tbl>
      <w:tblPr>
        <w:tblW w:w="5000" w:type="pct"/>
        <w:jc w:val="center"/>
        <w:tblCellMar>
          <w:left w:w="70" w:type="dxa"/>
          <w:right w:w="70" w:type="dxa"/>
        </w:tblCellMar>
        <w:tblLook w:val="0000" w:firstRow="0" w:lastRow="0" w:firstColumn="0" w:lastColumn="0" w:noHBand="0" w:noVBand="0"/>
      </w:tblPr>
      <w:tblGrid>
        <w:gridCol w:w="1802"/>
        <w:gridCol w:w="1151"/>
        <w:gridCol w:w="1186"/>
        <w:gridCol w:w="906"/>
        <w:gridCol w:w="149"/>
        <w:gridCol w:w="1324"/>
        <w:gridCol w:w="1402"/>
        <w:gridCol w:w="1753"/>
      </w:tblGrid>
      <w:tr w:rsidR="005921DE" w:rsidRPr="007C6781" w:rsidTr="0070525A">
        <w:trPr>
          <w:trHeight w:val="20"/>
          <w:jc w:val="center"/>
        </w:trPr>
        <w:tc>
          <w:tcPr>
            <w:tcW w:w="1604" w:type="pct"/>
            <w:vMerge w:val="restart"/>
            <w:tcBorders>
              <w:top w:val="single" w:sz="6" w:space="0" w:color="auto"/>
              <w:left w:val="single" w:sz="6"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мероприятия,</w:t>
            </w:r>
            <w:r w:rsidRPr="007C6781">
              <w:rPr>
                <w:rFonts w:ascii="Times New Roman" w:hAnsi="Times New Roman" w:cs="Times New Roman"/>
                <w:sz w:val="26"/>
                <w:szCs w:val="26"/>
                <w:lang w:val="en-US"/>
              </w:rPr>
              <w:br/>
              <w:t>объекта</w:t>
            </w:r>
          </w:p>
        </w:tc>
        <w:tc>
          <w:tcPr>
            <w:tcW w:w="566" w:type="pct"/>
            <w:vMerge w:val="restart"/>
            <w:tcBorders>
              <w:top w:val="single" w:sz="6" w:space="0" w:color="auto"/>
              <w:left w:val="single" w:sz="6"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Единица измерения</w:t>
            </w:r>
          </w:p>
        </w:tc>
        <w:tc>
          <w:tcPr>
            <w:tcW w:w="519" w:type="pct"/>
            <w:vMerge w:val="restart"/>
            <w:tcBorders>
              <w:top w:val="single" w:sz="6"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Общая   </w:t>
            </w:r>
            <w:r w:rsidRPr="007C6781">
              <w:rPr>
                <w:rFonts w:ascii="Times New Roman" w:hAnsi="Times New Roman" w:cs="Times New Roman"/>
                <w:sz w:val="26"/>
                <w:szCs w:val="26"/>
                <w:lang w:val="en-US"/>
              </w:rPr>
              <w:br/>
              <w:t>стоимость</w:t>
            </w:r>
            <w:proofErr w:type="gramStart"/>
            <w:r w:rsidRPr="007C6781">
              <w:rPr>
                <w:rFonts w:ascii="Times New Roman" w:hAnsi="Times New Roman" w:cs="Times New Roman"/>
                <w:sz w:val="26"/>
                <w:szCs w:val="26"/>
                <w:lang w:val="en-US"/>
              </w:rPr>
              <w:t>,</w:t>
            </w:r>
            <w:proofErr w:type="gramEnd"/>
            <w:r w:rsidRPr="007C6781">
              <w:rPr>
                <w:rFonts w:ascii="Times New Roman" w:hAnsi="Times New Roman" w:cs="Times New Roman"/>
                <w:sz w:val="26"/>
                <w:szCs w:val="26"/>
                <w:lang w:val="en-US"/>
              </w:rPr>
              <w:br/>
              <w:t xml:space="preserve">тыс.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w:t>
            </w:r>
          </w:p>
        </w:tc>
        <w:tc>
          <w:tcPr>
            <w:tcW w:w="519" w:type="pct"/>
            <w:vMerge w:val="restart"/>
            <w:tcBorders>
              <w:top w:val="single" w:sz="6"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том числе в 2021 году</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793"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Источники финансирования, тыс.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w:t>
            </w:r>
          </w:p>
        </w:tc>
      </w:tr>
      <w:tr w:rsidR="005921DE" w:rsidRPr="007C6781" w:rsidTr="0070525A">
        <w:trPr>
          <w:trHeight w:val="20"/>
          <w:jc w:val="center"/>
        </w:trPr>
        <w:tc>
          <w:tcPr>
            <w:tcW w:w="1604" w:type="pct"/>
            <w:vMerge/>
            <w:tcBorders>
              <w:top w:val="nil"/>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66" w:type="pct"/>
            <w:vMerge/>
            <w:tcBorders>
              <w:top w:val="nil"/>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19" w:type="pct"/>
            <w:vMerge/>
            <w:tcBorders>
              <w:top w:val="nil"/>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19" w:type="pct"/>
            <w:vMerge/>
            <w:tcBorders>
              <w:top w:val="nil"/>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19"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Федеральный</w:t>
            </w:r>
            <w:r w:rsidRPr="007C6781">
              <w:rPr>
                <w:rFonts w:ascii="Times New Roman" w:hAnsi="Times New Roman" w:cs="Times New Roman"/>
                <w:sz w:val="26"/>
                <w:szCs w:val="26"/>
                <w:lang w:val="en-US"/>
              </w:rPr>
              <w:br/>
              <w:t>бюджет</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бюджет   </w:t>
            </w:r>
            <w:r w:rsidRPr="007C6781">
              <w:rPr>
                <w:rFonts w:ascii="Times New Roman" w:hAnsi="Times New Roman" w:cs="Times New Roman"/>
                <w:sz w:val="26"/>
                <w:szCs w:val="26"/>
                <w:lang w:val="en-US"/>
              </w:rPr>
              <w:br/>
              <w:t>Ульяновской</w:t>
            </w:r>
            <w:r w:rsidRPr="007C6781">
              <w:rPr>
                <w:rFonts w:ascii="Times New Roman" w:hAnsi="Times New Roman" w:cs="Times New Roman"/>
                <w:sz w:val="26"/>
                <w:szCs w:val="26"/>
                <w:lang w:val="en-US"/>
              </w:rPr>
              <w:br/>
              <w:t>области</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    </w:t>
            </w:r>
            <w:r w:rsidRPr="007C6781">
              <w:rPr>
                <w:rFonts w:ascii="Times New Roman" w:hAnsi="Times New Roman" w:cs="Times New Roman"/>
                <w:sz w:val="26"/>
                <w:szCs w:val="26"/>
              </w:rPr>
              <w:br/>
              <w:t>муниципального</w:t>
            </w:r>
            <w:r w:rsidRPr="007C6781">
              <w:rPr>
                <w:rFonts w:ascii="Times New Roman" w:hAnsi="Times New Roman" w:cs="Times New Roman"/>
                <w:sz w:val="26"/>
                <w:szCs w:val="26"/>
              </w:rPr>
              <w:br/>
              <w:t xml:space="preserve">образования  </w:t>
            </w:r>
            <w:r w:rsidRPr="007C6781">
              <w:rPr>
                <w:rFonts w:ascii="Times New Roman" w:hAnsi="Times New Roman" w:cs="Times New Roman"/>
                <w:sz w:val="26"/>
                <w:szCs w:val="26"/>
              </w:rPr>
              <w:br/>
              <w:t>«Павловский район»</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51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19"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r>
      <w:tr w:rsidR="005921DE" w:rsidRPr="007C6781" w:rsidTr="0070525A">
        <w:trPr>
          <w:trHeight w:val="20"/>
          <w:jc w:val="center"/>
        </w:trPr>
        <w:tc>
          <w:tcPr>
            <w:tcW w:w="5000" w:type="pct"/>
            <w:gridSpan w:val="8"/>
            <w:tcBorders>
              <w:top w:val="single" w:sz="6" w:space="0" w:color="auto"/>
              <w:left w:val="single" w:sz="6" w:space="0" w:color="auto"/>
              <w:bottom w:val="nil"/>
              <w:right w:val="single" w:sz="6"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1.Муниципальное образование  Павловское городское поселение</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Реконструкция водоснабжения в р.п.Павловка. 1очередь строительства</w:t>
            </w:r>
            <w:r w:rsidRPr="007C6781">
              <w:rPr>
                <w:rFonts w:ascii="Times New Roman" w:hAnsi="Times New Roman" w:cs="Times New Roman"/>
                <w:sz w:val="26"/>
                <w:szCs w:val="26"/>
              </w:rPr>
              <w:br/>
              <w:t xml:space="preserve">          </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3,68 км</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28320,46</w:t>
            </w:r>
          </w:p>
        </w:tc>
        <w:tc>
          <w:tcPr>
            <w:tcW w:w="566" w:type="pct"/>
            <w:gridSpan w:val="2"/>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14160,23</w:t>
            </w:r>
          </w:p>
        </w:tc>
        <w:tc>
          <w:tcPr>
            <w:tcW w:w="47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11611,39</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2407,24</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141,6</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в с.Кадышевка</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 км</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566" w:type="pct"/>
            <w:gridSpan w:val="2"/>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47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1485,0</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в с.Шалкино</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 км</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450,0</w:t>
            </w:r>
          </w:p>
        </w:tc>
        <w:tc>
          <w:tcPr>
            <w:tcW w:w="566" w:type="pct"/>
            <w:gridSpan w:val="2"/>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450,0</w:t>
            </w:r>
          </w:p>
        </w:tc>
        <w:tc>
          <w:tcPr>
            <w:tcW w:w="47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445,5</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4,5</w:t>
            </w:r>
          </w:p>
        </w:tc>
      </w:tr>
      <w:tr w:rsidR="005921DE" w:rsidRPr="007C6781" w:rsidTr="0070525A">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2.Муниципальное образование Пичеурское сельское поселение</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Ремонт водозаборного узла с заменой водонапорной башни  в с.Алексеевка</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1/25 м3</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1440,0</w:t>
            </w:r>
          </w:p>
        </w:tc>
        <w:tc>
          <w:tcPr>
            <w:tcW w:w="566" w:type="pct"/>
            <w:gridSpan w:val="2"/>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1440,0</w:t>
            </w:r>
          </w:p>
        </w:tc>
        <w:tc>
          <w:tcPr>
            <w:tcW w:w="47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1425,6</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14,4</w:t>
            </w:r>
          </w:p>
        </w:tc>
      </w:tr>
      <w:tr w:rsidR="005921DE" w:rsidRPr="007C6781" w:rsidTr="0070525A">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3.Муниципальное образование  Шмалакское сельское поселение</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в с.Татарский Шмалак</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км</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1540,0</w:t>
            </w:r>
          </w:p>
        </w:tc>
        <w:tc>
          <w:tcPr>
            <w:tcW w:w="566" w:type="pct"/>
            <w:gridSpan w:val="2"/>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1540,0</w:t>
            </w:r>
          </w:p>
        </w:tc>
        <w:tc>
          <w:tcPr>
            <w:tcW w:w="47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1524,6</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15,4</w:t>
            </w:r>
          </w:p>
        </w:tc>
      </w:tr>
      <w:tr w:rsidR="005921DE" w:rsidRPr="007C6781" w:rsidTr="0070525A">
        <w:trPr>
          <w:trHeight w:val="20"/>
          <w:jc w:val="center"/>
        </w:trPr>
        <w:tc>
          <w:tcPr>
            <w:tcW w:w="5000" w:type="pct"/>
            <w:gridSpan w:val="8"/>
            <w:tcBorders>
              <w:top w:val="single" w:sz="6" w:space="0" w:color="auto"/>
              <w:left w:val="single" w:sz="6"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4.Муниципальное образование  Холстовское сельское поселение</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с заменой водонапорной башни в с.Холстовка</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 км</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2872,0</w:t>
            </w:r>
          </w:p>
        </w:tc>
        <w:tc>
          <w:tcPr>
            <w:tcW w:w="566" w:type="pct"/>
            <w:gridSpan w:val="2"/>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2872,0</w:t>
            </w:r>
          </w:p>
        </w:tc>
        <w:tc>
          <w:tcPr>
            <w:tcW w:w="47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2843,28</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28,72</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сетей водоснабжения с ремонтом водозаборного </w:t>
            </w:r>
            <w:r w:rsidRPr="007C6781">
              <w:rPr>
                <w:rFonts w:ascii="Times New Roman" w:hAnsi="Times New Roman" w:cs="Times New Roman"/>
                <w:sz w:val="26"/>
                <w:szCs w:val="26"/>
              </w:rPr>
              <w:lastRenderedPageBreak/>
              <w:t>узла в с.Раштановка</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0,6 км        </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750,0</w:t>
            </w:r>
          </w:p>
        </w:tc>
        <w:tc>
          <w:tcPr>
            <w:tcW w:w="566" w:type="pct"/>
            <w:gridSpan w:val="2"/>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750,0</w:t>
            </w:r>
          </w:p>
        </w:tc>
        <w:tc>
          <w:tcPr>
            <w:tcW w:w="47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742,5</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7,5</w:t>
            </w:r>
          </w:p>
        </w:tc>
      </w:tr>
      <w:tr w:rsidR="005921DE" w:rsidRPr="007C6781" w:rsidTr="0070525A">
        <w:trPr>
          <w:trHeight w:val="20"/>
          <w:jc w:val="center"/>
        </w:trPr>
        <w:tc>
          <w:tcPr>
            <w:tcW w:w="160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  по  муниципальному</w:t>
            </w:r>
            <w:r w:rsidRPr="007C6781">
              <w:rPr>
                <w:rFonts w:ascii="Times New Roman" w:hAnsi="Times New Roman" w:cs="Times New Roman"/>
                <w:sz w:val="26"/>
                <w:szCs w:val="26"/>
              </w:rPr>
              <w:br/>
              <w:t xml:space="preserve">образованию «Павловский район»                </w:t>
            </w:r>
          </w:p>
        </w:tc>
        <w:tc>
          <w:tcPr>
            <w:tcW w:w="5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7,68 км   </w:t>
            </w:r>
          </w:p>
        </w:tc>
        <w:tc>
          <w:tcPr>
            <w:tcW w:w="51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26043,8</w:t>
            </w:r>
          </w:p>
        </w:tc>
        <w:tc>
          <w:tcPr>
            <w:tcW w:w="566" w:type="pct"/>
            <w:gridSpan w:val="2"/>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22712,23</w:t>
            </w:r>
          </w:p>
        </w:tc>
        <w:tc>
          <w:tcPr>
            <w:tcW w:w="47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11611,39</w:t>
            </w:r>
          </w:p>
        </w:tc>
        <w:tc>
          <w:tcPr>
            <w:tcW w:w="51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10873,72</w:t>
            </w:r>
          </w:p>
        </w:tc>
        <w:tc>
          <w:tcPr>
            <w:tcW w:w="75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227,12</w:t>
            </w:r>
          </w:p>
        </w:tc>
      </w:tr>
    </w:tbl>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Приложение 2.3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tabs>
          <w:tab w:val="left" w:pos="11745"/>
        </w:tabs>
        <w:autoSpaceDE w:val="0"/>
        <w:autoSpaceDN w:val="0"/>
        <w:adjustRightInd w:val="0"/>
        <w:spacing w:after="0" w:line="240" w:lineRule="auto"/>
        <w:ind w:firstLine="540"/>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МЕРОПРИЯТИЯ ПРОГРАММЫ НА 2022 ГОД И ИХ ФИНАНСИРОВАНИЕ</w:t>
      </w:r>
    </w:p>
    <w:tbl>
      <w:tblPr>
        <w:tblW w:w="5000" w:type="pct"/>
        <w:jc w:val="center"/>
        <w:tblLayout w:type="fixed"/>
        <w:tblCellMar>
          <w:left w:w="70" w:type="dxa"/>
          <w:right w:w="70" w:type="dxa"/>
        </w:tblCellMar>
        <w:tblLook w:val="0000" w:firstRow="0" w:lastRow="0" w:firstColumn="0" w:lastColumn="0" w:noHBand="0" w:noVBand="0"/>
      </w:tblPr>
      <w:tblGrid>
        <w:gridCol w:w="1818"/>
        <w:gridCol w:w="1435"/>
        <w:gridCol w:w="1275"/>
        <w:gridCol w:w="1134"/>
        <w:gridCol w:w="1134"/>
        <w:gridCol w:w="1275"/>
        <w:gridCol w:w="1602"/>
      </w:tblGrid>
      <w:tr w:rsidR="0070525A" w:rsidRPr="007C6781" w:rsidTr="0070525A">
        <w:trPr>
          <w:trHeight w:val="20"/>
          <w:jc w:val="center"/>
        </w:trPr>
        <w:tc>
          <w:tcPr>
            <w:tcW w:w="940" w:type="pct"/>
            <w:vMerge w:val="restart"/>
            <w:tcBorders>
              <w:top w:val="single" w:sz="6" w:space="0" w:color="auto"/>
              <w:left w:val="single" w:sz="6"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мероприятия,</w:t>
            </w:r>
            <w:r w:rsidRPr="007C6781">
              <w:rPr>
                <w:rFonts w:ascii="Times New Roman" w:hAnsi="Times New Roman" w:cs="Times New Roman"/>
                <w:sz w:val="26"/>
                <w:szCs w:val="26"/>
                <w:lang w:val="en-US"/>
              </w:rPr>
              <w:br/>
              <w:t>объекта</w:t>
            </w:r>
          </w:p>
        </w:tc>
        <w:tc>
          <w:tcPr>
            <w:tcW w:w="742" w:type="pct"/>
            <w:vMerge w:val="restart"/>
            <w:tcBorders>
              <w:top w:val="single" w:sz="6" w:space="0" w:color="auto"/>
              <w:left w:val="single" w:sz="6"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Единица измерения</w:t>
            </w:r>
          </w:p>
        </w:tc>
        <w:tc>
          <w:tcPr>
            <w:tcW w:w="659" w:type="pct"/>
            <w:vMerge w:val="restart"/>
            <w:tcBorders>
              <w:top w:val="single" w:sz="6"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Общая   </w:t>
            </w:r>
            <w:r w:rsidRPr="007C6781">
              <w:rPr>
                <w:rFonts w:ascii="Times New Roman" w:hAnsi="Times New Roman" w:cs="Times New Roman"/>
                <w:sz w:val="26"/>
                <w:szCs w:val="26"/>
                <w:lang w:val="en-US"/>
              </w:rPr>
              <w:br/>
              <w:t>стоимость</w:t>
            </w:r>
            <w:proofErr w:type="gramStart"/>
            <w:r w:rsidRPr="007C6781">
              <w:rPr>
                <w:rFonts w:ascii="Times New Roman" w:hAnsi="Times New Roman" w:cs="Times New Roman"/>
                <w:sz w:val="26"/>
                <w:szCs w:val="26"/>
                <w:lang w:val="en-US"/>
              </w:rPr>
              <w:t>,</w:t>
            </w:r>
            <w:proofErr w:type="gramEnd"/>
            <w:r w:rsidRPr="007C6781">
              <w:rPr>
                <w:rFonts w:ascii="Times New Roman" w:hAnsi="Times New Roman" w:cs="Times New Roman"/>
                <w:sz w:val="26"/>
                <w:szCs w:val="26"/>
                <w:lang w:val="en-US"/>
              </w:rPr>
              <w:br/>
              <w:t xml:space="preserve">тыс.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w:t>
            </w:r>
          </w:p>
        </w:tc>
        <w:tc>
          <w:tcPr>
            <w:tcW w:w="586" w:type="pct"/>
            <w:vMerge w:val="restart"/>
            <w:tcBorders>
              <w:top w:val="single" w:sz="6"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том числе в 2022 году</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2073"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Источники финансирования, тыс.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w:t>
            </w:r>
          </w:p>
        </w:tc>
      </w:tr>
      <w:tr w:rsidR="0070525A" w:rsidRPr="007C6781" w:rsidTr="0070525A">
        <w:trPr>
          <w:trHeight w:val="20"/>
          <w:jc w:val="center"/>
        </w:trPr>
        <w:tc>
          <w:tcPr>
            <w:tcW w:w="940" w:type="pct"/>
            <w:vMerge/>
            <w:tcBorders>
              <w:top w:val="nil"/>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42" w:type="pct"/>
            <w:vMerge/>
            <w:tcBorders>
              <w:top w:val="nil"/>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659" w:type="pct"/>
            <w:vMerge/>
            <w:tcBorders>
              <w:top w:val="nil"/>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6" w:type="pct"/>
            <w:vMerge/>
            <w:tcBorders>
              <w:top w:val="nil"/>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федеральный</w:t>
            </w:r>
            <w:r w:rsidRPr="007C6781">
              <w:rPr>
                <w:rFonts w:ascii="Times New Roman" w:hAnsi="Times New Roman" w:cs="Times New Roman"/>
                <w:sz w:val="26"/>
                <w:szCs w:val="26"/>
                <w:lang w:val="en-US"/>
              </w:rPr>
              <w:br/>
              <w:t>бюджет</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бюджет   </w:t>
            </w:r>
            <w:r w:rsidRPr="007C6781">
              <w:rPr>
                <w:rFonts w:ascii="Times New Roman" w:hAnsi="Times New Roman" w:cs="Times New Roman"/>
                <w:sz w:val="26"/>
                <w:szCs w:val="26"/>
                <w:lang w:val="en-US"/>
              </w:rPr>
              <w:br/>
              <w:t>Ульяновской</w:t>
            </w:r>
            <w:r w:rsidRPr="007C6781">
              <w:rPr>
                <w:rFonts w:ascii="Times New Roman" w:hAnsi="Times New Roman" w:cs="Times New Roman"/>
                <w:sz w:val="26"/>
                <w:szCs w:val="26"/>
                <w:lang w:val="en-US"/>
              </w:rPr>
              <w:br/>
              <w:t>области</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    </w:t>
            </w:r>
            <w:r w:rsidRPr="007C6781">
              <w:rPr>
                <w:rFonts w:ascii="Times New Roman" w:hAnsi="Times New Roman" w:cs="Times New Roman"/>
                <w:sz w:val="26"/>
                <w:szCs w:val="26"/>
              </w:rPr>
              <w:br/>
              <w:t>муниципального</w:t>
            </w:r>
            <w:r w:rsidRPr="007C6781">
              <w:rPr>
                <w:rFonts w:ascii="Times New Roman" w:hAnsi="Times New Roman" w:cs="Times New Roman"/>
                <w:sz w:val="26"/>
                <w:szCs w:val="26"/>
              </w:rPr>
              <w:br/>
              <w:t xml:space="preserve">образования  </w:t>
            </w:r>
            <w:r w:rsidRPr="007C6781">
              <w:rPr>
                <w:rFonts w:ascii="Times New Roman" w:hAnsi="Times New Roman" w:cs="Times New Roman"/>
                <w:sz w:val="26"/>
                <w:szCs w:val="26"/>
              </w:rPr>
              <w:br/>
              <w:t>«Павловский район»</w:t>
            </w:r>
          </w:p>
        </w:tc>
      </w:tr>
      <w:tr w:rsidR="0070525A" w:rsidRPr="007C6781" w:rsidTr="0070525A">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74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65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5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r>
      <w:tr w:rsidR="005921DE" w:rsidRPr="007C6781" w:rsidTr="0070525A">
        <w:trPr>
          <w:trHeight w:val="20"/>
          <w:jc w:val="center"/>
        </w:trPr>
        <w:tc>
          <w:tcPr>
            <w:tcW w:w="5000" w:type="pct"/>
            <w:gridSpan w:val="7"/>
            <w:tcBorders>
              <w:top w:val="single" w:sz="6" w:space="0" w:color="auto"/>
              <w:left w:val="single" w:sz="6" w:space="0" w:color="auto"/>
              <w:bottom w:val="nil"/>
              <w:right w:val="single" w:sz="6"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1.Муниципальное образование  Баклушинское сельское поселение</w:t>
            </w:r>
          </w:p>
        </w:tc>
      </w:tr>
      <w:tr w:rsidR="0070525A" w:rsidRPr="007C6781" w:rsidTr="0070525A">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Реконструкция сетей  водоснабжения с ремонтом водозаборного узла и санитарной зоны  в с. Баклуши        </w:t>
            </w:r>
          </w:p>
        </w:tc>
        <w:tc>
          <w:tcPr>
            <w:tcW w:w="74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4,5 км</w:t>
            </w:r>
          </w:p>
        </w:tc>
        <w:tc>
          <w:tcPr>
            <w:tcW w:w="65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15800,0</w:t>
            </w:r>
          </w:p>
        </w:tc>
        <w:tc>
          <w:tcPr>
            <w:tcW w:w="5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15800,0</w:t>
            </w: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15010,0</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632,0</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158,0</w:t>
            </w:r>
          </w:p>
        </w:tc>
      </w:tr>
      <w:tr w:rsidR="0070525A" w:rsidRPr="007C6781" w:rsidTr="0070525A">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сетей  водоснабжения    и санитарной зоны с заменой водонапорной башни в д. Плетьма        </w:t>
            </w:r>
          </w:p>
        </w:tc>
        <w:tc>
          <w:tcPr>
            <w:tcW w:w="74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2,5 км        </w:t>
            </w:r>
          </w:p>
        </w:tc>
        <w:tc>
          <w:tcPr>
            <w:tcW w:w="65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5100,0</w:t>
            </w:r>
          </w:p>
        </w:tc>
        <w:tc>
          <w:tcPr>
            <w:tcW w:w="5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5100,0</w:t>
            </w: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5049,0</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51,0</w:t>
            </w:r>
          </w:p>
        </w:tc>
      </w:tr>
      <w:tr w:rsidR="005921DE" w:rsidRPr="007C6781" w:rsidTr="0070525A">
        <w:trPr>
          <w:trHeight w:val="20"/>
          <w:jc w:val="center"/>
        </w:trPr>
        <w:tc>
          <w:tcPr>
            <w:tcW w:w="5000" w:type="pct"/>
            <w:gridSpan w:val="7"/>
            <w:tcBorders>
              <w:top w:val="single" w:sz="6" w:space="0" w:color="auto"/>
              <w:left w:val="single" w:sz="6" w:space="0" w:color="auto"/>
              <w:bottom w:val="single" w:sz="6" w:space="0" w:color="auto"/>
              <w:right w:val="single" w:sz="6"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2.Муниципальное образование  Шаховское сельское поселение</w:t>
            </w:r>
          </w:p>
        </w:tc>
      </w:tr>
      <w:tr w:rsidR="0070525A" w:rsidRPr="007C6781" w:rsidTr="0070525A">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Ремонт водозаборного </w:t>
            </w:r>
            <w:r w:rsidRPr="007C6781">
              <w:rPr>
                <w:rFonts w:ascii="Times New Roman" w:hAnsi="Times New Roman" w:cs="Times New Roman"/>
                <w:sz w:val="26"/>
                <w:szCs w:val="26"/>
              </w:rPr>
              <w:lastRenderedPageBreak/>
              <w:t>узла в с. Шаховское</w:t>
            </w:r>
          </w:p>
        </w:tc>
        <w:tc>
          <w:tcPr>
            <w:tcW w:w="74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 шт</w:t>
            </w:r>
          </w:p>
        </w:tc>
        <w:tc>
          <w:tcPr>
            <w:tcW w:w="65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540,0</w:t>
            </w:r>
          </w:p>
        </w:tc>
        <w:tc>
          <w:tcPr>
            <w:tcW w:w="5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540,0</w:t>
            </w: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534,6</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w:t>
            </w:r>
          </w:p>
        </w:tc>
      </w:tr>
      <w:tr w:rsidR="0070525A" w:rsidRPr="007C6781" w:rsidTr="0070525A">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сетей  водоснабжения     с заменой водонапорной башни в д. Красная Поляна        </w:t>
            </w:r>
          </w:p>
        </w:tc>
        <w:tc>
          <w:tcPr>
            <w:tcW w:w="74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 км</w:t>
            </w:r>
          </w:p>
        </w:tc>
        <w:tc>
          <w:tcPr>
            <w:tcW w:w="65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4300,0</w:t>
            </w:r>
          </w:p>
        </w:tc>
        <w:tc>
          <w:tcPr>
            <w:tcW w:w="5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4300,0</w:t>
            </w: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4257,0</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43,0</w:t>
            </w:r>
          </w:p>
        </w:tc>
      </w:tr>
      <w:tr w:rsidR="005921DE" w:rsidRPr="007C6781" w:rsidTr="0070525A">
        <w:trPr>
          <w:trHeight w:val="20"/>
          <w:jc w:val="center"/>
        </w:trPr>
        <w:tc>
          <w:tcPr>
            <w:tcW w:w="5000" w:type="pct"/>
            <w:gridSpan w:val="7"/>
            <w:tcBorders>
              <w:top w:val="single" w:sz="6" w:space="0" w:color="auto"/>
              <w:left w:val="single" w:sz="6" w:space="0" w:color="auto"/>
              <w:bottom w:val="single" w:sz="6" w:space="0" w:color="auto"/>
              <w:right w:val="single" w:sz="6" w:space="0" w:color="auto"/>
            </w:tcBorders>
          </w:tcPr>
          <w:p w:rsidR="005921DE" w:rsidRPr="007C6781" w:rsidRDefault="005921DE" w:rsidP="0070525A">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3.Муниципальное образование  Холстовское сельское поселение</w:t>
            </w:r>
          </w:p>
        </w:tc>
      </w:tr>
      <w:tr w:rsidR="0070525A" w:rsidRPr="007C6781" w:rsidTr="0070525A">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в с.Октябрьское</w:t>
            </w:r>
          </w:p>
        </w:tc>
        <w:tc>
          <w:tcPr>
            <w:tcW w:w="74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 км</w:t>
            </w:r>
          </w:p>
        </w:tc>
        <w:tc>
          <w:tcPr>
            <w:tcW w:w="65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1249,0</w:t>
            </w:r>
          </w:p>
        </w:tc>
        <w:tc>
          <w:tcPr>
            <w:tcW w:w="5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1249,0</w:t>
            </w: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1236,51</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12,49</w:t>
            </w:r>
          </w:p>
        </w:tc>
      </w:tr>
      <w:tr w:rsidR="0070525A" w:rsidRPr="007C6781" w:rsidTr="0070525A">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w:t>
            </w:r>
            <w:proofErr w:type="gramStart"/>
            <w:r w:rsidRPr="007C6781">
              <w:rPr>
                <w:rFonts w:ascii="Times New Roman" w:hAnsi="Times New Roman" w:cs="Times New Roman"/>
                <w:sz w:val="26"/>
                <w:szCs w:val="26"/>
              </w:rPr>
              <w:t>сетей  водоснабжения</w:t>
            </w:r>
            <w:proofErr w:type="gramEnd"/>
            <w:r w:rsidRPr="007C6781">
              <w:rPr>
                <w:rFonts w:ascii="Times New Roman" w:hAnsi="Times New Roman" w:cs="Times New Roman"/>
                <w:sz w:val="26"/>
                <w:szCs w:val="26"/>
              </w:rPr>
              <w:t xml:space="preserve">    в с. Найман</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74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 км</w:t>
            </w:r>
          </w:p>
        </w:tc>
        <w:tc>
          <w:tcPr>
            <w:tcW w:w="65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540,0</w:t>
            </w:r>
          </w:p>
        </w:tc>
        <w:tc>
          <w:tcPr>
            <w:tcW w:w="5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540,0</w:t>
            </w: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534,6</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w:t>
            </w:r>
          </w:p>
        </w:tc>
      </w:tr>
      <w:tr w:rsidR="005921DE" w:rsidRPr="007C6781" w:rsidTr="0070525A">
        <w:trPr>
          <w:trHeight w:val="20"/>
          <w:jc w:val="center"/>
        </w:trPr>
        <w:tc>
          <w:tcPr>
            <w:tcW w:w="5000" w:type="pct"/>
            <w:gridSpan w:val="7"/>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3.Муниципальное образование  Пичеурское сельское поселение</w:t>
            </w:r>
          </w:p>
        </w:tc>
      </w:tr>
      <w:tr w:rsidR="0070525A" w:rsidRPr="007C6781" w:rsidTr="0070525A">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сетей  водоснабжения     с заменой водонапорной башни в с.Старый Пичеур        </w:t>
            </w:r>
          </w:p>
        </w:tc>
        <w:tc>
          <w:tcPr>
            <w:tcW w:w="74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2,0 км</w:t>
            </w:r>
          </w:p>
        </w:tc>
        <w:tc>
          <w:tcPr>
            <w:tcW w:w="65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6600,0</w:t>
            </w:r>
          </w:p>
        </w:tc>
        <w:tc>
          <w:tcPr>
            <w:tcW w:w="5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6600,0</w:t>
            </w: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6534,0</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66,0</w:t>
            </w:r>
          </w:p>
        </w:tc>
      </w:tr>
      <w:tr w:rsidR="0070525A" w:rsidRPr="007C6781" w:rsidTr="0070525A">
        <w:trPr>
          <w:trHeight w:val="20"/>
          <w:jc w:val="center"/>
        </w:trPr>
        <w:tc>
          <w:tcPr>
            <w:tcW w:w="94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Всего  по  муниципальному</w:t>
            </w:r>
            <w:r w:rsidRPr="007C6781">
              <w:rPr>
                <w:rFonts w:ascii="Times New Roman" w:hAnsi="Times New Roman" w:cs="Times New Roman"/>
                <w:sz w:val="26"/>
                <w:szCs w:val="26"/>
              </w:rPr>
              <w:br/>
              <w:t xml:space="preserve">образованию «Павловский район»                   </w:t>
            </w:r>
          </w:p>
        </w:tc>
        <w:tc>
          <w:tcPr>
            <w:tcW w:w="74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12,7 км</w:t>
            </w:r>
          </w:p>
        </w:tc>
        <w:tc>
          <w:tcPr>
            <w:tcW w:w="65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34129,0</w:t>
            </w:r>
          </w:p>
        </w:tc>
        <w:tc>
          <w:tcPr>
            <w:tcW w:w="5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34129,0</w:t>
            </w:r>
          </w:p>
        </w:tc>
        <w:tc>
          <w:tcPr>
            <w:tcW w:w="5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15010,0</w:t>
            </w:r>
          </w:p>
        </w:tc>
        <w:tc>
          <w:tcPr>
            <w:tcW w:w="6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18777,71</w:t>
            </w:r>
          </w:p>
        </w:tc>
        <w:tc>
          <w:tcPr>
            <w:tcW w:w="82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341,29</w:t>
            </w:r>
          </w:p>
        </w:tc>
      </w:tr>
    </w:tbl>
    <w:p w:rsidR="005921DE" w:rsidRPr="007C6781" w:rsidRDefault="005921DE" w:rsidP="0070525A">
      <w:pPr>
        <w:autoSpaceDE w:val="0"/>
        <w:autoSpaceDN w:val="0"/>
        <w:adjustRightInd w:val="0"/>
        <w:spacing w:after="0" w:line="240" w:lineRule="auto"/>
        <w:ind w:firstLine="540"/>
        <w:jc w:val="right"/>
        <w:rPr>
          <w:rFonts w:ascii="Times New Roman" w:hAnsi="Times New Roman" w:cs="Times New Roman"/>
          <w:sz w:val="26"/>
          <w:szCs w:val="26"/>
          <w:lang w:val="en-US"/>
        </w:rPr>
      </w:pPr>
    </w:p>
    <w:p w:rsidR="005921DE" w:rsidRPr="007C6781" w:rsidRDefault="005921DE" w:rsidP="0070525A">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3</w:t>
      </w:r>
    </w:p>
    <w:p w:rsidR="005921DE" w:rsidRPr="007C6781" w:rsidRDefault="005921DE" w:rsidP="0070525A">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70525A">
      <w:pPr>
        <w:widowControl w:val="0"/>
        <w:autoSpaceDE w:val="0"/>
        <w:autoSpaceDN w:val="0"/>
        <w:adjustRightInd w:val="0"/>
        <w:spacing w:after="0" w:line="240" w:lineRule="auto"/>
        <w:jc w:val="right"/>
        <w:rPr>
          <w:rFonts w:ascii="Times New Roman" w:hAnsi="Times New Roman" w:cs="Times New Roman"/>
          <w:b/>
          <w:bCs/>
          <w:sz w:val="26"/>
          <w:szCs w:val="26"/>
        </w:rPr>
      </w:pP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ОЖИДАЕМЫЙ ЭФФЕКТ ОТ РЕАЛИЗАЦИИ</w:t>
      </w:r>
    </w:p>
    <w:p w:rsidR="005921DE" w:rsidRPr="007C6781" w:rsidRDefault="005921DE" w:rsidP="00CE3AAC">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lastRenderedPageBreak/>
        <w:t>МЕРОПРИЯТИЙ ПРОГРАММЫ</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«Повышение качества водоснабжения на территории муниципального образования «Павловский район» на 2020-2022 годы»</w:t>
      </w:r>
    </w:p>
    <w:p w:rsidR="005921DE" w:rsidRPr="007C6781" w:rsidRDefault="005921DE" w:rsidP="00CE3AAC">
      <w:pPr>
        <w:autoSpaceDE w:val="0"/>
        <w:autoSpaceDN w:val="0"/>
        <w:adjustRightInd w:val="0"/>
        <w:spacing w:after="0" w:line="276" w:lineRule="auto"/>
        <w:jc w:val="center"/>
        <w:rPr>
          <w:rFonts w:ascii="Times New Roman" w:hAnsi="Times New Roman" w:cs="Times New Roman"/>
          <w:sz w:val="26"/>
          <w:szCs w:val="26"/>
        </w:rPr>
      </w:pPr>
    </w:p>
    <w:tbl>
      <w:tblPr>
        <w:tblW w:w="5000" w:type="pct"/>
        <w:jc w:val="center"/>
        <w:tblCellMar>
          <w:left w:w="90" w:type="dxa"/>
          <w:right w:w="90" w:type="dxa"/>
        </w:tblCellMar>
        <w:tblLook w:val="0000" w:firstRow="0" w:lastRow="0" w:firstColumn="0" w:lastColumn="0" w:noHBand="0" w:noVBand="0"/>
      </w:tblPr>
      <w:tblGrid>
        <w:gridCol w:w="531"/>
        <w:gridCol w:w="2788"/>
        <w:gridCol w:w="1144"/>
        <w:gridCol w:w="1120"/>
        <w:gridCol w:w="1120"/>
        <w:gridCol w:w="991"/>
        <w:gridCol w:w="991"/>
        <w:gridCol w:w="991"/>
      </w:tblGrid>
      <w:tr w:rsidR="005921DE" w:rsidRPr="007C6781" w:rsidTr="00CE3AAC">
        <w:trPr>
          <w:trHeight w:val="20"/>
          <w:jc w:val="center"/>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Целевые индикаторы </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Единица измере-ния</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2018  год</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2019  год</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  год</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год</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 год</w:t>
            </w:r>
          </w:p>
        </w:tc>
      </w:tr>
      <w:tr w:rsidR="005921DE" w:rsidRPr="007C6781" w:rsidTr="00CE3AAC">
        <w:trPr>
          <w:trHeight w:val="20"/>
          <w:jc w:val="center"/>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Сокращение объемов водопроводных сетей, требующих замены  </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км </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99,9</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96,6</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92,9</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72,6</w:t>
            </w:r>
          </w:p>
        </w:tc>
      </w:tr>
      <w:tr w:rsidR="005921DE" w:rsidRPr="007C6781" w:rsidTr="00CE3AAC">
        <w:trPr>
          <w:trHeight w:val="20"/>
          <w:jc w:val="center"/>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Доля водопроводных сетей, не отвечающих нормативным требованиям, в общем количестве сетей водоснабжения </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41,6</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40,3</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38,7</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35,6</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30,3</w:t>
            </w:r>
          </w:p>
        </w:tc>
      </w:tr>
      <w:tr w:rsidR="005921DE" w:rsidRPr="007C6781" w:rsidTr="00CE3AAC">
        <w:trPr>
          <w:trHeight w:val="20"/>
          <w:jc w:val="center"/>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доли населения, обеспеченных питьевой водой надлежащего качества  </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12015</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12104</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12209</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12431</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12859</w:t>
            </w:r>
          </w:p>
        </w:tc>
      </w:tr>
      <w:tr w:rsidR="005921DE" w:rsidRPr="007C6781" w:rsidTr="00CE3AAC">
        <w:trPr>
          <w:trHeight w:val="20"/>
          <w:jc w:val="center"/>
        </w:trPr>
        <w:tc>
          <w:tcPr>
            <w:tcW w:w="2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145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Доля потребителей, обеспеченных питьевой водой надлежащего качества, в общем количестве потребителей</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w:t>
            </w:r>
          </w:p>
        </w:tc>
        <w:tc>
          <w:tcPr>
            <w:tcW w:w="59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91,7</w:t>
            </w:r>
          </w:p>
        </w:tc>
        <w:tc>
          <w:tcPr>
            <w:tcW w:w="53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92,5</w:t>
            </w:r>
          </w:p>
        </w:tc>
        <w:tc>
          <w:tcPr>
            <w:tcW w:w="53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94,2</w:t>
            </w:r>
          </w:p>
        </w:tc>
        <w:tc>
          <w:tcPr>
            <w:tcW w:w="53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97,4</w:t>
            </w:r>
          </w:p>
        </w:tc>
      </w:tr>
    </w:tbl>
    <w:p w:rsidR="005921DE" w:rsidRPr="007C6781" w:rsidRDefault="005921DE" w:rsidP="00CE3AAC">
      <w:pPr>
        <w:autoSpaceDE w:val="0"/>
        <w:autoSpaceDN w:val="0"/>
        <w:adjustRightInd w:val="0"/>
        <w:spacing w:after="0" w:line="276" w:lineRule="auto"/>
        <w:jc w:val="right"/>
        <w:rPr>
          <w:rFonts w:ascii="Times New Roman" w:hAnsi="Times New Roman" w:cs="Times New Roman"/>
          <w:sz w:val="26"/>
          <w:szCs w:val="26"/>
          <w:lang w:val="en-US"/>
        </w:rPr>
      </w:pP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3.1</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CE3AAC" w:rsidRPr="007C6781" w:rsidRDefault="00CE3AAC"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ab/>
      </w:r>
      <w:r w:rsidRPr="007C6781">
        <w:rPr>
          <w:rFonts w:ascii="Times New Roman" w:hAnsi="Times New Roman" w:cs="Times New Roman"/>
          <w:b/>
          <w:bCs/>
          <w:sz w:val="26"/>
          <w:szCs w:val="26"/>
          <w:lang w:val="en-US"/>
        </w:rPr>
        <w:t xml:space="preserve">МЕТОДИКА ОЦЕНКИ ОЖИДАЕМОГО ЭФФЕКТА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ОТ РЕАЛИЗАЦИИ ПРОГРАММЫ</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«Повышение качества водоснабжения на территории муниципального образования «Павловский район» на 2020-2022 годы»</w:t>
      </w:r>
    </w:p>
    <w:tbl>
      <w:tblPr>
        <w:tblW w:w="5000" w:type="pct"/>
        <w:jc w:val="center"/>
        <w:tblCellMar>
          <w:left w:w="90" w:type="dxa"/>
          <w:right w:w="90" w:type="dxa"/>
        </w:tblCellMar>
        <w:tblLook w:val="0000" w:firstRow="0" w:lastRow="0" w:firstColumn="0" w:lastColumn="0" w:noHBand="0" w:noVBand="0"/>
      </w:tblPr>
      <w:tblGrid>
        <w:gridCol w:w="590"/>
        <w:gridCol w:w="4047"/>
        <w:gridCol w:w="5036"/>
      </w:tblGrid>
      <w:tr w:rsidR="005921DE" w:rsidRPr="007C6781" w:rsidTr="00CE3AAC">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показателя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Методика расчета значения целевого индикатора </w:t>
            </w:r>
          </w:p>
        </w:tc>
      </w:tr>
      <w:tr w:rsidR="005921DE" w:rsidRPr="007C6781" w:rsidTr="00CE3AAC">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Сокращение объемов водопроводных сетей, требующих замены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протяженности водопроводных сетей, требующих замены </w:t>
            </w:r>
          </w:p>
        </w:tc>
      </w:tr>
      <w:tr w:rsidR="005921DE" w:rsidRPr="007C6781" w:rsidTr="00CE3AAC">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Доля водопроводных сетей, не отвечающих нормативным требованиям, в общем количестве сетей водоснабжения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протяженности водопроводных сетей, не соответствующих нормативным требованиям, к их общей протяженности </w:t>
            </w:r>
          </w:p>
        </w:tc>
      </w:tr>
      <w:tr w:rsidR="005921DE" w:rsidRPr="007C6781" w:rsidTr="00CE3AAC">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3.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доли населения, обеспеченных питьевой водой надлежащего качества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количества потребителей, обеспеченных питьевой водой надлежащего качества, зафиксированному в   2018 году </w:t>
            </w:r>
          </w:p>
        </w:tc>
      </w:tr>
      <w:tr w:rsidR="005921DE" w:rsidRPr="007C6781" w:rsidTr="00CE3AAC">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Доля потребителей, обеспеченных питьевой водой надлежащего качества, в общем количестве потребителей</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Отношение количества потребителей, обеспеченных питьевой водой надлежащего качества, к общему количеству потребителей</w:t>
            </w:r>
          </w:p>
        </w:tc>
      </w:tr>
    </w:tbl>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25.12.2019 №745</w:t>
      </w:r>
    </w:p>
    <w:p w:rsidR="005921DE" w:rsidRPr="007C6781" w:rsidRDefault="005921DE" w:rsidP="005921DE">
      <w:pPr>
        <w:autoSpaceDE w:val="0"/>
        <w:autoSpaceDN w:val="0"/>
        <w:adjustRightInd w:val="0"/>
        <w:spacing w:after="0" w:line="228" w:lineRule="auto"/>
        <w:rPr>
          <w:rFonts w:ascii="Times New Roman" w:hAnsi="Times New Roman" w:cs="Times New Roman"/>
          <w:b/>
          <w:bCs/>
          <w:sz w:val="26"/>
          <w:szCs w:val="26"/>
        </w:rPr>
      </w:pPr>
      <w:r w:rsidRPr="007C6781">
        <w:rPr>
          <w:rFonts w:ascii="Times New Roman" w:hAnsi="Times New Roman" w:cs="Times New Roman"/>
          <w:b/>
          <w:bCs/>
          <w:sz w:val="26"/>
          <w:szCs w:val="26"/>
        </w:rPr>
        <w:t>Об утверждении муниципальной программы «Безопасные и качественные дороги на территории</w:t>
      </w:r>
    </w:p>
    <w:p w:rsidR="005921DE" w:rsidRPr="007C6781" w:rsidRDefault="005921DE" w:rsidP="005921DE">
      <w:pPr>
        <w:autoSpaceDE w:val="0"/>
        <w:autoSpaceDN w:val="0"/>
        <w:adjustRightInd w:val="0"/>
        <w:spacing w:after="0" w:line="228"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образования Павловское городское поселение  </w:t>
      </w:r>
    </w:p>
    <w:p w:rsidR="005921DE" w:rsidRPr="007C6781" w:rsidRDefault="005921DE" w:rsidP="005921DE">
      <w:pPr>
        <w:autoSpaceDE w:val="0"/>
        <w:autoSpaceDN w:val="0"/>
        <w:adjustRightInd w:val="0"/>
        <w:spacing w:after="0" w:line="228" w:lineRule="auto"/>
        <w:rPr>
          <w:rFonts w:ascii="Times New Roman" w:hAnsi="Times New Roman" w:cs="Times New Roman"/>
          <w:b/>
          <w:bCs/>
          <w:sz w:val="26"/>
          <w:szCs w:val="26"/>
        </w:rPr>
      </w:pPr>
      <w:r w:rsidRPr="007C6781">
        <w:rPr>
          <w:rFonts w:ascii="Times New Roman" w:hAnsi="Times New Roman" w:cs="Times New Roman"/>
          <w:b/>
          <w:bCs/>
          <w:sz w:val="26"/>
          <w:szCs w:val="26"/>
        </w:rPr>
        <w:t>Павловского района Ульяновской области на 2020-2024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 соответствии </w:t>
      </w:r>
      <w:proofErr w:type="gramStart"/>
      <w:r w:rsidRPr="007C6781">
        <w:rPr>
          <w:rFonts w:ascii="Times New Roman" w:hAnsi="Times New Roman" w:cs="Times New Roman"/>
          <w:sz w:val="26"/>
          <w:szCs w:val="26"/>
        </w:rPr>
        <w:t>с  Федеральным</w:t>
      </w:r>
      <w:proofErr w:type="gramEnd"/>
      <w:r w:rsidRPr="007C6781">
        <w:rPr>
          <w:rFonts w:ascii="Times New Roman" w:hAnsi="Times New Roman" w:cs="Times New Roman"/>
          <w:sz w:val="26"/>
          <w:szCs w:val="26"/>
        </w:rPr>
        <w:t xml:space="preserve"> законом от 10.12.1995  № 196-ФЗ «О безопасности дорожного движения» и Федеральным законом от 06.10.2003  № 131-ФЗ «Об общих принципах организации местного самоуправления в Российской Федерации» и для поддержания автомобильных дорог общего пользования местного значения и искусственных сооружений на них в нормативном состоянии, Администрация муниципального образования «Павловский район» п о с т а н о в л я е т:</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 Утвердить прилагаемую муниципальную программу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2. Финансовое обеспечение расходных обязательств, связанных </w:t>
      </w:r>
      <w:r w:rsidRPr="007C6781">
        <w:rPr>
          <w:rFonts w:ascii="Times New Roman" w:hAnsi="Times New Roman" w:cs="Times New Roman"/>
          <w:sz w:val="26"/>
          <w:szCs w:val="26"/>
        </w:rPr>
        <w:br/>
        <w:t>с реализацией 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 осуществлять за счёт перераспределения бюджетных ассигнований областного бюджета Ульяновской области на финансовое обеспечение реализации муниципальной программы   и за счёт средств бюджета муниципального образования Павловское городское поселение Павловского района Ульяновской области.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3. Признать </w:t>
      </w:r>
      <w:proofErr w:type="gramStart"/>
      <w:r w:rsidRPr="007C6781">
        <w:rPr>
          <w:rFonts w:ascii="Times New Roman" w:hAnsi="Times New Roman" w:cs="Times New Roman"/>
          <w:sz w:val="26"/>
          <w:szCs w:val="26"/>
        </w:rPr>
        <w:t>утратившим  силу</w:t>
      </w:r>
      <w:proofErr w:type="gramEnd"/>
      <w:r w:rsidRPr="007C6781">
        <w:rPr>
          <w:rFonts w:ascii="Times New Roman" w:hAnsi="Times New Roman" w:cs="Times New Roman"/>
          <w:sz w:val="26"/>
          <w:szCs w:val="26"/>
        </w:rPr>
        <w:t xml:space="preserve"> постановление администрации муниципального образования «Павловский район» от 29.12.2018 № 528 «Об утверждении муниципальной программы «Развитие системы дорожного хозяйства на территории муниципального образования Павловское городское поселение Павловского района Ульяновской области на 2019-2021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4. Настоящее постановление вступает в силу после официального опубликования.</w:t>
      </w:r>
    </w:p>
    <w:p w:rsidR="00CE3AAC" w:rsidRPr="007C6781" w:rsidRDefault="00CE3AAC" w:rsidP="005921DE">
      <w:pPr>
        <w:autoSpaceDE w:val="0"/>
        <w:autoSpaceDN w:val="0"/>
        <w:adjustRightInd w:val="0"/>
        <w:spacing w:after="0" w:line="240" w:lineRule="auto"/>
        <w:jc w:val="both"/>
        <w:rPr>
          <w:rFonts w:ascii="Times New Roman" w:hAnsi="Times New Roman" w:cs="Times New Roman"/>
          <w:b/>
          <w:bCs/>
          <w:sz w:val="26"/>
          <w:szCs w:val="26"/>
        </w:rPr>
      </w:pPr>
    </w:p>
    <w:p w:rsidR="00CE3AAC"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Исполняющий обязанности   </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Главы администрации </w:t>
      </w:r>
    </w:p>
    <w:p w:rsidR="00CE3AAC"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образования образования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М.И. Локтев</w:t>
      </w:r>
    </w:p>
    <w:p w:rsidR="00CE3AAC" w:rsidRPr="007C6781" w:rsidRDefault="00CE3AAC" w:rsidP="00CE3AAC">
      <w:pPr>
        <w:autoSpaceDE w:val="0"/>
        <w:autoSpaceDN w:val="0"/>
        <w:adjustRightInd w:val="0"/>
        <w:spacing w:after="0" w:line="240" w:lineRule="auto"/>
        <w:jc w:val="right"/>
        <w:rPr>
          <w:rFonts w:ascii="Times New Roman" w:hAnsi="Times New Roman" w:cs="Times New Roman"/>
          <w:b/>
          <w:bCs/>
          <w:sz w:val="26"/>
          <w:szCs w:val="26"/>
        </w:rPr>
      </w:pPr>
    </w:p>
    <w:p w:rsidR="005921DE" w:rsidRPr="007C6781" w:rsidRDefault="005921DE" w:rsidP="00CE3AAC">
      <w:pPr>
        <w:keepNext/>
        <w:autoSpaceDE w:val="0"/>
        <w:autoSpaceDN w:val="0"/>
        <w:adjustRightInd w:val="0"/>
        <w:spacing w:after="0" w:line="240" w:lineRule="auto"/>
        <w:jc w:val="right"/>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lastRenderedPageBreak/>
        <w:t>Утверждена</w:t>
      </w:r>
    </w:p>
    <w:p w:rsidR="00CE3AAC" w:rsidRPr="007C6781" w:rsidRDefault="005921DE" w:rsidP="00CE3AAC">
      <w:pPr>
        <w:keepNext/>
        <w:autoSpaceDE w:val="0"/>
        <w:autoSpaceDN w:val="0"/>
        <w:adjustRightInd w:val="0"/>
        <w:spacing w:after="0" w:line="240" w:lineRule="auto"/>
        <w:jc w:val="right"/>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t xml:space="preserve">постановлением Администрации </w:t>
      </w:r>
    </w:p>
    <w:p w:rsidR="00CE3AAC" w:rsidRPr="007C6781" w:rsidRDefault="005921DE" w:rsidP="00CE3AAC">
      <w:pPr>
        <w:keepNext/>
        <w:autoSpaceDE w:val="0"/>
        <w:autoSpaceDN w:val="0"/>
        <w:adjustRightInd w:val="0"/>
        <w:spacing w:after="0" w:line="240" w:lineRule="auto"/>
        <w:jc w:val="right"/>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t xml:space="preserve">муниципального образования </w:t>
      </w:r>
    </w:p>
    <w:p w:rsidR="00CE3AAC" w:rsidRPr="007C6781" w:rsidRDefault="005921DE" w:rsidP="00CE3AAC">
      <w:pPr>
        <w:keepNext/>
        <w:autoSpaceDE w:val="0"/>
        <w:autoSpaceDN w:val="0"/>
        <w:adjustRightInd w:val="0"/>
        <w:spacing w:after="0" w:line="240" w:lineRule="auto"/>
        <w:jc w:val="right"/>
        <w:outlineLvl w:val="0"/>
        <w:rPr>
          <w:rFonts w:ascii="Times New Roman" w:hAnsi="Times New Roman" w:cs="Times New Roman"/>
          <w:b/>
          <w:bCs/>
          <w:kern w:val="32"/>
          <w:sz w:val="26"/>
          <w:szCs w:val="26"/>
        </w:rPr>
      </w:pPr>
      <w:r w:rsidRPr="007C6781">
        <w:rPr>
          <w:rFonts w:ascii="Times New Roman" w:hAnsi="Times New Roman" w:cs="Times New Roman"/>
          <w:kern w:val="32"/>
          <w:sz w:val="26"/>
          <w:szCs w:val="26"/>
        </w:rPr>
        <w:t xml:space="preserve">«Павловский район» </w:t>
      </w:r>
      <w:r w:rsidRPr="007C6781">
        <w:rPr>
          <w:rFonts w:ascii="Times New Roman" w:hAnsi="Times New Roman" w:cs="Times New Roman"/>
          <w:b/>
          <w:bCs/>
          <w:kern w:val="32"/>
          <w:sz w:val="26"/>
          <w:szCs w:val="26"/>
        </w:rPr>
        <w:t xml:space="preserve"> </w:t>
      </w:r>
    </w:p>
    <w:p w:rsidR="005921DE" w:rsidRPr="007C6781" w:rsidRDefault="005921DE" w:rsidP="00CE3AAC">
      <w:pPr>
        <w:keepNext/>
        <w:autoSpaceDE w:val="0"/>
        <w:autoSpaceDN w:val="0"/>
        <w:adjustRightInd w:val="0"/>
        <w:spacing w:after="0" w:line="240" w:lineRule="auto"/>
        <w:jc w:val="right"/>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t>от 25.12.2019 №745</w:t>
      </w:r>
    </w:p>
    <w:p w:rsidR="00CE3AAC" w:rsidRPr="007C6781" w:rsidRDefault="00CE3AAC"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Муниципальная программа </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«Безопасные и качественные </w:t>
      </w:r>
      <w:proofErr w:type="gramStart"/>
      <w:r w:rsidRPr="007C6781">
        <w:rPr>
          <w:rFonts w:ascii="Times New Roman" w:hAnsi="Times New Roman" w:cs="Times New Roman"/>
          <w:b/>
          <w:bCs/>
          <w:sz w:val="26"/>
          <w:szCs w:val="26"/>
        </w:rPr>
        <w:t>дороги  на</w:t>
      </w:r>
      <w:proofErr w:type="gramEnd"/>
      <w:r w:rsidRPr="007C6781">
        <w:rPr>
          <w:rFonts w:ascii="Times New Roman" w:hAnsi="Times New Roman" w:cs="Times New Roman"/>
          <w:b/>
          <w:bCs/>
          <w:sz w:val="26"/>
          <w:szCs w:val="26"/>
        </w:rPr>
        <w:t xml:space="preserve"> территории муниципального образования </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Павловское городское поселение Павловского </w:t>
      </w:r>
      <w:proofErr w:type="gramStart"/>
      <w:r w:rsidRPr="007C6781">
        <w:rPr>
          <w:rFonts w:ascii="Times New Roman" w:hAnsi="Times New Roman" w:cs="Times New Roman"/>
          <w:b/>
          <w:bCs/>
          <w:sz w:val="26"/>
          <w:szCs w:val="26"/>
        </w:rPr>
        <w:t>района  Ульяновской</w:t>
      </w:r>
      <w:proofErr w:type="gramEnd"/>
      <w:r w:rsidRPr="007C6781">
        <w:rPr>
          <w:rFonts w:ascii="Times New Roman" w:hAnsi="Times New Roman" w:cs="Times New Roman"/>
          <w:b/>
          <w:bCs/>
          <w:sz w:val="26"/>
          <w:szCs w:val="26"/>
        </w:rPr>
        <w:t xml:space="preserve"> области на 2020-2024 годы»</w:t>
      </w:r>
    </w:p>
    <w:p w:rsidR="005921DE" w:rsidRPr="007C6781" w:rsidRDefault="005921DE" w:rsidP="005921DE">
      <w:pPr>
        <w:widowControl w:val="0"/>
        <w:suppressAutoHyphens/>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р.п. Павловка</w:t>
      </w:r>
    </w:p>
    <w:p w:rsidR="005921DE" w:rsidRPr="007C6781" w:rsidRDefault="005921DE" w:rsidP="005921DE">
      <w:pPr>
        <w:widowControl w:val="0"/>
        <w:suppressAutoHyphens/>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2019 год</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Паспорт муниципальной программы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w:t>
      </w:r>
    </w:p>
    <w:tbl>
      <w:tblPr>
        <w:tblW w:w="4763" w:type="pct"/>
        <w:jc w:val="center"/>
        <w:tblCellMar>
          <w:left w:w="10" w:type="dxa"/>
          <w:right w:w="10" w:type="dxa"/>
        </w:tblCellMar>
        <w:tblLook w:val="0000" w:firstRow="0" w:lastRow="0" w:firstColumn="0" w:lastColumn="0" w:noHBand="0" w:noVBand="0"/>
      </w:tblPr>
      <w:tblGrid>
        <w:gridCol w:w="3120"/>
        <w:gridCol w:w="6094"/>
      </w:tblGrid>
      <w:tr w:rsidR="005921DE" w:rsidRPr="007C6781"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муниципальной программы</w:t>
            </w: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widowControl w:val="0"/>
              <w:suppressAutoHyphens/>
              <w:autoSpaceDE w:val="0"/>
              <w:autoSpaceDN w:val="0"/>
              <w:adjustRightInd w:val="0"/>
              <w:spacing w:after="0" w:line="240" w:lineRule="auto"/>
              <w:ind w:firstLine="720"/>
              <w:jc w:val="center"/>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 (далее  - Программа)</w:t>
            </w:r>
          </w:p>
        </w:tc>
      </w:tr>
      <w:tr w:rsidR="005921DE" w:rsidRPr="00D76816"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t>Муниципальный заказчик муниципальной программы</w:t>
            </w:r>
          </w:p>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t>(муниципальный заказчик - координатор муниципальной  программы)</w:t>
            </w: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t xml:space="preserve">Администрация муниципального образования «Павловский район» в лице Управления топливно-энергетических ресурсов, жилищно-коммунального хозяйства, транспорта, строительства и дорожной </w:t>
            </w:r>
            <w:proofErr w:type="gramStart"/>
            <w:r w:rsidRPr="007C6781">
              <w:rPr>
                <w:rFonts w:ascii="Times New Roman" w:hAnsi="Times New Roman" w:cs="Times New Roman"/>
                <w:sz w:val="26"/>
                <w:szCs w:val="26"/>
              </w:rPr>
              <w:t>деятельности  администрации</w:t>
            </w:r>
            <w:proofErr w:type="gramEnd"/>
            <w:r w:rsidRPr="007C6781">
              <w:rPr>
                <w:rFonts w:ascii="Times New Roman" w:hAnsi="Times New Roman" w:cs="Times New Roman"/>
                <w:sz w:val="26"/>
                <w:szCs w:val="26"/>
              </w:rPr>
              <w:t xml:space="preserve"> муниципального образования «Павловский район»</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433970, Ульяновская область, р.п. Павловка, ул. Калинина 24;</w:t>
            </w:r>
          </w:p>
          <w:p w:rsidR="005921DE" w:rsidRPr="00D76816" w:rsidRDefault="005921DE" w:rsidP="00CE3AAC">
            <w:pPr>
              <w:autoSpaceDE w:val="0"/>
              <w:autoSpaceDN w:val="0"/>
              <w:adjustRightInd w:val="0"/>
              <w:spacing w:after="0" w:line="315" w:lineRule="atLeast"/>
              <w:jc w:val="center"/>
              <w:rPr>
                <w:rFonts w:ascii="Times New Roman" w:hAnsi="Times New Roman" w:cs="Times New Roman"/>
                <w:sz w:val="26"/>
                <w:szCs w:val="26"/>
                <w:lang w:val="en-US"/>
              </w:rPr>
            </w:pPr>
            <w:r w:rsidRPr="007C6781">
              <w:rPr>
                <w:rFonts w:ascii="Times New Roman" w:hAnsi="Times New Roman" w:cs="Times New Roman"/>
                <w:sz w:val="26"/>
                <w:szCs w:val="26"/>
              </w:rPr>
              <w:t>тел</w:t>
            </w:r>
            <w:r w:rsidRPr="00D76816">
              <w:rPr>
                <w:rFonts w:ascii="Times New Roman" w:hAnsi="Times New Roman" w:cs="Times New Roman"/>
                <w:sz w:val="26"/>
                <w:szCs w:val="26"/>
                <w:lang w:val="en-US"/>
              </w:rPr>
              <w:t>.: 8 (84248) 2-25-08; 2-15-35</w:t>
            </w:r>
          </w:p>
          <w:p w:rsidR="005921DE" w:rsidRPr="00D76816" w:rsidRDefault="005921DE" w:rsidP="00CE3AAC">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e</w:t>
            </w:r>
            <w:r w:rsidRPr="00D76816">
              <w:rPr>
                <w:rFonts w:ascii="Times New Roman" w:hAnsi="Times New Roman" w:cs="Times New Roman"/>
                <w:sz w:val="26"/>
                <w:szCs w:val="26"/>
                <w:lang w:val="en-US"/>
              </w:rPr>
              <w:t>-</w:t>
            </w:r>
            <w:r w:rsidRPr="007C6781">
              <w:rPr>
                <w:rFonts w:ascii="Times New Roman" w:hAnsi="Times New Roman" w:cs="Times New Roman"/>
                <w:sz w:val="26"/>
                <w:szCs w:val="26"/>
                <w:lang w:val="en-US"/>
              </w:rPr>
              <w:t>mail</w:t>
            </w:r>
            <w:r w:rsidRPr="00D76816">
              <w:rPr>
                <w:rFonts w:ascii="Times New Roman" w:hAnsi="Times New Roman" w:cs="Times New Roman"/>
                <w:sz w:val="26"/>
                <w:szCs w:val="26"/>
                <w:lang w:val="en-US"/>
              </w:rPr>
              <w:t xml:space="preserve">: </w:t>
            </w:r>
            <w:hyperlink r:id="rId12" w:history="1">
              <w:r w:rsidRPr="007C6781">
                <w:rPr>
                  <w:rFonts w:ascii="Times New Roman" w:hAnsi="Times New Roman" w:cs="Times New Roman"/>
                  <w:sz w:val="26"/>
                  <w:szCs w:val="26"/>
                  <w:u w:val="single"/>
                  <w:lang w:val="en-US"/>
                </w:rPr>
                <w:t>admin</w:t>
              </w:r>
              <w:r w:rsidRPr="00D76816">
                <w:rPr>
                  <w:rFonts w:ascii="Times New Roman" w:hAnsi="Times New Roman" w:cs="Times New Roman"/>
                  <w:sz w:val="26"/>
                  <w:szCs w:val="26"/>
                  <w:u w:val="single"/>
                  <w:lang w:val="en-US"/>
                </w:rPr>
                <w:t>_</w:t>
              </w:r>
              <w:r w:rsidRPr="007C6781">
                <w:rPr>
                  <w:rFonts w:ascii="Times New Roman" w:hAnsi="Times New Roman" w:cs="Times New Roman"/>
                  <w:sz w:val="26"/>
                  <w:szCs w:val="26"/>
                  <w:u w:val="single"/>
                  <w:lang w:val="en-US"/>
                </w:rPr>
                <w:t>pavl</w:t>
              </w:r>
              <w:r w:rsidRPr="00D76816">
                <w:rPr>
                  <w:rFonts w:ascii="Times New Roman" w:hAnsi="Times New Roman" w:cs="Times New Roman"/>
                  <w:sz w:val="26"/>
                  <w:szCs w:val="26"/>
                  <w:u w:val="single"/>
                  <w:lang w:val="en-US"/>
                </w:rPr>
                <w:t>@</w:t>
              </w:r>
              <w:r w:rsidRPr="007C6781">
                <w:rPr>
                  <w:rFonts w:ascii="Times New Roman" w:hAnsi="Times New Roman" w:cs="Times New Roman"/>
                  <w:sz w:val="26"/>
                  <w:szCs w:val="26"/>
                  <w:u w:val="single"/>
                  <w:lang w:val="en-US"/>
                </w:rPr>
                <w:t>mail</w:t>
              </w:r>
              <w:r w:rsidRPr="00D76816">
                <w:rPr>
                  <w:rFonts w:ascii="Times New Roman" w:hAnsi="Times New Roman" w:cs="Times New Roman"/>
                  <w:sz w:val="26"/>
                  <w:szCs w:val="26"/>
                  <w:u w:val="single"/>
                  <w:lang w:val="en-US"/>
                </w:rPr>
                <w:t>.</w:t>
              </w:r>
              <w:r w:rsidRPr="007C6781">
                <w:rPr>
                  <w:rFonts w:ascii="Times New Roman" w:hAnsi="Times New Roman" w:cs="Times New Roman"/>
                  <w:sz w:val="26"/>
                  <w:szCs w:val="26"/>
                  <w:u w:val="single"/>
                  <w:lang w:val="en-US"/>
                </w:rPr>
                <w:t>ru</w:t>
              </w:r>
            </w:hyperlink>
            <w:r w:rsidRPr="00D76816">
              <w:rPr>
                <w:rFonts w:ascii="Times New Roman" w:hAnsi="Times New Roman" w:cs="Times New Roman"/>
                <w:sz w:val="26"/>
                <w:szCs w:val="26"/>
                <w:lang w:val="en-US"/>
              </w:rPr>
              <w:t>;</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e-mail: pavl_adm_tergkh@mail.ru</w:t>
            </w:r>
          </w:p>
        </w:tc>
      </w:tr>
      <w:tr w:rsidR="005921DE" w:rsidRPr="007C6781"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Соисполнители муниципальной программы</w:t>
            </w: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 Отдел по вопросам городского поселения управления топливно-энергетических ресурсов, жилищно-коммунального хозяйства, транспорта, строительства и дорожной деятельности администрация муниципального образования «Павловский район»; Управление образования администрации муниципального образования «Павловский район»; ОГИБДД МО МВД России «Павловский» (по согласованию)</w:t>
            </w:r>
          </w:p>
        </w:tc>
      </w:tr>
      <w:tr w:rsidR="005921DE" w:rsidRPr="007C6781"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Подпрограммы муниципальной программы</w:t>
            </w: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Не предусмотрены</w:t>
            </w:r>
          </w:p>
        </w:tc>
      </w:tr>
      <w:tr w:rsidR="005921DE" w:rsidRPr="007C6781"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t>Цели и задачи муниципальной программы</w:t>
            </w: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Цели:</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обеспечение сохранности и развитие автомобильных дорог общего пользования местного значения;</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обеспечение охраны жизни, здоровья граждан и их имущества, гарантии их законных прав на безопасные условия движения на дорогах.</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Задачи:</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содержание автомобильных дорог общего пользования местного значения на уровне, допустимом нормативами, для обеспечения их сохранности;</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капитальный ремонт и ремонт автомобильных дорог общего пользования местного значения, мостов и иных искусственных дорожных сооружений, находящихся в неудовлетворительном и аварийном состоянии;</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развитие улично-дорожной сети муниципального образования Павловское городское поселение Павловского района Ульяновской области;</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развитие сети автомобильных дорог общего пользования местного значения с твердым покрытием;</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создание системы профилактики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модернизация системы профилактики детского дорожно-транспортного травматизма, направленная на создание условий обучения детей навыкам безопасного поведения участников дорожного движения и максимальное привлечение детей к этому обучению;</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повышение уровня соблюдения норм и правил в сфере дорожного движения за счет эффективной организации контрольно-надзорной деятельности, внедрения новых форм и методов надзора, широкого применения современных автоматических систем и средств, оптимизации нормативного правового регулирования;</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устранение наиболее опасных мест концентрации дорожно-транспортных происшествий (далее - ДТП), </w:t>
            </w:r>
            <w:r w:rsidRPr="007C6781">
              <w:rPr>
                <w:rFonts w:ascii="Times New Roman" w:hAnsi="Times New Roman" w:cs="Times New Roman"/>
                <w:sz w:val="26"/>
                <w:szCs w:val="26"/>
              </w:rPr>
              <w:lastRenderedPageBreak/>
              <w:t>предотвращение заторов, оптимизация скоростных режимов движения на участках улично-дорожной сети, применение современных инженерных схем организации дорожного движения.</w:t>
            </w:r>
          </w:p>
        </w:tc>
      </w:tr>
      <w:tr w:rsidR="005921DE" w:rsidRPr="007C6781"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Целевые индикаторы муниципальной программы</w:t>
            </w:r>
          </w:p>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lang w:val="en-US"/>
              </w:rPr>
            </w:pP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доля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количество мест концентрации мест ДТП (аварийно опасных участков) улично-дорожной сети;</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число лиц, погибших и пострадавших в результате ДТП;</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число детей, погибших и пострадавших в ДТП;</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число</w:t>
            </w:r>
            <w:proofErr w:type="gramEnd"/>
            <w:r w:rsidRPr="007C6781">
              <w:rPr>
                <w:rFonts w:ascii="Times New Roman" w:hAnsi="Times New Roman" w:cs="Times New Roman"/>
                <w:sz w:val="26"/>
                <w:szCs w:val="26"/>
                <w:lang w:val="en-US"/>
              </w:rPr>
              <w:t xml:space="preserve"> ДТП.</w:t>
            </w:r>
          </w:p>
        </w:tc>
      </w:tr>
      <w:tr w:rsidR="005921DE" w:rsidRPr="007C6781"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t>Сроки и этапы реализации муниципальной программы</w:t>
            </w: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Программа реализуется в течение пяти лет - с 2020 года по 2024 год.</w:t>
            </w:r>
          </w:p>
        </w:tc>
      </w:tr>
      <w:tr w:rsidR="005921DE" w:rsidRPr="007C6781"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Ресурсное обеспечение муниципальной программы с разбивкой по этапам и годам реализации</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Общий объем бюджетных ассигнований на финансовое обеспечение реализации муниципальной программы в 2020 - 2024 годах составляет 33132,44 тыс. руб. из них:</w:t>
            </w:r>
          </w:p>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t>объем бюджетных ассигнований бюджета Ульяновской области – 19778,35 тыс. рублей;</w:t>
            </w:r>
          </w:p>
          <w:p w:rsidR="005921DE" w:rsidRPr="007C6781" w:rsidRDefault="005921DE" w:rsidP="00CE3AAC">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t>в том числе по годам реализации:</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2020 год -   3955,67 тыс. рублей</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2021 год -   3955,67 тыс. рублей</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2022 год -   3955,67 тыс. рублей</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2023 год -   3955,67 тыс. рублей</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2024 год -   3955,67 тыс. рублей;</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объём бюджетных ассигнований бюджета муниципального образования Павловское городское поселение Павловского района Ульяновской области – 13675,59 тыс. рублей;</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в том числе по годам реализации:</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2020 год -   2522,14 тыс. рублей</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2021 год -   2523,95 тыс. рублей</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2022 год -   3706,98 тыс. рублей</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2023 год -   2663,63 </w:t>
            </w:r>
            <w:proofErr w:type="gramStart"/>
            <w:r w:rsidRPr="007C6781">
              <w:rPr>
                <w:rFonts w:ascii="Times New Roman" w:hAnsi="Times New Roman" w:cs="Times New Roman"/>
                <w:sz w:val="26"/>
                <w:szCs w:val="26"/>
              </w:rPr>
              <w:t>тыс.рублей</w:t>
            </w:r>
            <w:proofErr w:type="gramEnd"/>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год -   2258</w:t>
            </w:r>
            <w:proofErr w:type="gramStart"/>
            <w:r w:rsidRPr="007C6781">
              <w:rPr>
                <w:rFonts w:ascii="Times New Roman" w:hAnsi="Times New Roman" w:cs="Times New Roman"/>
                <w:sz w:val="26"/>
                <w:szCs w:val="26"/>
                <w:lang w:val="en-US"/>
              </w:rPr>
              <w:t>,89</w:t>
            </w:r>
            <w:proofErr w:type="gramEnd"/>
            <w:r w:rsidRPr="007C6781">
              <w:rPr>
                <w:rFonts w:ascii="Times New Roman" w:hAnsi="Times New Roman" w:cs="Times New Roman"/>
                <w:sz w:val="26"/>
                <w:szCs w:val="26"/>
                <w:lang w:val="en-US"/>
              </w:rPr>
              <w:t xml:space="preserve"> тыс.рублей.</w:t>
            </w:r>
          </w:p>
        </w:tc>
      </w:tr>
      <w:tr w:rsidR="005921DE" w:rsidRPr="007C6781"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Ожидаемый эффект от реализации мероприятий муниципальной программы</w:t>
            </w:r>
          </w:p>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rPr>
            </w:pP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увеличение площади дорожного покрытия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увеличение доли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снижение уровня смертности в результате ДТП;</w:t>
            </w:r>
          </w:p>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сокращение количества случаев смерти людей в результате ДТП с участием детей</w:t>
            </w:r>
          </w:p>
        </w:tc>
      </w:tr>
      <w:tr w:rsidR="005921DE" w:rsidRPr="007C6781" w:rsidTr="00CE3AAC">
        <w:trPr>
          <w:trHeight w:val="20"/>
          <w:jc w:val="center"/>
        </w:trPr>
        <w:tc>
          <w:tcPr>
            <w:tcW w:w="1693"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Система контроля</w:t>
            </w:r>
          </w:p>
        </w:tc>
        <w:tc>
          <w:tcPr>
            <w:tcW w:w="3307" w:type="pct"/>
            <w:tcBorders>
              <w:top w:val="single" w:sz="6" w:space="0" w:color="000000"/>
              <w:left w:val="single" w:sz="6" w:space="0" w:color="000000"/>
              <w:bottom w:val="single" w:sz="6" w:space="0" w:color="000000"/>
              <w:right w:val="single" w:sz="6" w:space="0" w:color="000000"/>
            </w:tcBorders>
          </w:tcPr>
          <w:p w:rsidR="005921DE" w:rsidRPr="007C6781" w:rsidRDefault="005921DE" w:rsidP="00CE3AAC">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Контроль осуществляет Администрация муниципального образования «Павловский район»</w:t>
            </w:r>
          </w:p>
        </w:tc>
      </w:tr>
    </w:tbl>
    <w:p w:rsidR="005921DE" w:rsidRPr="007C6781" w:rsidRDefault="005921DE" w:rsidP="005921DE">
      <w:pPr>
        <w:autoSpaceDE w:val="0"/>
        <w:autoSpaceDN w:val="0"/>
        <w:adjustRightInd w:val="0"/>
        <w:spacing w:after="0" w:line="276" w:lineRule="auto"/>
        <w:ind w:firstLine="708"/>
        <w:jc w:val="center"/>
        <w:rPr>
          <w:rFonts w:ascii="Times New Roman" w:hAnsi="Times New Roman" w:cs="Times New Roman"/>
          <w:b/>
          <w:bCs/>
          <w:sz w:val="26"/>
          <w:szCs w:val="26"/>
        </w:rPr>
      </w:pPr>
      <w:r w:rsidRPr="007C6781">
        <w:rPr>
          <w:rFonts w:ascii="Times New Roman" w:hAnsi="Times New Roman" w:cs="Times New Roman"/>
          <w:b/>
          <w:bCs/>
          <w:sz w:val="26"/>
          <w:szCs w:val="26"/>
        </w:rPr>
        <w:t>1. Введение. Характеристика проблем, на решение которых направлена Программа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 Автомобильные дороги являются важнейшей составной частью транспортной системы Ульяновской области и всей транспортной системы Российской Федерации.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Муниципальные автомобильные дороги обеспечивают транспортное сообщение в пределах населенных пунктов муниципального образования Павловское городское поселение Павловского района Ульяновской области. В настоящее время протяженность автомобильных дорог общего пользования местного значения в муниципальном образовании Павловское городское поселение Павловского района Ульяновской области составляет 77,1 км. Из них 17,9 % составляют грунтовые дороги (13,8 км), дороги с щебеночным покрытием – 20,8 % (16 км), дороги с асфальтобетонным покрытием – 61,3 % (47,3 км).</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От уровня транспортно-эксплуатационного состояния и развития автомобильных дорог общего пользования местного значения, во многом зависит решение задач достижения устойчивого экономического роста района, улучшения условий для предпринимательской деятельности и повышения качества жизни населения. Неразвитость сети 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появлением ограничений на поездки. В связи с этим, в значительной мере сдерживается развитие сельских населенных пунктов, сокращается сельскохозяйственное производство, происходит отток населения, опустошение деревень и сел.</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В течение длительного периода темпы износа автомобильных дорог были выше темпов восстановления и развития. Ускоренный износ этих автомобильных дорог был </w:t>
      </w:r>
      <w:r w:rsidRPr="007C6781">
        <w:rPr>
          <w:rFonts w:ascii="Times New Roman" w:hAnsi="Times New Roman" w:cs="Times New Roman"/>
          <w:sz w:val="26"/>
          <w:szCs w:val="26"/>
        </w:rPr>
        <w:lastRenderedPageBreak/>
        <w:t>обусловлен высокими темпами роста парка автотранспортных средств и интенсивности движения на автомобильных дорогах общего пользования.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установка и замена ограждений и другие работы, связанные с обеспечением безопасности дорожного движения, удобства эксплуатации дорог и увеличение срока службы их покрытий.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Не все дороги имеют асфальтобетонное покрытие, в результате чего снижается пропускная способность. Развитие дорожной инфраструктуры невозможно при недостаточном поступлении финансовых средств.</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Недостаточный уровень развития дорожной сети приводит к значительным экономическим потерям и является одним из существенных ограничений социально-экономического развития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Для обеспечения нормального функционирования транспортной системы муниципального образования Павловское городское поселение Павловского района Ульяновской области необходимо ежегодно проводить комплекс работ по содержанию, ремонту автомобильных дорог, с целью обеспечения безопасного и бесперебойного движения автотранспорта.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Безопасность дорожного движения является одной из важных социально-экономических и демографических задач Российской Федерации - в целом и Ульяновской области - в частности.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Аварийность на автомобильном транспорте наносит огромный материальный и моральный ущерб как обществу, так и отдельным гражданам. Дорожно-транспортный травматизм приводит к исключению из сферы производства людей трудоспособного возраста, в результате ДТП гибнут и становятся инвалидами дети.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 соответствии с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 "kodeks://link/d?nd=902064587&amp;point=mark=000000000000000000000000000000000000000000000000006580IP"\\o"ОбутвержденииКонцепциидемографическойполитикиРоссийскойФедерациинапериоддо2025 года(сизменениямина1 июля2014 года)</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УказПрезидентаРФот09.10.2007 N 1351</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с01.07.2014)"</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Концепцией демографической политики Российской Федерации на период до 2025 года</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утвержденной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=902064587"\\</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"ОбутвержденииКонцепциидемографическойполитикиРоссийскойФедерациинапериоддо2025 года(сизменениямина1 июля2014 года)</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УказПрезидентаРФот09.10.2007 N 1351</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с01.07.2014)"</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Указом Президента Российской Федерации от 09.10.2007 № 1351 «Об утверждении Концепции демографической политики Российской Федерации на период до 2025 года</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одним из главных направлений демографической политики в стране является снижение смертности населения, прежде всего высокой смертности мужчин в трудоспособном возрасте от внешних причин, в том числе в результате ДТП.</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С 2017 года по 2018 год в муниципальном образовании Павловское городское поселение Павловского района Ульяновской области действовала муниципальная программа «Развитие сети автомобильных дорог местного значения на территории муниципального образования Павловское городское поселение Павловского района Ульяновской области на 2017-2021 годы». Среди эффектов от реализации указанной муниципальной программы следует отметить, прежде всего, снижение доли автомобильных дорог и мостов общего пользования местного значения, не соответствующих нормативным требованиям к транспортно-эксплуатационным показателям и сокращение количества погибших и пострадавших в результате ДТП, которое по результатам 2018 года в сравнении с 2017 годом составило 0 человек.</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ab/>
        <w:t xml:space="preserve">В целях сохранения положительной динамики в муниципальном образовании содержания автомобильных дорог общего пользования местного значения, мостов и </w:t>
      </w:r>
      <w:r w:rsidRPr="007C6781">
        <w:rPr>
          <w:rFonts w:ascii="Times New Roman" w:hAnsi="Times New Roman" w:cs="Times New Roman"/>
          <w:sz w:val="26"/>
          <w:szCs w:val="26"/>
        </w:rPr>
        <w:lastRenderedPageBreak/>
        <w:t>иных искусственных дорожных сооружений на нормативном уровне, допустимом для обеспечения их сохранности и повышения безопасности дорожного движения разработаны мероприятия, реализация которых будет осуществляться в рамках настоящей Программы.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Цели Программы достигаются путем реализации комплекса мероприятий, направленных на строительство, реконструкцию, капитальный ремонт, ремонт автомобильных дорог общего пользования местного значения, мостов и иных искусственных дорожных сооружений, на повышение правосознания и предупреждение опасного поведения участников дорожного движения, на совершенствование организации движения транспортных средств и пешеходов за счет организационно-планировочных и инженерных мер.</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 Цели, задачи и целевые индикаторы Программы.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 Целями Программы являются: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обеспечение сохранности и развитие автомобильных дорог общего пользования местного значения;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обеспечение охраны жизни, здоровья граждан и их имущества, гарантии их законных прав на безопасные условия движения на дорогах.</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Достижение указанных целей обеспечивается за счет решения следующих задач:</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содержание автомобильных дорог общего пользования местного значения на уровне, допустимом нормативами, для обеспечения их сохранности;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капитальный ремонт и ремонт автомобильных дорог общего пользования местного значения, мостов и иных искусственных дорожных сооружений, находящихся в неудовлетворительном и аварийном состоянии;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развитие улично-дорожной сети муниципального образования Павловское городское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развитие сети автомобильных дорог общего пользования местного значения с твердым покрытием;</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создание системы профилактики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модернизация системы профилактики детского дорожно-транспортного травматизма, направленная на создание условий обучения детей навыкам безопасного поведения участников дорожного движения и максимальное привлечение детей к этому обучению;</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повышение уровня соблюдения норм и правил в сфере дорожного движения за счет эффективной организации контрольно-надзорной деятельности, внедрения новых форм и методов надзора, широкого применения современных автоматических систем и средств, оптимизации нормативного правового регулирования;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устранение наиболее опасных мест концентрации дорожно-транспортных происшествий (далее - ДТП), предотвращение заторов, оптимизация скоростных режимов движения на участках улично-дорожной сети, применение современных инженерных схем организации дорожного движения.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Значения целевых индикаторов Программы, являющихся показателями достижения целей Программы, представлены в приложении № 1 и № 1.1 к Программе.</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lastRenderedPageBreak/>
        <w:t>3. Сроки и этапы реализации Программы</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Реализация Программы предусматривается в период с 2020 по 2024 год.</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4. Система мероприятий Программы</w:t>
      </w:r>
      <w:r w:rsidRPr="007C6781">
        <w:rPr>
          <w:rFonts w:ascii="Times New Roman" w:hAnsi="Times New Roman" w:cs="Times New Roman"/>
          <w:sz w:val="26"/>
          <w:szCs w:val="26"/>
        </w:rPr>
        <w:t xml:space="preserve">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Перечень мероприятий, направленных на достижение целей и решение задач Программы, приведен в приложениях № 2, № 2.1, № 2.2, № 2.3, № 2.4, № 2.5   к Программе.</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Комплекс мероприятий Программы формируется и финансируется по следующим направлениям:</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1) содержание и ремонт автомобильных дорог общего пользования местного значения, мостов и иных искусственных дорожных сооружений для обеспечения сохранности автомобильных дорог общего пользования местного значения и мостов и иных искусственных дорожных сооружений;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2) мероприятия, направленные на повышение правового сознания и предупреждение опасного поведения участников дорожного движения;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3) организационно-планировочные и инженерные меры, направленные на совершенствование организации движения транспортных средств и пешеходов.</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5. Ресурсное обеспечение Программы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Общая сумма расходов на реализацию мероприятий Программы составляет 33132,44 тыс. рублей, в том числе: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-средства из бюджета муниципального </w:t>
      </w:r>
      <w:proofErr w:type="gramStart"/>
      <w:r w:rsidRPr="007C6781">
        <w:rPr>
          <w:rFonts w:ascii="Times New Roman" w:hAnsi="Times New Roman" w:cs="Times New Roman"/>
          <w:sz w:val="26"/>
          <w:szCs w:val="26"/>
        </w:rPr>
        <w:t>образования  Павловское</w:t>
      </w:r>
      <w:proofErr w:type="gramEnd"/>
      <w:r w:rsidRPr="007C6781">
        <w:rPr>
          <w:rFonts w:ascii="Times New Roman" w:hAnsi="Times New Roman" w:cs="Times New Roman"/>
          <w:sz w:val="26"/>
          <w:szCs w:val="26"/>
        </w:rPr>
        <w:t xml:space="preserve"> городское поселение Павловского района Ульяновской области (далее - бюджет поселения) – 13675,59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 xml:space="preserve">2020 год -   2522,14 тыс. рублей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2523,95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3706,98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2663,63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2258,89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 xml:space="preserve">-средства из бюджета Ульяновской области -   19778,35 тыс. рублей: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ab/>
        <w:t xml:space="preserve">2020 год -   3955,67 тыс. рублей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2021 год -   3955,67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2022 год -   3955,67 тыс. рублей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2023 год -   3955,67 тыс. рублей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2024 год -   3955,67 </w:t>
      </w:r>
      <w:proofErr w:type="gramStart"/>
      <w:r w:rsidRPr="007C6781">
        <w:rPr>
          <w:rFonts w:ascii="Times New Roman" w:hAnsi="Times New Roman" w:cs="Times New Roman"/>
          <w:sz w:val="26"/>
          <w:szCs w:val="26"/>
        </w:rPr>
        <w:t>тыс.рублей</w:t>
      </w:r>
      <w:proofErr w:type="gramEnd"/>
      <w:r w:rsidRPr="007C6781">
        <w:rPr>
          <w:rFonts w:ascii="Times New Roman" w:hAnsi="Times New Roman" w:cs="Times New Roman"/>
          <w:sz w:val="26"/>
          <w:szCs w:val="26"/>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6. Ожидаемый эффект от реализации Программы</w:t>
      </w:r>
      <w:r w:rsidRPr="007C6781">
        <w:rPr>
          <w:rFonts w:ascii="Times New Roman" w:hAnsi="Times New Roman" w:cs="Times New Roman"/>
          <w:sz w:val="26"/>
          <w:szCs w:val="26"/>
        </w:rPr>
        <w:t xml:space="preserve">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Информация об ожидаемом эффекте от реализации мероприятий Программы приведена в приложении № 3 и № 3.1 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7. Организация контроля за реализацией Программы</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Контроль за реализацией Программы осуществляет Администрация муниципального образования «Павловский район», перечень объектов на ремонт автомобильных дорог общего пользования местного значения, подготовка проектной документации, строительства, мостов и иных искусственных дорожных сооружений велосипедных дорожек и тротуаров Программы приведен в приложении № 4 к Программе.</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№1</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lastRenderedPageBreak/>
        <w:t> </w:t>
      </w:r>
      <w:r w:rsidRPr="007C6781">
        <w:rPr>
          <w:rFonts w:ascii="Times New Roman" w:hAnsi="Times New Roman" w:cs="Times New Roman"/>
          <w:b/>
          <w:bCs/>
          <w:sz w:val="26"/>
          <w:szCs w:val="26"/>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Целевые индикаторы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w:t>
      </w:r>
    </w:p>
    <w:tbl>
      <w:tblPr>
        <w:tblW w:w="5000" w:type="pct"/>
        <w:jc w:val="center"/>
        <w:tblCellMar>
          <w:left w:w="90" w:type="dxa"/>
          <w:right w:w="90" w:type="dxa"/>
        </w:tblCellMar>
        <w:tblLook w:val="0000" w:firstRow="0" w:lastRow="0" w:firstColumn="0" w:lastColumn="0" w:noHBand="0" w:noVBand="0"/>
      </w:tblPr>
      <w:tblGrid>
        <w:gridCol w:w="531"/>
        <w:gridCol w:w="3056"/>
        <w:gridCol w:w="1144"/>
        <w:gridCol w:w="824"/>
        <w:gridCol w:w="824"/>
        <w:gridCol w:w="824"/>
        <w:gridCol w:w="824"/>
        <w:gridCol w:w="825"/>
        <w:gridCol w:w="821"/>
      </w:tblGrid>
      <w:tr w:rsidR="005921DE" w:rsidRPr="007C6781" w:rsidTr="00CE3AAC">
        <w:trPr>
          <w:trHeight w:val="20"/>
          <w:jc w:val="center"/>
        </w:trPr>
        <w:tc>
          <w:tcPr>
            <w:tcW w:w="25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Целевые индикаторы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Единица измере-ния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2018  год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44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449"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44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5921DE" w:rsidRPr="007C6781" w:rsidTr="00CE3AAC">
        <w:trPr>
          <w:trHeight w:val="20"/>
          <w:jc w:val="center"/>
        </w:trPr>
        <w:tc>
          <w:tcPr>
            <w:tcW w:w="25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1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км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26,1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39,2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42,6 </w:t>
            </w:r>
          </w:p>
        </w:tc>
        <w:tc>
          <w:tcPr>
            <w:tcW w:w="44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46,8 </w:t>
            </w:r>
          </w:p>
        </w:tc>
        <w:tc>
          <w:tcPr>
            <w:tcW w:w="449"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50,6</w:t>
            </w:r>
          </w:p>
        </w:tc>
        <w:tc>
          <w:tcPr>
            <w:tcW w:w="44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54,3</w:t>
            </w:r>
          </w:p>
        </w:tc>
      </w:tr>
      <w:tr w:rsidR="005921DE" w:rsidRPr="007C6781" w:rsidTr="00CE3AAC">
        <w:trPr>
          <w:trHeight w:val="20"/>
          <w:jc w:val="center"/>
        </w:trPr>
        <w:tc>
          <w:tcPr>
            <w:tcW w:w="25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1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Доля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51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55 </w:t>
            </w:r>
          </w:p>
        </w:tc>
        <w:tc>
          <w:tcPr>
            <w:tcW w:w="44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61 </w:t>
            </w:r>
          </w:p>
        </w:tc>
        <w:tc>
          <w:tcPr>
            <w:tcW w:w="449"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w:t>
            </w:r>
          </w:p>
        </w:tc>
        <w:tc>
          <w:tcPr>
            <w:tcW w:w="44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w:t>
            </w:r>
          </w:p>
        </w:tc>
      </w:tr>
      <w:tr w:rsidR="005921DE" w:rsidRPr="007C6781" w:rsidTr="00CE3AAC">
        <w:trPr>
          <w:trHeight w:val="20"/>
          <w:jc w:val="center"/>
        </w:trPr>
        <w:tc>
          <w:tcPr>
            <w:tcW w:w="25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1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Количество мест концентрации мест ДТП (аварийно опасных участков) улично-дорожной сети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ед</w:t>
            </w:r>
            <w:proofErr w:type="gramEnd"/>
            <w:r w:rsidRPr="007C6781">
              <w:rPr>
                <w:rFonts w:ascii="Times New Roman" w:hAnsi="Times New Roman" w:cs="Times New Roman"/>
                <w:sz w:val="26"/>
                <w:szCs w:val="26"/>
                <w:lang w:val="en-US"/>
              </w:rPr>
              <w:t xml:space="preserve">.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4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CE3AAC">
        <w:trPr>
          <w:trHeight w:val="20"/>
          <w:jc w:val="center"/>
        </w:trPr>
        <w:tc>
          <w:tcPr>
            <w:tcW w:w="25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1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Число лиц, погибших и пострадавших в результате ДТП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4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CE3AAC">
        <w:trPr>
          <w:trHeight w:val="20"/>
          <w:jc w:val="center"/>
        </w:trPr>
        <w:tc>
          <w:tcPr>
            <w:tcW w:w="25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 </w:t>
            </w:r>
          </w:p>
        </w:tc>
        <w:tc>
          <w:tcPr>
            <w:tcW w:w="1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Число детей, погибших и пострадавших в ДТП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4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CE3AAC">
        <w:trPr>
          <w:trHeight w:val="20"/>
          <w:jc w:val="center"/>
        </w:trPr>
        <w:tc>
          <w:tcPr>
            <w:tcW w:w="25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 </w:t>
            </w:r>
          </w:p>
        </w:tc>
        <w:tc>
          <w:tcPr>
            <w:tcW w:w="1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Число ДТП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шт</w:t>
            </w:r>
            <w:proofErr w:type="gramEnd"/>
            <w:r w:rsidRPr="007C6781">
              <w:rPr>
                <w:rFonts w:ascii="Times New Roman" w:hAnsi="Times New Roman" w:cs="Times New Roman"/>
                <w:sz w:val="26"/>
                <w:szCs w:val="26"/>
                <w:lang w:val="en-US"/>
              </w:rPr>
              <w:t xml:space="preserve">.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49"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49"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bl>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Приложение №1.1</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Методика расчета значений целевых индикаторов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w:t>
      </w:r>
    </w:p>
    <w:tbl>
      <w:tblPr>
        <w:tblW w:w="5000" w:type="pct"/>
        <w:jc w:val="center"/>
        <w:tblCellMar>
          <w:left w:w="90" w:type="dxa"/>
          <w:right w:w="90" w:type="dxa"/>
        </w:tblCellMar>
        <w:tblLook w:val="0000" w:firstRow="0" w:lastRow="0" w:firstColumn="0" w:lastColumn="0" w:noHBand="0" w:noVBand="0"/>
      </w:tblPr>
      <w:tblGrid>
        <w:gridCol w:w="611"/>
        <w:gridCol w:w="4200"/>
        <w:gridCol w:w="4862"/>
      </w:tblGrid>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показателя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Методика расчета значения целевого индикатора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км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протяженности автомобильных дорог, введенных в эксплуатацию после проведения капитального ремонта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Доля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на 31 декабря отчетного года, %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автомобильных дорог, соответствующих нормативным требованиям к транспортно-эксплуатационным показателям, к их общей протяженности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Количество мест концентрации мест ДТП (аварийно опасных участков) улично-дорожной сети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количества мест концентрации дорожно-транспортных происшествий отчетного года к их количеству, зафиксированному в базовом 2018 году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Число лиц, погибших и пострадавших в результате ДТП, чел.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количества случаев смерти в результате ДТП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Число детей, погибших и пострадавших в ДТП, чел.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количества случаев смерти в результате ДТП с участием детей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Число ДТП, шт.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количества случаев ДТП </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№2</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lastRenderedPageBreak/>
        <w:t>к Программе</w:t>
      </w:r>
    </w:p>
    <w:p w:rsidR="00CE3AAC" w:rsidRPr="007C6781" w:rsidRDefault="00CE3AAC" w:rsidP="005921DE">
      <w:pPr>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bl>
      <w:tblPr>
        <w:tblW w:w="5000" w:type="pct"/>
        <w:jc w:val="center"/>
        <w:tblCellMar>
          <w:left w:w="90" w:type="dxa"/>
          <w:right w:w="90" w:type="dxa"/>
        </w:tblCellMar>
        <w:tblLook w:val="0000" w:firstRow="0" w:lastRow="0" w:firstColumn="0" w:lastColumn="0" w:noHBand="0" w:noVBand="0"/>
      </w:tblPr>
      <w:tblGrid>
        <w:gridCol w:w="479"/>
        <w:gridCol w:w="2037"/>
        <w:gridCol w:w="1763"/>
        <w:gridCol w:w="1010"/>
        <w:gridCol w:w="899"/>
        <w:gridCol w:w="899"/>
        <w:gridCol w:w="899"/>
        <w:gridCol w:w="788"/>
        <w:gridCol w:w="899"/>
      </w:tblGrid>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2883"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по годам, тыс. руб.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Всего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Ульяновской области и бюджетные ассигнования муниципального образования Павловское городское поселение Павловского района Ульяновской области</w:t>
            </w: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30302,44</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6108,31</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6108,62</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6091,65</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6248,8</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5745,06</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Мероприятия, направленные на повышение правового сознания и предупреждение опасного поведения участников дорожного движения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250,0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Мероприятия, направленные на совершенствова</w:t>
            </w:r>
            <w:r w:rsidRPr="007C6781">
              <w:rPr>
                <w:rFonts w:ascii="Times New Roman" w:hAnsi="Times New Roman" w:cs="Times New Roman"/>
                <w:sz w:val="26"/>
                <w:szCs w:val="26"/>
              </w:rPr>
              <w:lastRenderedPageBreak/>
              <w:t xml:space="preserve">ние организации дорожного движения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xml:space="preserve">Бюджетные ассигнования муниципального </w:t>
            </w:r>
            <w:r w:rsidRPr="007C6781">
              <w:rPr>
                <w:rFonts w:ascii="Times New Roman" w:hAnsi="Times New Roman" w:cs="Times New Roman"/>
                <w:sz w:val="26"/>
                <w:szCs w:val="26"/>
              </w:rPr>
              <w:lastRenderedPageBreak/>
              <w:t>образования Павловское городское поселение Павловского района Ульяновской области</w:t>
            </w: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2580,0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256,0</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256,0</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1456,0</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256,0</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356,0</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№2.1</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CE3AAC" w:rsidRPr="007C6781" w:rsidRDefault="00CE3AAC" w:rsidP="005921DE">
      <w:pPr>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реализуемых</w:t>
      </w:r>
      <w:proofErr w:type="gramEnd"/>
      <w:r w:rsidRPr="007C6781">
        <w:rPr>
          <w:rFonts w:ascii="Times New Roman" w:hAnsi="Times New Roman" w:cs="Times New Roman"/>
          <w:b/>
          <w:bCs/>
          <w:sz w:val="26"/>
          <w:szCs w:val="26"/>
          <w:lang w:val="en-US"/>
        </w:rPr>
        <w:t xml:space="preserve"> в 2020 году</w:t>
      </w:r>
    </w:p>
    <w:tbl>
      <w:tblPr>
        <w:tblW w:w="5000" w:type="pct"/>
        <w:tblCellMar>
          <w:left w:w="90" w:type="dxa"/>
          <w:right w:w="90" w:type="dxa"/>
        </w:tblCellMar>
        <w:tblLook w:val="0000" w:firstRow="0" w:lastRow="0" w:firstColumn="0" w:lastColumn="0" w:noHBand="0" w:noVBand="0"/>
      </w:tblPr>
      <w:tblGrid>
        <w:gridCol w:w="570"/>
        <w:gridCol w:w="3390"/>
        <w:gridCol w:w="1621"/>
        <w:gridCol w:w="909"/>
        <w:gridCol w:w="1051"/>
        <w:gridCol w:w="466"/>
        <w:gridCol w:w="970"/>
        <w:gridCol w:w="712"/>
      </w:tblGrid>
      <w:tr w:rsidR="005921DE" w:rsidRPr="007C6781" w:rsidTr="00CE3AAC">
        <w:tc>
          <w:tcPr>
            <w:tcW w:w="263" w:type="pct"/>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b/>
                <w:bCs/>
                <w:sz w:val="26"/>
                <w:szCs w:val="26"/>
                <w:lang w:val="en-US"/>
              </w:rPr>
              <w:t xml:space="preserve">     </w:t>
            </w:r>
          </w:p>
        </w:tc>
        <w:tc>
          <w:tcPr>
            <w:tcW w:w="1776" w:type="pct"/>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c>
          <w:tcPr>
            <w:tcW w:w="1204" w:type="pct"/>
            <w:gridSpan w:val="2"/>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c>
          <w:tcPr>
            <w:tcW w:w="569" w:type="pct"/>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c>
          <w:tcPr>
            <w:tcW w:w="794" w:type="pct"/>
            <w:gridSpan w:val="2"/>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c>
          <w:tcPr>
            <w:tcW w:w="394" w:type="pct"/>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2020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CE3AAC">
        <w:tc>
          <w:tcPr>
            <w:tcW w:w="5000" w:type="pct"/>
            <w:gridSpan w:val="8"/>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CE3AAC">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01.05 - 01.10.2020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Ульяновской области и бюджетные ассигнования муниципального образования Павловское городское поселение Павловского района Ульяновской области</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6108,31</w:t>
            </w:r>
          </w:p>
        </w:tc>
      </w:tr>
      <w:tr w:rsidR="005921DE" w:rsidRPr="007C6781" w:rsidTr="00CE3AAC">
        <w:tc>
          <w:tcPr>
            <w:tcW w:w="5000" w:type="pct"/>
            <w:gridSpan w:val="8"/>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CE3AAC">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программного обеспечения для проведения занятий с детьми по пропаганде безопасности дорожного движения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 </w:t>
            </w:r>
          </w:p>
        </w:tc>
      </w:tr>
      <w:tr w:rsidR="005921DE" w:rsidRPr="007C6781" w:rsidTr="00CE3AAC">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2.2.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информации материалов по проводимым акциям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муниципального образования Павловское городское поселение Павловского района Ульяновской области </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 </w:t>
            </w:r>
          </w:p>
        </w:tc>
      </w:tr>
      <w:tr w:rsidR="005921DE" w:rsidRPr="007C6781" w:rsidTr="00CE3AAC">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2.3.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Правил дорожного движения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 </w:t>
            </w:r>
          </w:p>
        </w:tc>
      </w:tr>
      <w:tr w:rsidR="005921DE" w:rsidRPr="007C6781" w:rsidTr="00CE3AAC">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2.4.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а также их размещение рекламы в средствах массовой </w:t>
            </w:r>
            <w:r w:rsidRPr="007C6781">
              <w:rPr>
                <w:rFonts w:ascii="Times New Roman" w:hAnsi="Times New Roman" w:cs="Times New Roman"/>
                <w:sz w:val="26"/>
                <w:szCs w:val="26"/>
              </w:rPr>
              <w:lastRenderedPageBreak/>
              <w:t xml:space="preserve">информации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2020 год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муниципального образования Павловское городское </w:t>
            </w:r>
            <w:r w:rsidRPr="007C6781">
              <w:rPr>
                <w:rFonts w:ascii="Times New Roman" w:hAnsi="Times New Roman" w:cs="Times New Roman"/>
                <w:sz w:val="26"/>
                <w:szCs w:val="26"/>
              </w:rPr>
              <w:lastRenderedPageBreak/>
              <w:t>поселение Павловского района Ульяновской области</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10,0 </w:t>
            </w:r>
          </w:p>
        </w:tc>
      </w:tr>
      <w:tr w:rsidR="005921DE" w:rsidRPr="007C6781" w:rsidTr="00CE3AAC">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2.5.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 </w:t>
            </w:r>
          </w:p>
        </w:tc>
      </w:tr>
      <w:tr w:rsidR="005921DE" w:rsidRPr="007C6781" w:rsidTr="00CE3AAC">
        <w:tc>
          <w:tcPr>
            <w:tcW w:w="5000" w:type="pct"/>
            <w:gridSpan w:val="8"/>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Мероприятия, направленные на совершенствование организации дорожного движения </w:t>
            </w:r>
          </w:p>
        </w:tc>
      </w:tr>
      <w:tr w:rsidR="005921DE" w:rsidRPr="007C6781" w:rsidTr="00CE3AAC">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Освещение пешеходных переходов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муниципального образования Павловское городское поселение Павловского района Ульяновской области </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100,0 </w:t>
            </w:r>
          </w:p>
        </w:tc>
      </w:tr>
      <w:tr w:rsidR="005921DE" w:rsidRPr="007C6781" w:rsidTr="00CE3AAC">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Установка дорожных знаков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138,0 </w:t>
            </w:r>
          </w:p>
        </w:tc>
      </w:tr>
      <w:tr w:rsidR="005921DE" w:rsidRPr="007C6781" w:rsidTr="00CE3AAC">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Нанесение горизонтальной дорожной разметки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332" w:type="pct"/>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муниципального образования Павловское </w:t>
            </w:r>
            <w:r w:rsidRPr="007C6781">
              <w:rPr>
                <w:rFonts w:ascii="Times New Roman" w:hAnsi="Times New Roman" w:cs="Times New Roman"/>
                <w:sz w:val="26"/>
                <w:szCs w:val="26"/>
              </w:rPr>
              <w:lastRenderedPageBreak/>
              <w:t>городское поселение Павловского района Ульяновской области</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18,0 </w:t>
            </w:r>
          </w:p>
        </w:tc>
      </w:tr>
      <w:tr w:rsidR="005921DE" w:rsidRPr="007C6781" w:rsidTr="00CE3AAC">
        <w:tc>
          <w:tcPr>
            <w:tcW w:w="4079"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921" w:type="pct"/>
            <w:gridSpan w:val="2"/>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6214,31 </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№2.2</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реализуемых</w:t>
      </w:r>
      <w:proofErr w:type="gramEnd"/>
      <w:r w:rsidRPr="007C6781">
        <w:rPr>
          <w:rFonts w:ascii="Times New Roman" w:hAnsi="Times New Roman" w:cs="Times New Roman"/>
          <w:b/>
          <w:bCs/>
          <w:sz w:val="26"/>
          <w:szCs w:val="26"/>
          <w:lang w:val="en-US"/>
        </w:rPr>
        <w:t xml:space="preserve"> в 2021 году</w:t>
      </w:r>
    </w:p>
    <w:tbl>
      <w:tblPr>
        <w:tblW w:w="5000" w:type="pct"/>
        <w:tblCellMar>
          <w:left w:w="90" w:type="dxa"/>
          <w:right w:w="90" w:type="dxa"/>
        </w:tblCellMar>
        <w:tblLook w:val="0000" w:firstRow="0" w:lastRow="0" w:firstColumn="0" w:lastColumn="0" w:noHBand="0" w:noVBand="0"/>
      </w:tblPr>
      <w:tblGrid>
        <w:gridCol w:w="570"/>
        <w:gridCol w:w="3331"/>
        <w:gridCol w:w="1621"/>
        <w:gridCol w:w="2473"/>
        <w:gridCol w:w="1678"/>
      </w:tblGrid>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2021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CE3AAC">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01.05 - 01.10.2021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Ульяновской области и 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6108,62</w:t>
            </w:r>
          </w:p>
        </w:tc>
      </w:tr>
      <w:tr w:rsidR="005921DE" w:rsidRPr="007C6781" w:rsidTr="00CE3AAC">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w:t>
            </w:r>
            <w:r w:rsidRPr="007C6781">
              <w:rPr>
                <w:rFonts w:ascii="Times New Roman" w:hAnsi="Times New Roman" w:cs="Times New Roman"/>
                <w:sz w:val="26"/>
                <w:szCs w:val="26"/>
              </w:rPr>
              <w:lastRenderedPageBreak/>
              <w:t xml:space="preserve">программного обеспечения для проведения занятий с детьми по пропаганде безопасности дорожного движения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2021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w:t>
            </w:r>
            <w:r w:rsidRPr="007C6781">
              <w:rPr>
                <w:rFonts w:ascii="Times New Roman" w:hAnsi="Times New Roman" w:cs="Times New Roman"/>
                <w:sz w:val="26"/>
                <w:szCs w:val="26"/>
              </w:rPr>
              <w:lastRenderedPageBreak/>
              <w:t>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10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2.2.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информации материалов по проводимым акциям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2.3.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Правил дорожного движения</w:t>
            </w:r>
            <w:r w:rsidRPr="007C6781">
              <w:rPr>
                <w:rFonts w:ascii="Times New Roman" w:hAnsi="Times New Roman" w:cs="Times New Roman"/>
                <w:sz w:val="26"/>
                <w:szCs w:val="26"/>
                <w:u w:val="single"/>
              </w:rPr>
              <w:t xml:space="preserve">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2.4.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 а также их размещение рекламы в средствах массовой информации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2.5.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Мероприятия, направленные на совершенствование организации дорожного движения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Освещение пешеходных переходов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Установка дорожных знаков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138,0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Нанесение горизонтальной дорожной разметки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18,0 </w:t>
            </w:r>
          </w:p>
        </w:tc>
      </w:tr>
      <w:tr w:rsidR="005921DE" w:rsidRPr="007C6781" w:rsidTr="00CE3AAC">
        <w:trPr>
          <w:trHeight w:val="20"/>
        </w:trPr>
        <w:tc>
          <w:tcPr>
            <w:tcW w:w="4079"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6414,62 </w:t>
            </w:r>
          </w:p>
        </w:tc>
      </w:tr>
    </w:tbl>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Приложение №2.3</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CE3AAC" w:rsidRPr="007C6781" w:rsidRDefault="00CE3AAC"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реализуемых</w:t>
      </w:r>
      <w:proofErr w:type="gramEnd"/>
      <w:r w:rsidRPr="007C6781">
        <w:rPr>
          <w:rFonts w:ascii="Times New Roman" w:hAnsi="Times New Roman" w:cs="Times New Roman"/>
          <w:b/>
          <w:bCs/>
          <w:sz w:val="26"/>
          <w:szCs w:val="26"/>
          <w:lang w:val="en-US"/>
        </w:rPr>
        <w:t xml:space="preserve"> в 2022 году      </w:t>
      </w:r>
    </w:p>
    <w:tbl>
      <w:tblPr>
        <w:tblW w:w="5008" w:type="pct"/>
        <w:tblInd w:w="-8" w:type="dxa"/>
        <w:tblCellMar>
          <w:left w:w="90" w:type="dxa"/>
          <w:right w:w="90" w:type="dxa"/>
        </w:tblCellMar>
        <w:tblLook w:val="0000" w:firstRow="0" w:lastRow="0" w:firstColumn="0" w:lastColumn="0" w:noHBand="0" w:noVBand="0"/>
      </w:tblPr>
      <w:tblGrid>
        <w:gridCol w:w="570"/>
        <w:gridCol w:w="3388"/>
        <w:gridCol w:w="1622"/>
        <w:gridCol w:w="2426"/>
        <w:gridCol w:w="1682"/>
      </w:tblGrid>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2022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CE3AAC">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01.05 - 01.10.2022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Ульяновской области и бюджетные ассигнования муниципального образования Павловское городское 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6091,65 </w:t>
            </w:r>
          </w:p>
        </w:tc>
      </w:tr>
      <w:tr w:rsidR="005921DE" w:rsidRPr="007C6781" w:rsidTr="00CE3AAC">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программного обеспечения для проведения занятий с детьми по пропаганде безопасности дорожного движения </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2.2.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информации материалов по проводимым акциям </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2.3.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Правил дорожного движения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2.4.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 а также их размещение рекламы в средствах массовой информации </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2.5.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светоотражающих приспособлений и распространение их среди воспитанников дошкольных образовательных </w:t>
            </w:r>
            <w:r w:rsidRPr="007C6781">
              <w:rPr>
                <w:rFonts w:ascii="Times New Roman" w:hAnsi="Times New Roman" w:cs="Times New Roman"/>
                <w:sz w:val="26"/>
                <w:szCs w:val="26"/>
              </w:rPr>
              <w:lastRenderedPageBreak/>
              <w:t xml:space="preserve">организаций и обучающихся начальных классов общеобразовательных организаций </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2022 год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муниципального образования Павловское городское </w:t>
            </w:r>
            <w:r w:rsidRPr="007C6781">
              <w:rPr>
                <w:rFonts w:ascii="Times New Roman" w:hAnsi="Times New Roman" w:cs="Times New Roman"/>
                <w:sz w:val="26"/>
                <w:szCs w:val="26"/>
              </w:rPr>
              <w:lastRenderedPageBreak/>
              <w:t>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10 </w:t>
            </w:r>
          </w:p>
        </w:tc>
      </w:tr>
      <w:tr w:rsidR="005921DE" w:rsidRPr="007C6781" w:rsidTr="00CE3AAC">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Мероприятия, направленные на совершенствование организации дорожного движения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Освещение пешеходных переходов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100,0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Установка дорожных знаков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138,0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Нанесение горизонтальной дорожной разметки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18,0 </w:t>
            </w:r>
          </w:p>
        </w:tc>
      </w:tr>
      <w:tr w:rsidR="005921DE" w:rsidRPr="007C6781" w:rsidTr="00CE3AAC">
        <w:trPr>
          <w:trHeight w:val="20"/>
        </w:trPr>
        <w:tc>
          <w:tcPr>
            <w:tcW w:w="29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w:t>
            </w:r>
          </w:p>
        </w:tc>
        <w:tc>
          <w:tcPr>
            <w:tcW w:w="17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Приведение пешеходных переходов, расположенных вблизи школ и других учебных заведений к новым национальным стандартам</w:t>
            </w:r>
          </w:p>
        </w:tc>
        <w:tc>
          <w:tcPr>
            <w:tcW w:w="83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 год</w:t>
            </w:r>
          </w:p>
        </w:tc>
        <w:tc>
          <w:tcPr>
            <w:tcW w:w="125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муниципального образования Павловское </w:t>
            </w:r>
            <w:r w:rsidRPr="007C6781">
              <w:rPr>
                <w:rFonts w:ascii="Times New Roman" w:hAnsi="Times New Roman" w:cs="Times New Roman"/>
                <w:sz w:val="26"/>
                <w:szCs w:val="26"/>
              </w:rPr>
              <w:lastRenderedPageBreak/>
              <w:t>городское поселение Павловского района Ульяновской области</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1200,0</w:t>
            </w:r>
          </w:p>
        </w:tc>
      </w:tr>
      <w:tr w:rsidR="005921DE" w:rsidRPr="007C6781" w:rsidTr="00CE3AAC">
        <w:trPr>
          <w:trHeight w:val="20"/>
        </w:trPr>
        <w:tc>
          <w:tcPr>
            <w:tcW w:w="4132"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86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7597,65 </w:t>
            </w:r>
          </w:p>
        </w:tc>
      </w:tr>
    </w:tbl>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2.4</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реализуемых</w:t>
      </w:r>
      <w:proofErr w:type="gramEnd"/>
      <w:r w:rsidRPr="007C6781">
        <w:rPr>
          <w:rFonts w:ascii="Times New Roman" w:hAnsi="Times New Roman" w:cs="Times New Roman"/>
          <w:b/>
          <w:bCs/>
          <w:sz w:val="26"/>
          <w:szCs w:val="26"/>
          <w:lang w:val="en-US"/>
        </w:rPr>
        <w:t xml:space="preserve"> в 2023 году</w:t>
      </w:r>
    </w:p>
    <w:tbl>
      <w:tblPr>
        <w:tblW w:w="5000" w:type="pct"/>
        <w:jc w:val="center"/>
        <w:tblCellMar>
          <w:left w:w="90" w:type="dxa"/>
          <w:right w:w="90" w:type="dxa"/>
        </w:tblCellMar>
        <w:tblLook w:val="0000" w:firstRow="0" w:lastRow="0" w:firstColumn="0" w:lastColumn="0" w:noHBand="0" w:noVBand="0"/>
      </w:tblPr>
      <w:tblGrid>
        <w:gridCol w:w="570"/>
        <w:gridCol w:w="3331"/>
        <w:gridCol w:w="1621"/>
        <w:gridCol w:w="2473"/>
        <w:gridCol w:w="1678"/>
      </w:tblGrid>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2023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CE3A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01.05 - 01.10.2023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Ульяновской области и 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6248,8 </w:t>
            </w:r>
          </w:p>
        </w:tc>
      </w:tr>
      <w:tr w:rsidR="005921DE" w:rsidRPr="007C6781" w:rsidTr="00CE3A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программного обеспечения </w:t>
            </w:r>
            <w:r w:rsidRPr="007C6781">
              <w:rPr>
                <w:rFonts w:ascii="Times New Roman" w:hAnsi="Times New Roman" w:cs="Times New Roman"/>
                <w:sz w:val="26"/>
                <w:szCs w:val="26"/>
              </w:rPr>
              <w:lastRenderedPageBreak/>
              <w:t xml:space="preserve">для проведения занятий с детьми по пропаганде безопасности дорожного движения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2023год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муниципального </w:t>
            </w:r>
            <w:r w:rsidRPr="007C6781">
              <w:rPr>
                <w:rFonts w:ascii="Times New Roman" w:hAnsi="Times New Roman" w:cs="Times New Roman"/>
                <w:sz w:val="26"/>
                <w:szCs w:val="26"/>
              </w:rPr>
              <w:lastRenderedPageBreak/>
              <w:t>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10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2.2.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информации материалов по проводимым акциям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муниципального образования Павловское городское поселение Павловского района Ульяновской области </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2.3.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Правил дорожного движения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2.4.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 а также их размещение рекламы в средствах массовой информации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2.5.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w:t>
            </w:r>
            <w:r w:rsidRPr="007C6781">
              <w:rPr>
                <w:rFonts w:ascii="Times New Roman" w:hAnsi="Times New Roman" w:cs="Times New Roman"/>
                <w:sz w:val="26"/>
                <w:szCs w:val="26"/>
              </w:rPr>
              <w:lastRenderedPageBreak/>
              <w:t xml:space="preserve">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2023год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w:t>
            </w:r>
            <w:r w:rsidRPr="007C6781">
              <w:rPr>
                <w:rFonts w:ascii="Times New Roman" w:hAnsi="Times New Roman" w:cs="Times New Roman"/>
                <w:sz w:val="26"/>
                <w:szCs w:val="26"/>
              </w:rPr>
              <w:lastRenderedPageBreak/>
              <w:t>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10 </w:t>
            </w:r>
          </w:p>
        </w:tc>
      </w:tr>
      <w:tr w:rsidR="005921DE" w:rsidRPr="007C6781" w:rsidTr="00CE3AA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Мероприятия, направленные на совершенствование организации дорожного движения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Освещение пешеходных переходов на автомобильных дорогах местного значения</w:t>
            </w:r>
          </w:p>
          <w:p w:rsidR="005921DE" w:rsidRPr="007C6781" w:rsidRDefault="005921DE" w:rsidP="005921DE">
            <w:pPr>
              <w:widowControl w:val="0"/>
              <w:tabs>
                <w:tab w:val="left" w:pos="765"/>
              </w:tabs>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100,0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Установка дорожных знаков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138,0 </w:t>
            </w:r>
          </w:p>
        </w:tc>
      </w:tr>
      <w:tr w:rsidR="005921DE" w:rsidRPr="007C6781" w:rsidTr="00CE3AAC">
        <w:trPr>
          <w:trHeight w:val="20"/>
          <w:jc w:val="center"/>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Нанесение горизонтальной дорожной разметки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18,0 </w:t>
            </w:r>
          </w:p>
        </w:tc>
      </w:tr>
      <w:tr w:rsidR="005921DE" w:rsidRPr="007C6781" w:rsidTr="00CE3AAC">
        <w:trPr>
          <w:trHeight w:val="20"/>
          <w:jc w:val="center"/>
        </w:trPr>
        <w:tc>
          <w:tcPr>
            <w:tcW w:w="4079"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6554,8</w:t>
            </w:r>
          </w:p>
        </w:tc>
      </w:tr>
    </w:tbl>
    <w:p w:rsidR="00CE3AAC" w:rsidRPr="007C6781" w:rsidRDefault="00CE3AAC"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№2.5</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lastRenderedPageBreak/>
        <w:t>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 мероприятий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реализуемых</w:t>
      </w:r>
      <w:proofErr w:type="gramEnd"/>
      <w:r w:rsidRPr="007C6781">
        <w:rPr>
          <w:rFonts w:ascii="Times New Roman" w:hAnsi="Times New Roman" w:cs="Times New Roman"/>
          <w:b/>
          <w:bCs/>
          <w:sz w:val="26"/>
          <w:szCs w:val="26"/>
          <w:lang w:val="en-US"/>
        </w:rPr>
        <w:t xml:space="preserve"> в 2024 году</w:t>
      </w:r>
    </w:p>
    <w:tbl>
      <w:tblPr>
        <w:tblW w:w="5000" w:type="pct"/>
        <w:tblCellMar>
          <w:left w:w="90" w:type="dxa"/>
          <w:right w:w="90" w:type="dxa"/>
        </w:tblCellMar>
        <w:tblLook w:val="0000" w:firstRow="0" w:lastRow="0" w:firstColumn="0" w:lastColumn="0" w:noHBand="0" w:noVBand="0"/>
      </w:tblPr>
      <w:tblGrid>
        <w:gridCol w:w="570"/>
        <w:gridCol w:w="3331"/>
        <w:gridCol w:w="1621"/>
        <w:gridCol w:w="2473"/>
        <w:gridCol w:w="1678"/>
      </w:tblGrid>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N п/п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2024 году,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тыс</w:t>
            </w:r>
            <w:proofErr w:type="gramEnd"/>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руб</w:t>
            </w:r>
            <w:proofErr w:type="gramEnd"/>
            <w:r w:rsidRPr="007C6781">
              <w:rPr>
                <w:rFonts w:ascii="Times New Roman" w:hAnsi="Times New Roman" w:cs="Times New Roman"/>
                <w:sz w:val="26"/>
                <w:szCs w:val="26"/>
                <w:lang w:val="en-US"/>
              </w:rPr>
              <w:t xml:space="preserve">. </w:t>
            </w:r>
          </w:p>
        </w:tc>
      </w:tr>
      <w:tr w:rsidR="005921DE" w:rsidRPr="007C6781" w:rsidTr="00CE3AAC">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01.05 - 01.10.2024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Ульяновской области и 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5745,06</w:t>
            </w:r>
          </w:p>
        </w:tc>
      </w:tr>
      <w:tr w:rsidR="005921DE" w:rsidRPr="007C6781" w:rsidTr="00CE3AAC">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программного обеспечения для проведения занятий с детьми по пропаганде безопасности дорожного движения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2.2.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w:t>
            </w:r>
            <w:r w:rsidRPr="007C6781">
              <w:rPr>
                <w:rFonts w:ascii="Times New Roman" w:hAnsi="Times New Roman" w:cs="Times New Roman"/>
                <w:sz w:val="26"/>
                <w:szCs w:val="26"/>
              </w:rPr>
              <w:lastRenderedPageBreak/>
              <w:t xml:space="preserve">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информации материалов по проводимым акциям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2024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Бюджетные ассигнования муниципального </w:t>
            </w:r>
            <w:r w:rsidRPr="007C6781">
              <w:rPr>
                <w:rFonts w:ascii="Times New Roman" w:hAnsi="Times New Roman" w:cs="Times New Roman"/>
                <w:sz w:val="26"/>
                <w:szCs w:val="26"/>
              </w:rPr>
              <w:lastRenderedPageBreak/>
              <w:t>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10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2.3.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Правил дорожного движения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2.4.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2.5.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 </w:t>
            </w: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CE3AAC">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xml:space="preserve">3. Мероприятия, направленные на совершенствование организации дорожного движения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Освещение пешеходных переходов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200,0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Установка дорожных знаков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138,0 </w:t>
            </w:r>
          </w:p>
        </w:tc>
      </w:tr>
      <w:tr w:rsidR="005921DE" w:rsidRPr="007C6781" w:rsidTr="00CE3AAC">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77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Нанесение горизонтальной дорожной разметки на автомобильных дорогах местного значения</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p>
        </w:tc>
        <w:tc>
          <w:tcPr>
            <w:tcW w:w="708"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3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Павловское городское поселение Павловского района Ульяновской области</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18,0 </w:t>
            </w:r>
          </w:p>
        </w:tc>
      </w:tr>
      <w:tr w:rsidR="005921DE" w:rsidRPr="007C6781" w:rsidTr="00CE3AAC">
        <w:trPr>
          <w:trHeight w:val="20"/>
        </w:trPr>
        <w:tc>
          <w:tcPr>
            <w:tcW w:w="4079"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92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6151,06</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3</w:t>
      </w: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Ожидаемый эффект от реализации мероприятий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w:t>
      </w:r>
    </w:p>
    <w:tbl>
      <w:tblPr>
        <w:tblW w:w="5000" w:type="pct"/>
        <w:jc w:val="center"/>
        <w:tblCellMar>
          <w:left w:w="90" w:type="dxa"/>
          <w:right w:w="90" w:type="dxa"/>
        </w:tblCellMar>
        <w:tblLook w:val="0000" w:firstRow="0" w:lastRow="0" w:firstColumn="0" w:lastColumn="0" w:noHBand="0" w:noVBand="0"/>
      </w:tblPr>
      <w:tblGrid>
        <w:gridCol w:w="3263"/>
        <w:gridCol w:w="1346"/>
        <w:gridCol w:w="845"/>
        <w:gridCol w:w="843"/>
        <w:gridCol w:w="843"/>
        <w:gridCol w:w="843"/>
        <w:gridCol w:w="846"/>
        <w:gridCol w:w="844"/>
      </w:tblGrid>
      <w:tr w:rsidR="005921DE" w:rsidRPr="007C6781" w:rsidTr="00CE3AAC">
        <w:trPr>
          <w:trHeight w:val="20"/>
          <w:jc w:val="center"/>
        </w:trPr>
        <w:tc>
          <w:tcPr>
            <w:tcW w:w="17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показателя </w:t>
            </w:r>
          </w:p>
        </w:tc>
        <w:tc>
          <w:tcPr>
            <w:tcW w:w="5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Единица измерения </w:t>
            </w:r>
          </w:p>
        </w:tc>
        <w:tc>
          <w:tcPr>
            <w:tcW w:w="46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2018  год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46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461"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5921DE" w:rsidRPr="007C6781" w:rsidTr="00CE3AAC">
        <w:trPr>
          <w:trHeight w:val="20"/>
          <w:jc w:val="center"/>
        </w:trPr>
        <w:tc>
          <w:tcPr>
            <w:tcW w:w="17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площади </w:t>
            </w:r>
            <w:r w:rsidRPr="007C6781">
              <w:rPr>
                <w:rFonts w:ascii="Times New Roman" w:hAnsi="Times New Roman" w:cs="Times New Roman"/>
                <w:sz w:val="26"/>
                <w:szCs w:val="26"/>
              </w:rPr>
              <w:lastRenderedPageBreak/>
              <w:t xml:space="preserve">дорожного покрытия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w:t>
            </w:r>
          </w:p>
        </w:tc>
        <w:tc>
          <w:tcPr>
            <w:tcW w:w="5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lastRenderedPageBreak/>
              <w:t>кв</w:t>
            </w:r>
            <w:proofErr w:type="gramEnd"/>
            <w:r w:rsidRPr="007C6781">
              <w:rPr>
                <w:rFonts w:ascii="Times New Roman" w:hAnsi="Times New Roman" w:cs="Times New Roman"/>
                <w:sz w:val="26"/>
                <w:szCs w:val="26"/>
                <w:lang w:val="en-US"/>
              </w:rPr>
              <w:t xml:space="preserve">. м </w:t>
            </w:r>
          </w:p>
        </w:tc>
        <w:tc>
          <w:tcPr>
            <w:tcW w:w="46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10458</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38700</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51666</w:t>
            </w:r>
          </w:p>
        </w:tc>
        <w:tc>
          <w:tcPr>
            <w:tcW w:w="46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65028</w:t>
            </w:r>
          </w:p>
        </w:tc>
        <w:tc>
          <w:tcPr>
            <w:tcW w:w="461"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79334</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92076</w:t>
            </w:r>
          </w:p>
        </w:tc>
      </w:tr>
      <w:tr w:rsidR="005921DE" w:rsidRPr="007C6781" w:rsidTr="00CE3AAC">
        <w:trPr>
          <w:trHeight w:val="20"/>
          <w:jc w:val="center"/>
        </w:trPr>
        <w:tc>
          <w:tcPr>
            <w:tcW w:w="17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доли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w:t>
            </w:r>
          </w:p>
        </w:tc>
        <w:tc>
          <w:tcPr>
            <w:tcW w:w="5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46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3,7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 </w:t>
            </w:r>
          </w:p>
        </w:tc>
        <w:tc>
          <w:tcPr>
            <w:tcW w:w="46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 </w:t>
            </w:r>
          </w:p>
        </w:tc>
        <w:tc>
          <w:tcPr>
            <w:tcW w:w="461"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r>
      <w:tr w:rsidR="005921DE" w:rsidRPr="007C6781" w:rsidTr="00CE3AAC">
        <w:trPr>
          <w:trHeight w:val="20"/>
          <w:jc w:val="center"/>
        </w:trPr>
        <w:tc>
          <w:tcPr>
            <w:tcW w:w="17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Снижение уровня смертности в результате ДТП </w:t>
            </w:r>
          </w:p>
        </w:tc>
        <w:tc>
          <w:tcPr>
            <w:tcW w:w="5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46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6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61"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CE3AAC">
        <w:trPr>
          <w:trHeight w:val="20"/>
          <w:jc w:val="center"/>
        </w:trPr>
        <w:tc>
          <w:tcPr>
            <w:tcW w:w="171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Сокращение количества случаев смерти людей в результате ДТП с участием детей </w:t>
            </w:r>
          </w:p>
        </w:tc>
        <w:tc>
          <w:tcPr>
            <w:tcW w:w="52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46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60"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61"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№3.1</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CE3AAC" w:rsidRPr="007C6781" w:rsidRDefault="00CE3AAC" w:rsidP="005921DE">
      <w:pPr>
        <w:widowControl w:val="0"/>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Методика оценки ожидаемого эффекта от реализации мероприятий муниципальной программы «Безопасные и качественные дороги на территории муниципального образования Павловское городское поселение Павловского района Ульяновской области на 2020-2024 годы»</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p>
    <w:tbl>
      <w:tblPr>
        <w:tblW w:w="5000" w:type="pct"/>
        <w:jc w:val="center"/>
        <w:tblCellMar>
          <w:left w:w="90" w:type="dxa"/>
          <w:right w:w="90" w:type="dxa"/>
        </w:tblCellMar>
        <w:tblLook w:val="0000" w:firstRow="0" w:lastRow="0" w:firstColumn="0" w:lastColumn="0" w:noHBand="0" w:noVBand="0"/>
      </w:tblPr>
      <w:tblGrid>
        <w:gridCol w:w="611"/>
        <w:gridCol w:w="4200"/>
        <w:gridCol w:w="4862"/>
      </w:tblGrid>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показателя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Методика расчета значения целевого индикатора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площади дорожного покрытия автомобильных дорог общего пользования местного </w:t>
            </w:r>
            <w:r w:rsidRPr="007C6781">
              <w:rPr>
                <w:rFonts w:ascii="Times New Roman" w:hAnsi="Times New Roman" w:cs="Times New Roman"/>
                <w:sz w:val="26"/>
                <w:szCs w:val="26"/>
              </w:rPr>
              <w:lastRenderedPageBreak/>
              <w:t xml:space="preserve">значения соответствующих нормативным требованиям к транспортно-эксплуатационным показателям, в результате ремонта автомобильных дорог, кв. км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xml:space="preserve">Рассчитывается нарастающим итогом как произведение протяженности автомобильных дорог после ремонта и </w:t>
            </w:r>
            <w:r w:rsidRPr="007C6781">
              <w:rPr>
                <w:rFonts w:ascii="Times New Roman" w:hAnsi="Times New Roman" w:cs="Times New Roman"/>
                <w:sz w:val="26"/>
                <w:szCs w:val="26"/>
              </w:rPr>
              <w:lastRenderedPageBreak/>
              <w:t xml:space="preserve">ширины проезжей части таких автомобильных дорог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доли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автомобильных дорог общего пользования местного значения, соответствующих нормативным требованиям к транспортно-эксплуатационным показателям, к их общей протяженности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Снижение уровня смертности в результате ДТП, чел.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как разница между количеством случаев смерти в результате ДТП за отчетный период предыдущего периода и количеством случаев смерти в результате ДТП за отчетный период </w:t>
            </w:r>
          </w:p>
        </w:tc>
      </w:tr>
      <w:tr w:rsidR="005921DE" w:rsidRPr="007C6781" w:rsidTr="00CE3AAC">
        <w:trPr>
          <w:trHeight w:val="20"/>
          <w:jc w:val="center"/>
        </w:trPr>
        <w:tc>
          <w:tcPr>
            <w:tcW w:w="3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217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Сокращение количества случаев смерти людей в результате ДТП с участием детей, чел. </w:t>
            </w:r>
          </w:p>
        </w:tc>
        <w:tc>
          <w:tcPr>
            <w:tcW w:w="251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как разница между количеством случаев смерти в результате ДТП с участием детей за отчетный период предыдущего года и количеством случаев смерти в результате ДТП с участием детей за отчетный период </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p w:rsidR="005921DE" w:rsidRPr="007C6781" w:rsidRDefault="005921DE" w:rsidP="00CE3AAC">
      <w:pPr>
        <w:widowControl w:val="0"/>
        <w:autoSpaceDE w:val="0"/>
        <w:autoSpaceDN w:val="0"/>
        <w:adjustRightInd w:val="0"/>
        <w:spacing w:after="0" w:line="240" w:lineRule="auto"/>
        <w:jc w:val="right"/>
        <w:rPr>
          <w:rFonts w:ascii="Times New Roman" w:hAnsi="Times New Roman" w:cs="Times New Roman"/>
          <w:sz w:val="26"/>
          <w:szCs w:val="26"/>
        </w:rPr>
      </w:pPr>
    </w:p>
    <w:p w:rsidR="005921DE" w:rsidRPr="007C6781" w:rsidRDefault="005921DE" w:rsidP="00CE3AAC">
      <w:pPr>
        <w:tabs>
          <w:tab w:val="left" w:pos="12087"/>
        </w:tabs>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№4</w:t>
      </w:r>
    </w:p>
    <w:p w:rsidR="005921DE" w:rsidRPr="007C6781" w:rsidRDefault="005921DE" w:rsidP="00CE3AAC">
      <w:pPr>
        <w:tabs>
          <w:tab w:val="left" w:pos="12087"/>
        </w:tabs>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CE3AAC" w:rsidRPr="007C6781" w:rsidRDefault="00CE3AAC" w:rsidP="005921DE">
      <w:pPr>
        <w:tabs>
          <w:tab w:val="left" w:pos="12087"/>
        </w:tabs>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tabs>
          <w:tab w:val="left" w:pos="12087"/>
        </w:tabs>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объектов на ремонт автомобильных дорог общего пользования местного значения, подготовка проектной документации, строительства, мостов и иных искусственных дорожных сооружений </w:t>
      </w:r>
    </w:p>
    <w:p w:rsidR="005921DE" w:rsidRPr="007C6781" w:rsidRDefault="005921DE" w:rsidP="005921DE">
      <w:pPr>
        <w:tabs>
          <w:tab w:val="left" w:pos="12087"/>
        </w:tabs>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велосипедных</w:t>
      </w:r>
      <w:proofErr w:type="gramEnd"/>
      <w:r w:rsidRPr="007C6781">
        <w:rPr>
          <w:rFonts w:ascii="Times New Roman" w:hAnsi="Times New Roman" w:cs="Times New Roman"/>
          <w:b/>
          <w:bCs/>
          <w:sz w:val="26"/>
          <w:szCs w:val="26"/>
          <w:lang w:val="en-US"/>
        </w:rPr>
        <w:t xml:space="preserve"> дорожек и тротуаров </w:t>
      </w:r>
    </w:p>
    <w:tbl>
      <w:tblPr>
        <w:tblW w:w="4809" w:type="pct"/>
        <w:tblCellMar>
          <w:left w:w="90" w:type="dxa"/>
          <w:right w:w="90" w:type="dxa"/>
        </w:tblCellMar>
        <w:tblLook w:val="0000" w:firstRow="0" w:lastRow="0" w:firstColumn="0" w:lastColumn="0" w:noHBand="0" w:noVBand="0"/>
      </w:tblPr>
      <w:tblGrid>
        <w:gridCol w:w="509"/>
        <w:gridCol w:w="2055"/>
        <w:gridCol w:w="2181"/>
        <w:gridCol w:w="866"/>
        <w:gridCol w:w="2031"/>
        <w:gridCol w:w="2031"/>
      </w:tblGrid>
      <w:tr w:rsidR="005921DE" w:rsidRPr="007C6781" w:rsidTr="004C551F">
        <w:trPr>
          <w:trHeight w:val="20"/>
        </w:trPr>
        <w:tc>
          <w:tcPr>
            <w:tcW w:w="266" w:type="pct"/>
            <w:tcBorders>
              <w:top w:val="single" w:sz="6" w:space="0" w:color="auto"/>
              <w:left w:val="single" w:sz="6" w:space="0" w:color="auto"/>
              <w:bottom w:val="nil"/>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п/п</w:t>
            </w:r>
          </w:p>
        </w:tc>
        <w:tc>
          <w:tcPr>
            <w:tcW w:w="1061" w:type="pct"/>
            <w:tcBorders>
              <w:top w:val="single" w:sz="6" w:space="0" w:color="auto"/>
              <w:left w:val="single" w:sz="6" w:space="0" w:color="auto"/>
              <w:bottom w:val="nil"/>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объект ремонта (дорога, улица)</w:t>
            </w:r>
          </w:p>
        </w:tc>
        <w:tc>
          <w:tcPr>
            <w:tcW w:w="1126" w:type="pct"/>
            <w:tcBorders>
              <w:top w:val="single" w:sz="6" w:space="0" w:color="auto"/>
              <w:left w:val="single" w:sz="4" w:space="0" w:color="auto"/>
              <w:bottom w:val="nil"/>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Вид работы </w:t>
            </w:r>
          </w:p>
        </w:tc>
        <w:tc>
          <w:tcPr>
            <w:tcW w:w="450" w:type="pct"/>
            <w:tcBorders>
              <w:top w:val="single" w:sz="6" w:space="0" w:color="auto"/>
              <w:left w:val="single" w:sz="6" w:space="0" w:color="auto"/>
              <w:bottom w:val="nil"/>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Объем работ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(кв. м) </w:t>
            </w:r>
          </w:p>
        </w:tc>
        <w:tc>
          <w:tcPr>
            <w:tcW w:w="1049" w:type="pct"/>
            <w:tcBorders>
              <w:top w:val="single" w:sz="6" w:space="0" w:color="auto"/>
              <w:left w:val="single" w:sz="6" w:space="0" w:color="auto"/>
              <w:bottom w:val="nil"/>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Ориентировочная стоимость работ, областной бюджет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тыс.руб. </w:t>
            </w:r>
          </w:p>
        </w:tc>
        <w:tc>
          <w:tcPr>
            <w:tcW w:w="1049" w:type="pct"/>
            <w:tcBorders>
              <w:top w:val="single" w:sz="6" w:space="0" w:color="auto"/>
              <w:left w:val="single" w:sz="6" w:space="0" w:color="auto"/>
              <w:bottom w:val="nil"/>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Ориентировочная стоимость работ, местный бюджет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тыс.руб. </w:t>
            </w:r>
          </w:p>
        </w:tc>
      </w:tr>
      <w:tr w:rsidR="005921DE" w:rsidRPr="007C6781" w:rsidTr="004C551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 г.</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ул. </w:t>
            </w:r>
            <w:r w:rsidRPr="007C6781">
              <w:rPr>
                <w:rFonts w:ascii="Times New Roman" w:hAnsi="Times New Roman" w:cs="Times New Roman"/>
                <w:sz w:val="26"/>
                <w:szCs w:val="26"/>
              </w:rPr>
              <w:lastRenderedPageBreak/>
              <w:t xml:space="preserve">Крестьянская </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ремонт щебеночного </w:t>
            </w:r>
            <w:r w:rsidRPr="007C6781">
              <w:rPr>
                <w:rFonts w:ascii="Times New Roman" w:hAnsi="Times New Roman" w:cs="Times New Roman"/>
                <w:sz w:val="26"/>
                <w:szCs w:val="26"/>
                <w:lang w:val="en-US"/>
              </w:rPr>
              <w:lastRenderedPageBreak/>
              <w:t>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1715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324,14</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138,92</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пер. Панферова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264,6</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113,4</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ул. Южная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2625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496,13</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212,63</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пер.Школьный </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тротуаров</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156,8</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67,2</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ул.Калинина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тротуаров</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259,0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111,0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Рабочая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102,55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Первомайская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90,2</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Чапаева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1960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370,44</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158,76</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пл. Школьная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придомовой территории</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504</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282,24</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120,96</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Гусева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350,6</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150,25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 ул. Ст. </w:t>
            </w:r>
            <w:r w:rsidRPr="007C6781">
              <w:rPr>
                <w:rFonts w:ascii="Times New Roman" w:hAnsi="Times New Roman" w:cs="Times New Roman"/>
                <w:sz w:val="26"/>
                <w:szCs w:val="26"/>
                <w:lang w:val="en-US"/>
              </w:rPr>
              <w:t>Разина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1750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330,75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141,75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Шалкино,</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Пестовка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535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301,39</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129,16</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 Илюшкино,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Заречная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2054</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388,25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166,39</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 Кадышевка,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Троекуровская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980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264,6</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 Евлейка,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Центральная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2280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431,35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184,86</w:t>
            </w:r>
          </w:p>
        </w:tc>
      </w:tr>
      <w:tr w:rsidR="005921DE" w:rsidRPr="007C6781" w:rsidTr="004C551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Шалкино,</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Пестовка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w:t>
            </w:r>
            <w:r w:rsidRPr="007C6781">
              <w:rPr>
                <w:rFonts w:ascii="Times New Roman" w:hAnsi="Times New Roman" w:cs="Times New Roman"/>
                <w:sz w:val="26"/>
                <w:szCs w:val="26"/>
                <w:lang w:val="en-US"/>
              </w:rPr>
              <w:lastRenderedPageBreak/>
              <w:t>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1660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930,49</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398,78</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Ипподромная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141,7</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ул.50 лет ВЛКСМ</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210,35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90,15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Зеленая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придомовой территории</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142,17</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60,93</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Колхозная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1315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736,26</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315,54</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Лесная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640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173,3</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ул.50 лет ВЛКСМ</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тротуаров</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1325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788,83</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338,07</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 пер. Совхозный</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283,99</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121,71</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Рабочая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тротуаров</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238,28</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102,12</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Евлейка,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Крау</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975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185,2</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79,37</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 Кадышевка,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ул.Садовая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112,86</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Илюшкино,</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Центральная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440,1</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188,1</w:t>
            </w:r>
          </w:p>
        </w:tc>
      </w:tr>
      <w:tr w:rsidR="005921DE" w:rsidRPr="007C6781" w:rsidTr="004C551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 г.</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ул. Калинина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тротуаров</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529,41</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226,89</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Мира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207,9</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89,1</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пер.Стрелка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165,48</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70,92</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ул. Молодежная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ремонт щебеночного </w:t>
            </w:r>
            <w:r w:rsidRPr="007C6781">
              <w:rPr>
                <w:rFonts w:ascii="Times New Roman" w:hAnsi="Times New Roman" w:cs="Times New Roman"/>
                <w:sz w:val="26"/>
                <w:szCs w:val="26"/>
                <w:lang w:val="en-US"/>
              </w:rPr>
              <w:lastRenderedPageBreak/>
              <w:t>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875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165,48</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70,92</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пер.Мира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1070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202,86</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86,94</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ул.Совхозная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1515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805,5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364,5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пл.Луговая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придомовой территории</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760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426,16</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182,64</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ул. Луговая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94,1</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Шалкино,</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Мордовская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2210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1239,0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408,31</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Илюшкино,</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Грабовка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210,0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Кадышевка,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Евлейская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885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240,0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Евлейка,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Молодежная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213,88</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91,66</w:t>
            </w:r>
          </w:p>
        </w:tc>
      </w:tr>
      <w:tr w:rsidR="004C551F" w:rsidRPr="007C6781" w:rsidTr="004C551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4C551F" w:rsidRPr="007C6781" w:rsidRDefault="004C551F"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ул. Подлесная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197,4</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84,6</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пер. Светлый</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пер. Цветочный</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пер. Полевой</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пер. Теплый</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пер. Звездный</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7.</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 ул.Зеленая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1285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721,67</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309,28</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 ул.Баулина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424,9</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182,1</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 пер.Ленина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тротуаров</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145,0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 пл.Советская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тротуаров</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301,39</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129,16</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Шалкино,</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Юртаевка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1825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1023,96</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438,84</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 Илюшкино,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Саратовская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889,35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381,15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 Евлейка,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Мечети</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252,0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108,0</w:t>
            </w:r>
          </w:p>
        </w:tc>
      </w:tr>
      <w:tr w:rsidR="005921DE" w:rsidRPr="007C6781" w:rsidTr="004C551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ул.50 лет ВЛКСМ</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965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541,8</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232,2</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Бодряшкина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970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183,75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78,75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Приовражная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880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166,95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71,55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ул.Зеленая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тротуаров</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353,99</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151,71</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Горки</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3100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588,0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252,0</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ул.Кооперативная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тротуаров</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94,1</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Нефтебазы</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220,5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94,5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ул.Песчаная</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220,5</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94,5</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9.</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пер.Пугачева</w:t>
            </w: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207,9</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89,1</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Шалкино,</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ул.Конечная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1950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1094,28</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468,98</w:t>
            </w:r>
          </w:p>
        </w:tc>
      </w:tr>
      <w:tr w:rsidR="005921DE" w:rsidRPr="007C6781" w:rsidTr="004C551F">
        <w:trPr>
          <w:trHeight w:val="20"/>
        </w:trPr>
        <w:tc>
          <w:tcPr>
            <w:tcW w:w="2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10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Илюшкино,</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Центральная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12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45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378,0</w:t>
            </w:r>
          </w:p>
        </w:tc>
        <w:tc>
          <w:tcPr>
            <w:tcW w:w="104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162,0</w:t>
            </w:r>
          </w:p>
        </w:tc>
      </w:tr>
    </w:tbl>
    <w:p w:rsidR="005921DE" w:rsidRPr="007C6781" w:rsidRDefault="005921DE" w:rsidP="005921DE">
      <w:pPr>
        <w:tabs>
          <w:tab w:val="left" w:pos="12087"/>
        </w:tabs>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tabs>
          <w:tab w:val="left" w:pos="12087"/>
        </w:tabs>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widowControl w:val="0"/>
        <w:autoSpaceDE w:val="0"/>
        <w:autoSpaceDN w:val="0"/>
        <w:adjustRightInd w:val="0"/>
        <w:spacing w:after="0" w:line="276" w:lineRule="auto"/>
        <w:jc w:val="right"/>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25.12.2019 №746</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28" w:lineRule="auto"/>
        <w:rPr>
          <w:rFonts w:ascii="Times New Roman" w:hAnsi="Times New Roman" w:cs="Times New Roman"/>
          <w:b/>
          <w:bCs/>
          <w:sz w:val="26"/>
          <w:szCs w:val="26"/>
        </w:rPr>
      </w:pPr>
      <w:r w:rsidRPr="007C6781">
        <w:rPr>
          <w:rFonts w:ascii="Times New Roman" w:hAnsi="Times New Roman" w:cs="Times New Roman"/>
          <w:b/>
          <w:bCs/>
          <w:sz w:val="26"/>
          <w:szCs w:val="26"/>
        </w:rPr>
        <w:t>Об утверждении муниципальной программы «Безопасные и качественные дороги на территории</w:t>
      </w:r>
    </w:p>
    <w:p w:rsidR="005921DE" w:rsidRPr="007C6781" w:rsidRDefault="005921DE" w:rsidP="005921DE">
      <w:pPr>
        <w:autoSpaceDE w:val="0"/>
        <w:autoSpaceDN w:val="0"/>
        <w:adjustRightInd w:val="0"/>
        <w:spacing w:after="0" w:line="228" w:lineRule="auto"/>
        <w:rPr>
          <w:rFonts w:ascii="Times New Roman" w:hAnsi="Times New Roman" w:cs="Times New Roman"/>
          <w:b/>
          <w:bCs/>
          <w:sz w:val="26"/>
          <w:szCs w:val="26"/>
        </w:rPr>
      </w:pPr>
      <w:r w:rsidRPr="007C6781">
        <w:rPr>
          <w:rFonts w:ascii="Times New Roman" w:hAnsi="Times New Roman" w:cs="Times New Roman"/>
          <w:b/>
          <w:bCs/>
          <w:sz w:val="26"/>
          <w:szCs w:val="26"/>
        </w:rPr>
        <w:t>сельских поселений Павловского района Ульяновской области на 2020-2024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 соответствии </w:t>
      </w:r>
      <w:proofErr w:type="gramStart"/>
      <w:r w:rsidRPr="007C6781">
        <w:rPr>
          <w:rFonts w:ascii="Times New Roman" w:hAnsi="Times New Roman" w:cs="Times New Roman"/>
          <w:sz w:val="26"/>
          <w:szCs w:val="26"/>
        </w:rPr>
        <w:t>с  Федеральным</w:t>
      </w:r>
      <w:proofErr w:type="gramEnd"/>
      <w:r w:rsidRPr="007C6781">
        <w:rPr>
          <w:rFonts w:ascii="Times New Roman" w:hAnsi="Times New Roman" w:cs="Times New Roman"/>
          <w:sz w:val="26"/>
          <w:szCs w:val="26"/>
        </w:rPr>
        <w:t xml:space="preserve"> законом от 10.12.1995  № 196-ФЗ «О безопасности дорожного движения» и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«Павловский район» постановляет:</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 Утвердить прилагаемую муниципальную программу «Безопасные и качественные дороги на территории сельских поселений Павловского района Ульяновской области на 2020-2024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2. Финансовое обеспечение расходных обязательств, связанных </w:t>
      </w:r>
      <w:r w:rsidRPr="007C6781">
        <w:rPr>
          <w:rFonts w:ascii="Times New Roman" w:hAnsi="Times New Roman" w:cs="Times New Roman"/>
          <w:sz w:val="26"/>
          <w:szCs w:val="26"/>
        </w:rPr>
        <w:br/>
        <w:t>с реализацией муниципальной программы «Безопасные и качественные дороги на территории сельских поселений Павловского района Ульяновской области на 2020-2024 годы» осуществляется за счёт перераспределения бюджетных ассигнований областного бюджета Ульяновской области на финансовое обеспечение реализации муниципальной программы   и за счёт средств бюджета муниципального образования «Павловский район» Ульяновской области.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3. Признать </w:t>
      </w:r>
      <w:proofErr w:type="gramStart"/>
      <w:r w:rsidRPr="007C6781">
        <w:rPr>
          <w:rFonts w:ascii="Times New Roman" w:hAnsi="Times New Roman" w:cs="Times New Roman"/>
          <w:sz w:val="26"/>
          <w:szCs w:val="26"/>
        </w:rPr>
        <w:t>утратившим  силу</w:t>
      </w:r>
      <w:proofErr w:type="gramEnd"/>
      <w:r w:rsidRPr="007C6781">
        <w:rPr>
          <w:rFonts w:ascii="Times New Roman" w:hAnsi="Times New Roman" w:cs="Times New Roman"/>
          <w:sz w:val="26"/>
          <w:szCs w:val="26"/>
        </w:rPr>
        <w:t xml:space="preserve"> постановление администрации муниципального образования «Павловский район» от 29.12.2018 № 529 «Об утверждении муниципальной программы «Развитие системы дорожного хозяйства на территории сельских  поселений Павловского района Ульяновской области на 2019-2021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4.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Исполняющий обязанности          Главы администрации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образования «Павловский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М.И. Локтев</w:t>
      </w:r>
    </w:p>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rPr>
      </w:pPr>
      <w:r w:rsidRPr="007C6781">
        <w:rPr>
          <w:rFonts w:ascii="Times New Roman" w:hAnsi="Times New Roman" w:cs="Times New Roman"/>
          <w:sz w:val="26"/>
          <w:szCs w:val="26"/>
        </w:rPr>
        <w:t xml:space="preserve">Утверждена </w:t>
      </w:r>
    </w:p>
    <w:p w:rsidR="005921DE" w:rsidRPr="007C6781" w:rsidRDefault="005921DE" w:rsidP="005921DE">
      <w:pPr>
        <w:keepNext/>
        <w:autoSpaceDE w:val="0"/>
        <w:autoSpaceDN w:val="0"/>
        <w:adjustRightInd w:val="0"/>
        <w:spacing w:after="0" w:line="240" w:lineRule="auto"/>
        <w:ind w:left="5670"/>
        <w:jc w:val="right"/>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lastRenderedPageBreak/>
        <w:t xml:space="preserve"> постановлением администрации муниципального образования «Павловский район»</w:t>
      </w:r>
    </w:p>
    <w:p w:rsidR="005921DE" w:rsidRPr="007C6781" w:rsidRDefault="005921DE" w:rsidP="005921DE">
      <w:pPr>
        <w:widowControl w:val="0"/>
        <w:suppressAutoHyphens/>
        <w:autoSpaceDE w:val="0"/>
        <w:autoSpaceDN w:val="0"/>
        <w:adjustRightInd w:val="0"/>
        <w:spacing w:after="0" w:line="240" w:lineRule="auto"/>
        <w:ind w:firstLine="709"/>
        <w:jc w:val="right"/>
        <w:rPr>
          <w:rFonts w:ascii="Times New Roman" w:hAnsi="Times New Roman" w:cs="Times New Roman"/>
          <w:sz w:val="26"/>
          <w:szCs w:val="26"/>
        </w:rPr>
      </w:pPr>
      <w:r w:rsidRPr="007C6781">
        <w:rPr>
          <w:rFonts w:ascii="Times New Roman" w:hAnsi="Times New Roman" w:cs="Times New Roman"/>
          <w:sz w:val="26"/>
          <w:szCs w:val="26"/>
        </w:rPr>
        <w:t xml:space="preserve"> от 25.12.2019 № 746</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Муниципальная программа </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«Безопасные и качественные дороги </w:t>
      </w:r>
    </w:p>
    <w:p w:rsidR="005921DE" w:rsidRPr="007C6781" w:rsidRDefault="005921DE" w:rsidP="005921DE">
      <w:pPr>
        <w:widowControl w:val="0"/>
        <w:suppressAutoHyphens/>
        <w:autoSpaceDE w:val="0"/>
        <w:autoSpaceDN w:val="0"/>
        <w:adjustRightInd w:val="0"/>
        <w:spacing w:after="0" w:line="240" w:lineRule="auto"/>
        <w:ind w:firstLine="709"/>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на территории сельских поселений Павловского </w:t>
      </w:r>
      <w:proofErr w:type="gramStart"/>
      <w:r w:rsidRPr="007C6781">
        <w:rPr>
          <w:rFonts w:ascii="Times New Roman" w:hAnsi="Times New Roman" w:cs="Times New Roman"/>
          <w:b/>
          <w:bCs/>
          <w:sz w:val="26"/>
          <w:szCs w:val="26"/>
        </w:rPr>
        <w:t>района  Ульяновской</w:t>
      </w:r>
      <w:proofErr w:type="gramEnd"/>
      <w:r w:rsidRPr="007C6781">
        <w:rPr>
          <w:rFonts w:ascii="Times New Roman" w:hAnsi="Times New Roman" w:cs="Times New Roman"/>
          <w:b/>
          <w:bCs/>
          <w:sz w:val="26"/>
          <w:szCs w:val="26"/>
        </w:rPr>
        <w:t xml:space="preserve"> области на 2020-2024 годы</w:t>
      </w:r>
    </w:p>
    <w:p w:rsidR="005921DE" w:rsidRPr="007C6781" w:rsidRDefault="005921DE" w:rsidP="005921DE">
      <w:pPr>
        <w:widowControl w:val="0"/>
        <w:suppressAutoHyphens/>
        <w:autoSpaceDE w:val="0"/>
        <w:autoSpaceDN w:val="0"/>
        <w:adjustRightInd w:val="0"/>
        <w:spacing w:after="0" w:line="240" w:lineRule="auto"/>
        <w:ind w:firstLine="720"/>
        <w:rPr>
          <w:rFonts w:ascii="Times New Roman" w:hAnsi="Times New Roman" w:cs="Times New Roman"/>
          <w:b/>
          <w:bCs/>
          <w:sz w:val="26"/>
          <w:szCs w:val="26"/>
        </w:rPr>
      </w:pPr>
    </w:p>
    <w:p w:rsidR="005921DE" w:rsidRPr="007C6781" w:rsidRDefault="005921DE" w:rsidP="005921DE">
      <w:pPr>
        <w:widowControl w:val="0"/>
        <w:suppressAutoHyphens/>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р.п. Павловка</w:t>
      </w:r>
    </w:p>
    <w:p w:rsidR="005921DE" w:rsidRPr="007C6781" w:rsidRDefault="005921DE" w:rsidP="005921DE">
      <w:pPr>
        <w:widowControl w:val="0"/>
        <w:suppressAutoHyphens/>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2019 год</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Паспорт муниципальной программы</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«Безопасные и качественные дороги на территории сельских поселений Павловского района Ульяновской области на 2020-2024 годы»</w:t>
      </w:r>
    </w:p>
    <w:tbl>
      <w:tblPr>
        <w:tblW w:w="5000" w:type="pct"/>
        <w:tblCellMar>
          <w:left w:w="90" w:type="dxa"/>
          <w:right w:w="90" w:type="dxa"/>
        </w:tblCellMar>
        <w:tblLook w:val="0000" w:firstRow="0" w:lastRow="0" w:firstColumn="0" w:lastColumn="0" w:noHBand="0" w:noVBand="0"/>
      </w:tblPr>
      <w:tblGrid>
        <w:gridCol w:w="2736"/>
        <w:gridCol w:w="6937"/>
      </w:tblGrid>
      <w:tr w:rsidR="005921DE" w:rsidRPr="007C6781"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муниципальной программы</w:t>
            </w: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«Безопасные и качественные дороги на  территории сельских поселений Павловского района Ульяновской области в 2020 - 2024 годах» (далее  - Программа)</w:t>
            </w:r>
          </w:p>
        </w:tc>
      </w:tr>
      <w:tr w:rsidR="005921DE" w:rsidRPr="00D76816"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t>Муниципальный заказчик муниципальной программы</w:t>
            </w:r>
          </w:p>
          <w:p w:rsidR="005921DE" w:rsidRPr="007C6781" w:rsidRDefault="005921DE" w:rsidP="004C551F">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(муниципальный заказчик - координатор муниципальной  программы)</w:t>
            </w: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315" w:lineRule="atLeast"/>
              <w:ind w:right="198"/>
              <w:jc w:val="center"/>
              <w:rPr>
                <w:rFonts w:ascii="Times New Roman" w:hAnsi="Times New Roman" w:cs="Times New Roman"/>
                <w:sz w:val="26"/>
                <w:szCs w:val="26"/>
              </w:rPr>
            </w:pPr>
            <w:r w:rsidRPr="007C6781">
              <w:rPr>
                <w:rFonts w:ascii="Times New Roman" w:hAnsi="Times New Roman" w:cs="Times New Roman"/>
                <w:sz w:val="26"/>
                <w:szCs w:val="26"/>
              </w:rPr>
              <w:t xml:space="preserve">Администрация муниципального образования «Павловский район» в лице Управления топливно-энергетических ресурсов, жилищно-коммунального хозяйства, транспорта, строительства и дорожной </w:t>
            </w:r>
            <w:proofErr w:type="gramStart"/>
            <w:r w:rsidRPr="007C6781">
              <w:rPr>
                <w:rFonts w:ascii="Times New Roman" w:hAnsi="Times New Roman" w:cs="Times New Roman"/>
                <w:sz w:val="26"/>
                <w:szCs w:val="26"/>
              </w:rPr>
              <w:t>деятельности  администрации</w:t>
            </w:r>
            <w:proofErr w:type="gramEnd"/>
            <w:r w:rsidRPr="007C6781">
              <w:rPr>
                <w:rFonts w:ascii="Times New Roman" w:hAnsi="Times New Roman" w:cs="Times New Roman"/>
                <w:sz w:val="26"/>
                <w:szCs w:val="26"/>
              </w:rPr>
              <w:t xml:space="preserve"> муниципального образования «Павловский район»</w:t>
            </w:r>
          </w:p>
          <w:p w:rsidR="005921DE" w:rsidRPr="007C6781" w:rsidRDefault="005921DE" w:rsidP="004C551F">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433970, Ульяновская область, р.п. Павловка,</w:t>
            </w:r>
          </w:p>
          <w:p w:rsidR="005921DE" w:rsidRPr="007C6781" w:rsidRDefault="005921DE" w:rsidP="004C551F">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Калинина 24;</w:t>
            </w:r>
          </w:p>
          <w:p w:rsidR="005921DE" w:rsidRPr="007C6781" w:rsidRDefault="005921DE" w:rsidP="004C551F">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t>тел.: 8 (84248) 2-25-08; 2-15-35</w:t>
            </w:r>
          </w:p>
          <w:p w:rsidR="005921DE" w:rsidRPr="007C6781" w:rsidRDefault="005921DE" w:rsidP="004C551F">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e</w:t>
            </w:r>
            <w:r w:rsidRPr="007C6781">
              <w:rPr>
                <w:rFonts w:ascii="Times New Roman" w:hAnsi="Times New Roman" w:cs="Times New Roman"/>
                <w:sz w:val="26"/>
                <w:szCs w:val="26"/>
              </w:rPr>
              <w:t>-</w:t>
            </w:r>
            <w:r w:rsidRPr="007C6781">
              <w:rPr>
                <w:rFonts w:ascii="Times New Roman" w:hAnsi="Times New Roman" w:cs="Times New Roman"/>
                <w:sz w:val="26"/>
                <w:szCs w:val="26"/>
                <w:lang w:val="en-US"/>
              </w:rPr>
              <w:t>mail</w:t>
            </w:r>
            <w:r w:rsidRPr="007C6781">
              <w:rPr>
                <w:rFonts w:ascii="Times New Roman" w:hAnsi="Times New Roman" w:cs="Times New Roman"/>
                <w:sz w:val="26"/>
                <w:szCs w:val="26"/>
              </w:rPr>
              <w:t xml:space="preserve">: </w:t>
            </w:r>
            <w:hyperlink r:id="rId13" w:history="1">
              <w:r w:rsidRPr="007C6781">
                <w:rPr>
                  <w:rFonts w:ascii="Times New Roman" w:hAnsi="Times New Roman" w:cs="Times New Roman"/>
                  <w:sz w:val="26"/>
                  <w:szCs w:val="26"/>
                  <w:u w:val="single"/>
                  <w:lang w:val="en-US"/>
                </w:rPr>
                <w:t>admin</w:t>
              </w:r>
              <w:r w:rsidRPr="007C6781">
                <w:rPr>
                  <w:rFonts w:ascii="Times New Roman" w:hAnsi="Times New Roman" w:cs="Times New Roman"/>
                  <w:sz w:val="26"/>
                  <w:szCs w:val="26"/>
                  <w:u w:val="single"/>
                </w:rPr>
                <w:t>_</w:t>
              </w:r>
              <w:r w:rsidRPr="007C6781">
                <w:rPr>
                  <w:rFonts w:ascii="Times New Roman" w:hAnsi="Times New Roman" w:cs="Times New Roman"/>
                  <w:sz w:val="26"/>
                  <w:szCs w:val="26"/>
                  <w:u w:val="single"/>
                  <w:lang w:val="en-US"/>
                </w:rPr>
                <w:t>pavl</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mail</w:t>
              </w:r>
              <w:r w:rsidRPr="007C6781">
                <w:rPr>
                  <w:rFonts w:ascii="Times New Roman" w:hAnsi="Times New Roman" w:cs="Times New Roman"/>
                  <w:sz w:val="26"/>
                  <w:szCs w:val="26"/>
                  <w:u w:val="single"/>
                </w:rPr>
                <w:t>.</w:t>
              </w:r>
              <w:r w:rsidRPr="007C6781">
                <w:rPr>
                  <w:rFonts w:ascii="Times New Roman" w:hAnsi="Times New Roman" w:cs="Times New Roman"/>
                  <w:sz w:val="26"/>
                  <w:szCs w:val="26"/>
                  <w:u w:val="single"/>
                  <w:lang w:val="en-US"/>
                </w:rPr>
                <w:t>ru</w:t>
              </w:r>
            </w:hyperlink>
            <w:r w:rsidRPr="007C6781">
              <w:rPr>
                <w:rFonts w:ascii="Times New Roman" w:hAnsi="Times New Roman" w:cs="Times New Roman"/>
                <w:sz w:val="26"/>
                <w:szCs w:val="26"/>
              </w:rPr>
              <w:t>;</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e-mail: pavl_adm_tergkh@mail.ru</w:t>
            </w:r>
          </w:p>
        </w:tc>
      </w:tr>
      <w:tr w:rsidR="005921DE" w:rsidRPr="007C6781"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315" w:lineRule="atLeas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Соисполнители муниципальной программы</w:t>
            </w: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315" w:lineRule="atLeast"/>
              <w:ind w:right="198"/>
              <w:jc w:val="center"/>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 Управление топливно-энергетических ресурсов, жилищно-коммунального хозяйства, транспорта, строительства и дорожной деятельности администрация муниципального образования «Павловский район»; Управление образования администрации муниципального образования «Павловский район»; ОГИБДД МО МВД России «Павловский» (по согласованию)</w:t>
            </w:r>
          </w:p>
        </w:tc>
      </w:tr>
      <w:tr w:rsidR="005921DE" w:rsidRPr="007C6781"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315" w:lineRule="atLeas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Подпрограммы муниципальной программы</w:t>
            </w: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315" w:lineRule="atLeast"/>
              <w:ind w:right="198"/>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Не предусмотрены</w:t>
            </w:r>
          </w:p>
        </w:tc>
      </w:tr>
      <w:tr w:rsidR="005921DE" w:rsidRPr="007C6781"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lastRenderedPageBreak/>
              <w:t>Цели и задачи муниципальной программы</w:t>
            </w: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Цели:</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обеспечение сохранности и развитие автомобильных дорог общего пользования местного значения;</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обеспечение охраны жизни, здоровья граждан и их имущества, гарантии их законных прав на безопасные условия движения на дорогах.</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Задачи:</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содержание автомобильных дорог общего пользования местного значения на уровне, допустимом нормативами, для обеспечения их сохранности;</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и ремонт автомобильных дорог общего пользования местного значения, мостов и иных искусственных дорожных сооружений, находящихся в неудовлетворительном и аварийном состоянии;</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развитие улично-дорожной сети сельских поселений Павловского района Ульяновской области;</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развитие сети автомобильных дорог общего пользования местного значения с твердым покрытием;</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создание системы профилактики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модернизация системы профилактики детского дорожно-транспортного травматизма, направленная на создание условий обучения детей навыкам безопасного поведения участников дорожного движения и максимальное привлечение детей к этому обучению;</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повышение уровня соблюдения норм и правил в сфере дорожного движения за счет эффективной организации контрольно-надзорной деятельности, внедрения новых форм и методов надзора, широкого применения современных автоматических систем и средств, оптимизации нормативного правового регулирования;</w:t>
            </w:r>
          </w:p>
          <w:p w:rsidR="005921DE" w:rsidRPr="007C6781" w:rsidRDefault="005921DE" w:rsidP="004C551F">
            <w:pPr>
              <w:autoSpaceDE w:val="0"/>
              <w:autoSpaceDN w:val="0"/>
              <w:adjustRightInd w:val="0"/>
              <w:spacing w:after="0" w:line="315" w:lineRule="atLeast"/>
              <w:ind w:right="198"/>
              <w:jc w:val="center"/>
              <w:rPr>
                <w:rFonts w:ascii="Times New Roman" w:hAnsi="Times New Roman" w:cs="Times New Roman"/>
                <w:sz w:val="26"/>
                <w:szCs w:val="26"/>
              </w:rPr>
            </w:pPr>
            <w:r w:rsidRPr="007C6781">
              <w:rPr>
                <w:rFonts w:ascii="Times New Roman" w:hAnsi="Times New Roman" w:cs="Times New Roman"/>
                <w:sz w:val="26"/>
                <w:szCs w:val="26"/>
              </w:rPr>
              <w:t>устранение наиболее опасных мест концентрации дорожно-транспортных происшествий (далее - ДТП), предотвращение заторов, оптимизация скоростных режимов движения на участках улично-дорожной сети, применение современных инженерных схем организации дорожного движения.</w:t>
            </w:r>
          </w:p>
        </w:tc>
      </w:tr>
      <w:tr w:rsidR="005921DE" w:rsidRPr="007C6781"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Целевые индикаторы муниципальной программы</w:t>
            </w:r>
          </w:p>
          <w:p w:rsidR="005921DE" w:rsidRPr="007C6781" w:rsidRDefault="005921DE" w:rsidP="004C551F">
            <w:pPr>
              <w:autoSpaceDE w:val="0"/>
              <w:autoSpaceDN w:val="0"/>
              <w:adjustRightInd w:val="0"/>
              <w:spacing w:after="0" w:line="315" w:lineRule="atLeast"/>
              <w:jc w:val="center"/>
              <w:rPr>
                <w:rFonts w:ascii="Times New Roman" w:hAnsi="Times New Roman" w:cs="Times New Roman"/>
                <w:sz w:val="26"/>
                <w:szCs w:val="26"/>
                <w:lang w:val="en-US"/>
              </w:rPr>
            </w:pP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lastRenderedPageBreak/>
              <w:t>Протяженность автомобильных дорог общего пользования местного значения, соответствующих нормативным требованиям к транспортно-</w:t>
            </w:r>
            <w:r w:rsidRPr="007C6781">
              <w:rPr>
                <w:rFonts w:ascii="Times New Roman" w:hAnsi="Times New Roman" w:cs="Times New Roman"/>
                <w:sz w:val="26"/>
                <w:szCs w:val="26"/>
              </w:rPr>
              <w:lastRenderedPageBreak/>
              <w:t>эксплуатационным показателям, в результате ремонта автомобильных дорог;</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доля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количество мест концентрации мест ДТП (аварийно опасных участков) улично-дорожной сети;</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число лиц, погибших и пострадавших в результате ДТП;</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число детей, погибших и пострадавших в ДТП;</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число</w:t>
            </w:r>
            <w:proofErr w:type="gramEnd"/>
            <w:r w:rsidRPr="007C6781">
              <w:rPr>
                <w:rFonts w:ascii="Times New Roman" w:hAnsi="Times New Roman" w:cs="Times New Roman"/>
                <w:sz w:val="26"/>
                <w:szCs w:val="26"/>
                <w:lang w:val="en-US"/>
              </w:rPr>
              <w:t xml:space="preserve"> ДТП.</w:t>
            </w:r>
          </w:p>
        </w:tc>
      </w:tr>
      <w:tr w:rsidR="005921DE" w:rsidRPr="007C6781"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315" w:lineRule="atLeast"/>
              <w:jc w:val="center"/>
              <w:rPr>
                <w:rFonts w:ascii="Times New Roman" w:hAnsi="Times New Roman" w:cs="Times New Roman"/>
                <w:sz w:val="26"/>
                <w:szCs w:val="26"/>
              </w:rPr>
            </w:pPr>
            <w:r w:rsidRPr="007C6781">
              <w:rPr>
                <w:rFonts w:ascii="Times New Roman" w:hAnsi="Times New Roman" w:cs="Times New Roman"/>
                <w:sz w:val="26"/>
                <w:szCs w:val="26"/>
              </w:rPr>
              <w:lastRenderedPageBreak/>
              <w:t>Сроки и этапы реализации муниципальной программы</w:t>
            </w: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Программа реализуется в течение пяти лет - с 2020 года по 2024 год.</w:t>
            </w:r>
          </w:p>
        </w:tc>
      </w:tr>
      <w:tr w:rsidR="005921DE" w:rsidRPr="007C6781"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Ресурсное обеспечение муниципальной программы с разбивкой по этапам и годам реализации</w:t>
            </w:r>
          </w:p>
          <w:p w:rsidR="005921DE" w:rsidRPr="007C6781" w:rsidRDefault="005921DE" w:rsidP="004C551F">
            <w:pPr>
              <w:autoSpaceDE w:val="0"/>
              <w:autoSpaceDN w:val="0"/>
              <w:adjustRightInd w:val="0"/>
              <w:spacing w:after="0" w:line="240" w:lineRule="auto"/>
              <w:jc w:val="center"/>
              <w:rPr>
                <w:rFonts w:ascii="Times New Roman" w:hAnsi="Times New Roman" w:cs="Times New Roman"/>
                <w:sz w:val="26"/>
                <w:szCs w:val="26"/>
              </w:rPr>
            </w:pP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Общий объем бюджетных ассигнований на финансовое обеспечение реализации муниципальной программы в 2020 - 2024 годах составляет 45366,4 тыс. руб. из них:</w:t>
            </w:r>
          </w:p>
          <w:p w:rsidR="005921DE" w:rsidRPr="007C6781" w:rsidRDefault="005921DE" w:rsidP="004C551F">
            <w:pPr>
              <w:autoSpaceDE w:val="0"/>
              <w:autoSpaceDN w:val="0"/>
              <w:adjustRightInd w:val="0"/>
              <w:spacing w:after="0" w:line="315" w:lineRule="atLeast"/>
              <w:ind w:right="198"/>
              <w:jc w:val="center"/>
              <w:rPr>
                <w:rFonts w:ascii="Times New Roman" w:hAnsi="Times New Roman" w:cs="Times New Roman"/>
                <w:sz w:val="26"/>
                <w:szCs w:val="26"/>
              </w:rPr>
            </w:pPr>
            <w:r w:rsidRPr="007C6781">
              <w:rPr>
                <w:rFonts w:ascii="Times New Roman" w:hAnsi="Times New Roman" w:cs="Times New Roman"/>
                <w:sz w:val="26"/>
                <w:szCs w:val="26"/>
              </w:rPr>
              <w:t>объем бюджетных ассигнований бюджета Ульяновской области – 31086,91 тыс. рублей;</w:t>
            </w:r>
          </w:p>
          <w:p w:rsidR="005921DE" w:rsidRPr="007C6781" w:rsidRDefault="005921DE" w:rsidP="004C551F">
            <w:pPr>
              <w:autoSpaceDE w:val="0"/>
              <w:autoSpaceDN w:val="0"/>
              <w:adjustRightInd w:val="0"/>
              <w:spacing w:after="0" w:line="315" w:lineRule="atLeast"/>
              <w:ind w:right="198"/>
              <w:jc w:val="center"/>
              <w:rPr>
                <w:rFonts w:ascii="Times New Roman" w:hAnsi="Times New Roman" w:cs="Times New Roman"/>
                <w:sz w:val="26"/>
                <w:szCs w:val="26"/>
              </w:rPr>
            </w:pPr>
            <w:r w:rsidRPr="007C6781">
              <w:rPr>
                <w:rFonts w:ascii="Times New Roman" w:hAnsi="Times New Roman" w:cs="Times New Roman"/>
                <w:sz w:val="26"/>
                <w:szCs w:val="26"/>
              </w:rPr>
              <w:t>в том числе по годам реализации:</w:t>
            </w:r>
          </w:p>
          <w:p w:rsidR="005921DE" w:rsidRPr="007C6781" w:rsidRDefault="005921DE" w:rsidP="004C551F">
            <w:pPr>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2020 год -   6909,59 тыс. рублей</w:t>
            </w:r>
          </w:p>
          <w:p w:rsidR="005921DE" w:rsidRPr="007C6781" w:rsidRDefault="005921DE" w:rsidP="004C551F">
            <w:pPr>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2021 год -   6044,33 тыс. рублей</w:t>
            </w:r>
          </w:p>
          <w:p w:rsidR="005921DE" w:rsidRPr="007C6781" w:rsidRDefault="005921DE" w:rsidP="004C551F">
            <w:pPr>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2022 год -   6044,33тыс. рублей                                                                                             2023 год -   6044,33 тыс. рублей                                                                                 2024 год -   6044,33 тыс. рублей;</w:t>
            </w:r>
          </w:p>
          <w:p w:rsidR="005921DE" w:rsidRPr="007C6781" w:rsidRDefault="005921DE" w:rsidP="004C551F">
            <w:pPr>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 xml:space="preserve">объём бюджетных ассигнований бюджета муниципального </w:t>
            </w:r>
            <w:proofErr w:type="gramStart"/>
            <w:r w:rsidRPr="007C6781">
              <w:rPr>
                <w:rFonts w:ascii="Times New Roman" w:hAnsi="Times New Roman" w:cs="Times New Roman"/>
                <w:sz w:val="26"/>
                <w:szCs w:val="26"/>
              </w:rPr>
              <w:t>образования  «</w:t>
            </w:r>
            <w:proofErr w:type="gramEnd"/>
            <w:r w:rsidRPr="007C6781">
              <w:rPr>
                <w:rFonts w:ascii="Times New Roman" w:hAnsi="Times New Roman" w:cs="Times New Roman"/>
                <w:sz w:val="26"/>
                <w:szCs w:val="26"/>
              </w:rPr>
              <w:t>Павловский район» Ульяновской области – 14279,49 тыс. рублей;</w:t>
            </w:r>
          </w:p>
          <w:p w:rsidR="005921DE" w:rsidRPr="007C6781" w:rsidRDefault="005921DE" w:rsidP="004C551F">
            <w:pPr>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в том числе по годам реализации:</w:t>
            </w:r>
          </w:p>
          <w:p w:rsidR="005921DE" w:rsidRPr="007C6781" w:rsidRDefault="005921DE" w:rsidP="004C551F">
            <w:pPr>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2020 год -   3225,77 тыс. рублей</w:t>
            </w:r>
          </w:p>
          <w:p w:rsidR="005921DE" w:rsidRPr="007C6781" w:rsidRDefault="005921DE" w:rsidP="004C551F">
            <w:pPr>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2021 год -   3132,45 тыс. рублей</w:t>
            </w:r>
          </w:p>
          <w:p w:rsidR="005921DE" w:rsidRPr="007C6781" w:rsidRDefault="005921DE" w:rsidP="004C551F">
            <w:pPr>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2022 год -   2640,41тыс. рублей                                                                                           2023 год -   2640,43 тыс. рублей                                                                               2024 год -   2640,43 тыс. рублей.</w:t>
            </w:r>
          </w:p>
        </w:tc>
      </w:tr>
      <w:tr w:rsidR="005921DE" w:rsidRPr="007C6781"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Ожидаемый эффект от реализации мероприятий муниципальной программы</w:t>
            </w:r>
          </w:p>
          <w:p w:rsidR="005921DE" w:rsidRPr="007C6781" w:rsidRDefault="005921DE" w:rsidP="004C551F">
            <w:pPr>
              <w:autoSpaceDE w:val="0"/>
              <w:autoSpaceDN w:val="0"/>
              <w:adjustRightInd w:val="0"/>
              <w:spacing w:after="0" w:line="240" w:lineRule="auto"/>
              <w:jc w:val="center"/>
              <w:rPr>
                <w:rFonts w:ascii="Times New Roman" w:hAnsi="Times New Roman" w:cs="Times New Roman"/>
                <w:sz w:val="26"/>
                <w:szCs w:val="26"/>
              </w:rPr>
            </w:pP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Увеличение площади дорожного покрытия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Увеличение доли автомобильных дорог общего пользования местного значения, отвечающих нормативным требованиям к транспортно-</w:t>
            </w:r>
            <w:r w:rsidRPr="007C6781">
              <w:rPr>
                <w:rFonts w:ascii="Times New Roman" w:hAnsi="Times New Roman" w:cs="Times New Roman"/>
                <w:sz w:val="26"/>
                <w:szCs w:val="26"/>
              </w:rPr>
              <w:lastRenderedPageBreak/>
              <w:t>эксплуатационным показателям, в общем количестве автомобильных дорог общего пользования местного значения;</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снижение уровня смертности в результате ДТП;</w:t>
            </w:r>
          </w:p>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сокращение количества случаев смерти людей в результате ДТП с участием детей.</w:t>
            </w:r>
          </w:p>
        </w:tc>
      </w:tr>
      <w:tr w:rsidR="005921DE" w:rsidRPr="007C6781" w:rsidTr="004C551F">
        <w:trPr>
          <w:trHeight w:val="20"/>
        </w:trPr>
        <w:tc>
          <w:tcPr>
            <w:tcW w:w="1414"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Система контроля</w:t>
            </w:r>
          </w:p>
        </w:tc>
        <w:tc>
          <w:tcPr>
            <w:tcW w:w="3586" w:type="pct"/>
            <w:tcBorders>
              <w:top w:val="single" w:sz="6" w:space="0" w:color="auto"/>
              <w:left w:val="single" w:sz="6" w:space="0" w:color="auto"/>
              <w:bottom w:val="single" w:sz="6" w:space="0" w:color="auto"/>
              <w:right w:val="single" w:sz="6" w:space="0" w:color="auto"/>
            </w:tcBorders>
          </w:tcPr>
          <w:p w:rsidR="005921DE" w:rsidRPr="007C6781" w:rsidRDefault="005921DE" w:rsidP="004C551F">
            <w:pPr>
              <w:widowControl w:val="0"/>
              <w:autoSpaceDE w:val="0"/>
              <w:autoSpaceDN w:val="0"/>
              <w:adjustRightInd w:val="0"/>
              <w:spacing w:after="0" w:line="240" w:lineRule="auto"/>
              <w:ind w:right="198"/>
              <w:jc w:val="center"/>
              <w:rPr>
                <w:rFonts w:ascii="Times New Roman" w:hAnsi="Times New Roman" w:cs="Times New Roman"/>
                <w:sz w:val="26"/>
                <w:szCs w:val="26"/>
              </w:rPr>
            </w:pPr>
            <w:r w:rsidRPr="007C6781">
              <w:rPr>
                <w:rFonts w:ascii="Times New Roman" w:hAnsi="Times New Roman" w:cs="Times New Roman"/>
                <w:sz w:val="26"/>
                <w:szCs w:val="26"/>
              </w:rPr>
              <w:t>Контроль осуществляет Администрация муниципального образования «Павловский район»</w:t>
            </w:r>
          </w:p>
        </w:tc>
      </w:tr>
    </w:tbl>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ind w:firstLine="708"/>
        <w:jc w:val="center"/>
        <w:rPr>
          <w:rFonts w:ascii="Times New Roman" w:hAnsi="Times New Roman" w:cs="Times New Roman"/>
          <w:b/>
          <w:bCs/>
          <w:sz w:val="26"/>
          <w:szCs w:val="26"/>
        </w:rPr>
      </w:pPr>
      <w:r w:rsidRPr="007C6781">
        <w:rPr>
          <w:rFonts w:ascii="Times New Roman" w:hAnsi="Times New Roman" w:cs="Times New Roman"/>
          <w:b/>
          <w:bCs/>
          <w:sz w:val="26"/>
          <w:szCs w:val="26"/>
        </w:rPr>
        <w:t>1. Введение. Характеристика проблем, на решение которых направлена Программа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 Автомобильные дороги являются важнейшей составной частью транспортной системы Ульяновской области и всей транспортной системы Российской Федерации.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Муниципальные автомобильные дороги обеспечивают транспортное сообщение в пределах населенных пунктов сельских поселений Павловского района Ульяновской области. В настоящее время протяженность автомобильных дорог общего пользования местного значения сельских поселений Павловского района Ульяновской области составляет 97,0 км. Из них 43,7 % составляют грунтовые дороги (42,4 км), дороги с щебеночным покрытием – 25,7 % (24,9 км), дороги с асфальтобетонным покрытием – 30,6 % (29,7 км).</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От уровня транспортно-эксплуатационного состояния и развития автомобильных дорог общего пользования местного значения, во многом зависит решение задач достижения устойчивого экономического роста района, улучшения условий для предпринимательской деятельности и повышения качества жизни населения. Неразвитость сети 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появлением ограничений на поездки. В связи с этим, в значительной мере сдерживается развитие сельских населенных пунктов, сокращается сельскохозяйственное производство, происходит отток населения, опустошение деревень и сел.</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В течение длительного периода темпы износа автомобильных дорог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установка и замена ограждений и другие работы, связанные с обеспечением безопасности дорожного движения, удобства эксплуатации дорог и увеличение срока службы их покрытий.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Не все дороги имеют асфальтобетонное покрытие, в результате чего снижается пропускная способность. Развитие дорожной инфраструктуры невозможно при недостаточном поступлении финансовых средств.</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lastRenderedPageBreak/>
        <w:t>Недостаточный уровень развития дорожной сети приводит к значительным экономическим потерям и является одним из существенных ограничений социально-экономического развития сельских поселений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Для обеспечения нормального функционирования транспортной системы сельских поселений Павловского района Ульяновской области необходимо ежегодно проводить комплекс работ по содержанию, ремонту автомобильных дорог, с целью обеспечения безопасного и бесперебойного движения автотранспорта.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Безопасность дорожного движения является одной из важных социально-экономических и демографических задач Российской Федерации - в целом и Ульяновской области - в частности.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Аварийность на автомобильном транспорте наносит огромный материальный и моральный ущерб как обществу, так и отдельным гражданам. Дорожно-транспортный травматизм приводит к исключению из сферы производства людей трудоспособного возраста, в результате ДТП гибнут и становятся инвалидами дети.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 соответствии с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 "kodeks://link/d?nd=902064587&amp;point=mark=000000000000000000000000000000000000000000000000006580IP"\\o"ОбутвержденииКонцепциидемографическойполитикиРоссийскойФедерациинапериоддо2025 года(сизменениямина1 июля2014 года)</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УказПрезидентаРФот09.10.2007 N 1351</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с01.07.2014)"</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Концепцией демографической политики Российской Федерации на период до 2025 года</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утвержденной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=902064587"\\</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"ОбутвержденииКонцепциидемографическойполитикиРоссийскойФедерациинапериоддо2025 года(сизменениямина1 июля2014 года)</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УказПрезидентаРФот09.10.2007 N 1351</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с01.07.2014)"</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Указом Президента Российской Федерации от 09.10.2007 № 1351 «Об утверждении Концепции демографической политики Российской Федерации на период до 2025 года</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одним из главных направлений демографической политики в стране является снижение смертности населения, прежде всего высокой смертности мужчин в трудоспособном возрасте от внешних причин, в том числе в результате ДТП.</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С 2017 года по 2018 год на территории муниципального образования «Павловский район» Ульяновской области действовала муниципальная программа «Развитие сети автомобильных дорог местного значения на территории сельских поселений муниципального образования «Павловский район» на 2017-2021 годы». Среди эффектов от реализации указанной муниципальной программы следует отметить, прежде всего, снижение доли автомобильных дорог и мостов общего пользования местного значения, не соответствующих нормативным требованиям к транспортно-эксплуатационным показателям и сокращение количества погибших и пострадавших в результате ДТП, которое по результатам 2018 года в сравнении с 2017 годом составило 0 человек.</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В целях сохранения положительной динамики в районе содержания автомобильных дорог общего пользования местного значения, мостов и иных искусственных дорожных сооружений на нормативном уровне, допустимом для обеспечения их сохранности и повышения безопасности дорожного движения разработаны мероприятия, реализация которых будет осуществляться в рамках настоящей Программы.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Цели Программы достигаются путем реализации комплекса мероприятий, направленных на строительство, реконструкцию, капитальный ремонт, ремонт автомобильных дорог общего пользования местного значения, мостов и иных искусственных дорожных сооружений, на повышение правосознания и предупреждение опасного поведения участников дорожного движения, на совершенствование организации движения транспортных средств и пешеходов за счет организационно-планировочных и инженерных мер.</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lastRenderedPageBreak/>
        <w:t>2. Цели, задачи и целевые индикаторы   Программы.</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 Целями Программы являются: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обеспечение сохранности и развитие автомобильных дорог общего пользования местного значения;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обеспечение охраны жизни, здоровья граждан и их имущества, гарантии их законных прав на безопасные условия движения на дорогах.</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Достижение указанных целей обеспечивается за счет решения следующих задач:</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содержание автомобильных дорог общего пользования местного значения на уровне, допустимом нормативами, для обеспечения их сохранности;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капитальный ремонт и ремонт автомобильных дорог общего пользования местного значения, мостов и иных искусственных дорожных сооружений, находящихся в неудовлетворительном и аварийном состоянии;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развитие улично-дорожной сети сельских поселений Павловского района Ульяновской области;</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развитие сети автомобильных дорог общего пользования местного значения с твердым покрытием;</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создание системы профилактики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модернизация системы профилактики детского дорожно-транспортного травматизма, направленная на создание условий обучения детей навыкам безопасного поведения участников дорожного движения и максимальное привлечение детей к этому обучению;</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повышение уровня соблюдения норм и правил в сфере дорожного движения за счет эффективной организации контрольно-надзорной деятельности, внедрения новых форм и методов надзора, широкого применения современных автоматических систем и средств, оптимизации нормативного правового регулирования;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устранение наиболее опасных мест концентрации дорожно-транспортных происшествий (далее - ДТП), предотвращение заторов, оптимизация скоростных режимов движения на участках улично-дорожной сети, применение современных инженерных схем организации дорожного движения.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Значения целевых индикаторов Программы, являющихся показателями достижения целей Программы, представлены в приложении № 1 и № 1.1 к Программе.</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3. Сроки и этапы реализации Программы</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Реализация Программы предусматривается в период с 2020 по 2024 год.</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4. Система мероприятий Программы</w:t>
      </w:r>
      <w:r w:rsidRPr="007C6781">
        <w:rPr>
          <w:rFonts w:ascii="Times New Roman" w:hAnsi="Times New Roman" w:cs="Times New Roman"/>
          <w:sz w:val="26"/>
          <w:szCs w:val="26"/>
        </w:rPr>
        <w:t xml:space="preserve">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Перечень мероприятий, направленных на достижение целей и решение задач Программы, приведен в приложениях № 2, № 2.1, № 2.2, № 2.3, № 2.4, № 2.5   к Программе.</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Комплекс мероприятий Программы формируется и финансируется по следующим направлениям:</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1) содержание и ремонт автомобильных дорог общего пользования местного значения, мостов и иных искусственных дорожных сооружений для обеспечения сохранности автомобильных дорог общего пользования местного значения и мостов и </w:t>
      </w:r>
      <w:r w:rsidRPr="007C6781">
        <w:rPr>
          <w:rFonts w:ascii="Times New Roman" w:hAnsi="Times New Roman" w:cs="Times New Roman"/>
          <w:sz w:val="26"/>
          <w:szCs w:val="26"/>
        </w:rPr>
        <w:lastRenderedPageBreak/>
        <w:t>иных искусственных дорожных сооружений;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2) мероприятия, направленные на повышение правового сознания и предупреждение опасного поведения участников дорожного движения;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3) организационно-планировочные и инженерные меры, направленные на совершенствование организации движения транспортных средств и пешеходов.</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5. Ресурсное обеспечение Программы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Общая сумма расходов на реализацию мероприятий Программы составляет 45366,4 тыс. рублей, в том числе: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средства бюджета муниципального образования «Павловский район» Ульяновской области (далее - бюджетные ассигнования муниципального образования «Павловский район», местный бюджет) – 14479,49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2020 год -   3225,77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2021 год -   3132,45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2022 год -   2640,41тыс. рублей                                                                                           2023 год -   2640,43 тыс. рублей                                                                               2024 год -   2640,43 тыс. рублей</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средства бюджета Ульяновской области (</w:t>
      </w:r>
      <w:proofErr w:type="gramStart"/>
      <w:r w:rsidRPr="007C6781">
        <w:rPr>
          <w:rFonts w:ascii="Times New Roman" w:hAnsi="Times New Roman" w:cs="Times New Roman"/>
          <w:sz w:val="26"/>
          <w:szCs w:val="26"/>
        </w:rPr>
        <w:t>далее  -</w:t>
      </w:r>
      <w:proofErr w:type="gramEnd"/>
      <w:r w:rsidRPr="007C6781">
        <w:rPr>
          <w:rFonts w:ascii="Times New Roman" w:hAnsi="Times New Roman" w:cs="Times New Roman"/>
          <w:sz w:val="26"/>
          <w:szCs w:val="26"/>
        </w:rPr>
        <w:t xml:space="preserve"> субсидии областного бюджета, областной бюджет) -   31086,91 тыс. рублей: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2020 год -   6909,59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2021 год -   6044,33 тыс. рублей</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2022 год -   6044,33тыс. рублей                                                                                             2023 год -   6044,33 тыс. рублей                                                                                 2024 год -   6044,33 тыс. рублей.</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6. Ожидаемый эффект от реализации Программы</w:t>
      </w:r>
      <w:r w:rsidRPr="007C6781">
        <w:rPr>
          <w:rFonts w:ascii="Times New Roman" w:hAnsi="Times New Roman" w:cs="Times New Roman"/>
          <w:sz w:val="26"/>
          <w:szCs w:val="26"/>
        </w:rPr>
        <w:t xml:space="preserve">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Информация об ожидаемом эффекте от реализации мероприятий Программы приведена в приложении № 3 и № 3.1 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7. Организация контроля за реализацией Программы</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Контроль за реализацией Программы осуществляет администрация муниципального образования «Павловский район», перечень объектов на ремонт автомобильных дорог общего пользования местного значения, подготовка проектной документации, строительства, мостов и иных искусственных дорожных сооружений велосипедных дорожек и тротуаров Программы приведен в приложении № 4 к Программе.</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proofErr w:type="gramStart"/>
      <w:r w:rsidRPr="007C6781">
        <w:rPr>
          <w:rFonts w:ascii="Times New Roman" w:hAnsi="Times New Roman" w:cs="Times New Roman"/>
          <w:sz w:val="26"/>
          <w:szCs w:val="26"/>
        </w:rPr>
        <w:t>Приложение  №</w:t>
      </w:r>
      <w:proofErr w:type="gramEnd"/>
      <w:r w:rsidRPr="007C6781">
        <w:rPr>
          <w:rFonts w:ascii="Times New Roman" w:hAnsi="Times New Roman" w:cs="Times New Roman"/>
          <w:sz w:val="26"/>
          <w:szCs w:val="26"/>
        </w:rPr>
        <w:t>1</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b/>
          <w:bCs/>
          <w:sz w:val="26"/>
          <w:szCs w:val="26"/>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ЦЕЛЕВЫЕ ИНДИКАТОРЫ МУНИЦИПАЛЬНОЙ ПРОГРАММЫ «БЕЗОПАСНЫЕ И КАЧЕСТВЕННЫЕ ДОРОГИ НА ТЕРРИТОРИИ СЕЛЬСКИХ ПОСЕЛЕНИЙ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ПАВЛОВСКОГО </w:t>
      </w:r>
      <w:proofErr w:type="gramStart"/>
      <w:r w:rsidRPr="007C6781">
        <w:rPr>
          <w:rFonts w:ascii="Times New Roman" w:hAnsi="Times New Roman" w:cs="Times New Roman"/>
          <w:b/>
          <w:bCs/>
          <w:sz w:val="26"/>
          <w:szCs w:val="26"/>
        </w:rPr>
        <w:t>РАЙОНА  УЛЬЯНОВСКОЙ</w:t>
      </w:r>
      <w:proofErr w:type="gramEnd"/>
      <w:r w:rsidRPr="007C6781">
        <w:rPr>
          <w:rFonts w:ascii="Times New Roman" w:hAnsi="Times New Roman" w:cs="Times New Roman"/>
          <w:b/>
          <w:bCs/>
          <w:sz w:val="26"/>
          <w:szCs w:val="26"/>
        </w:rPr>
        <w:t xml:space="preserve"> ОБЛАСТИ НА 2020 - 2024 ГОДЫ»</w:t>
      </w:r>
    </w:p>
    <w:tbl>
      <w:tblPr>
        <w:tblW w:w="5000" w:type="pct"/>
        <w:jc w:val="center"/>
        <w:tblCellMar>
          <w:left w:w="90" w:type="dxa"/>
          <w:right w:w="90" w:type="dxa"/>
        </w:tblCellMar>
        <w:tblLook w:val="0000" w:firstRow="0" w:lastRow="0" w:firstColumn="0" w:lastColumn="0" w:noHBand="0" w:noVBand="0"/>
      </w:tblPr>
      <w:tblGrid>
        <w:gridCol w:w="531"/>
        <w:gridCol w:w="2973"/>
        <w:gridCol w:w="1144"/>
        <w:gridCol w:w="865"/>
        <w:gridCol w:w="865"/>
        <w:gridCol w:w="865"/>
        <w:gridCol w:w="865"/>
        <w:gridCol w:w="865"/>
        <w:gridCol w:w="700"/>
      </w:tblGrid>
      <w:tr w:rsidR="005921DE" w:rsidRPr="007C6781" w:rsidTr="004C551F">
        <w:trPr>
          <w:trHeight w:val="20"/>
          <w:jc w:val="center"/>
        </w:trPr>
        <w:tc>
          <w:tcPr>
            <w:tcW w:w="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56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Целевые индикаторы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Единица измере-ния</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2018  год</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  год</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год</w:t>
            </w:r>
          </w:p>
        </w:tc>
        <w:tc>
          <w:tcPr>
            <w:tcW w:w="47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  год</w:t>
            </w:r>
          </w:p>
        </w:tc>
        <w:tc>
          <w:tcPr>
            <w:tcW w:w="477"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34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5921DE" w:rsidRPr="007C6781" w:rsidTr="004C551F">
        <w:trPr>
          <w:trHeight w:val="20"/>
          <w:jc w:val="center"/>
        </w:trPr>
        <w:tc>
          <w:tcPr>
            <w:tcW w:w="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156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Протяженность автомобильных дорог </w:t>
            </w:r>
            <w:r w:rsidRPr="007C6781">
              <w:rPr>
                <w:rFonts w:ascii="Times New Roman" w:hAnsi="Times New Roman" w:cs="Times New Roman"/>
                <w:sz w:val="26"/>
                <w:szCs w:val="26"/>
              </w:rPr>
              <w:lastRenderedPageBreak/>
              <w:t xml:space="preserve">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км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38,0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48,1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54,4 </w:t>
            </w:r>
          </w:p>
        </w:tc>
        <w:tc>
          <w:tcPr>
            <w:tcW w:w="47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57,7 </w:t>
            </w:r>
          </w:p>
        </w:tc>
        <w:tc>
          <w:tcPr>
            <w:tcW w:w="477"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62,1</w:t>
            </w:r>
          </w:p>
        </w:tc>
        <w:tc>
          <w:tcPr>
            <w:tcW w:w="34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65,4</w:t>
            </w:r>
          </w:p>
        </w:tc>
      </w:tr>
      <w:tr w:rsidR="005921DE" w:rsidRPr="007C6781" w:rsidTr="004C551F">
        <w:trPr>
          <w:trHeight w:val="20"/>
          <w:jc w:val="center"/>
        </w:trPr>
        <w:tc>
          <w:tcPr>
            <w:tcW w:w="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156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Доля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39</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56 </w:t>
            </w:r>
          </w:p>
        </w:tc>
        <w:tc>
          <w:tcPr>
            <w:tcW w:w="47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60 </w:t>
            </w:r>
          </w:p>
        </w:tc>
        <w:tc>
          <w:tcPr>
            <w:tcW w:w="477"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64</w:t>
            </w:r>
          </w:p>
        </w:tc>
        <w:tc>
          <w:tcPr>
            <w:tcW w:w="34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w:t>
            </w:r>
          </w:p>
        </w:tc>
      </w:tr>
      <w:tr w:rsidR="005921DE" w:rsidRPr="007C6781" w:rsidTr="004C551F">
        <w:trPr>
          <w:trHeight w:val="20"/>
          <w:jc w:val="center"/>
        </w:trPr>
        <w:tc>
          <w:tcPr>
            <w:tcW w:w="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156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Количество мест концентрации мест ДТП (аварийно опасных участков) улично-дорожной сети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ед</w:t>
            </w:r>
            <w:proofErr w:type="gramEnd"/>
            <w:r w:rsidRPr="007C6781">
              <w:rPr>
                <w:rFonts w:ascii="Times New Roman" w:hAnsi="Times New Roman" w:cs="Times New Roman"/>
                <w:sz w:val="26"/>
                <w:szCs w:val="26"/>
                <w:lang w:val="en-US"/>
              </w:rPr>
              <w:t xml:space="preserve">.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4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4C551F">
        <w:trPr>
          <w:trHeight w:val="20"/>
          <w:jc w:val="center"/>
        </w:trPr>
        <w:tc>
          <w:tcPr>
            <w:tcW w:w="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156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Число лиц, погибших и пострадавших в результате ДТП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4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4C551F">
        <w:trPr>
          <w:trHeight w:val="20"/>
          <w:jc w:val="center"/>
        </w:trPr>
        <w:tc>
          <w:tcPr>
            <w:tcW w:w="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 </w:t>
            </w:r>
          </w:p>
        </w:tc>
        <w:tc>
          <w:tcPr>
            <w:tcW w:w="156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Число детей, погибших и пострадавших в ДТП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4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4C551F">
        <w:trPr>
          <w:trHeight w:val="20"/>
          <w:jc w:val="center"/>
        </w:trPr>
        <w:tc>
          <w:tcPr>
            <w:tcW w:w="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 </w:t>
            </w:r>
          </w:p>
        </w:tc>
        <w:tc>
          <w:tcPr>
            <w:tcW w:w="156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Число ДТП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шт</w:t>
            </w:r>
            <w:proofErr w:type="gramEnd"/>
            <w:r w:rsidRPr="007C6781">
              <w:rPr>
                <w:rFonts w:ascii="Times New Roman" w:hAnsi="Times New Roman" w:cs="Times New Roman"/>
                <w:sz w:val="26"/>
                <w:szCs w:val="26"/>
                <w:lang w:val="en-US"/>
              </w:rPr>
              <w:t xml:space="preserve">.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77"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34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1.1</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МЕТОДИКА РАСЧЕТА ЗНАЧЕНИЙ ЦЕЛЕВЫХ ИНДИКАТОРОВ МУНИЦИПАЛЬНОЙ ПРОГРАММЫ «БЕЗОПАСНЫЕ И КАЧЕСТВЕННЫЕ ДОРОГИ НА ТЕРРИТОРИИ СЕЛЬСКИХ ПОСЕЛЕНИЙ ПАВЛОВСКОГО РАЙОНА   УЛЬЯНОВСКОЙ ОБЛАСТИ НА 2020 - 2024 ГОДЫ»</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bl>
      <w:tblPr>
        <w:tblW w:w="5000" w:type="pct"/>
        <w:jc w:val="center"/>
        <w:tblCellMar>
          <w:left w:w="90" w:type="dxa"/>
          <w:right w:w="90" w:type="dxa"/>
        </w:tblCellMar>
        <w:tblLook w:val="0000" w:firstRow="0" w:lastRow="0" w:firstColumn="0" w:lastColumn="0" w:noHBand="0" w:noVBand="0"/>
      </w:tblPr>
      <w:tblGrid>
        <w:gridCol w:w="590"/>
        <w:gridCol w:w="4047"/>
        <w:gridCol w:w="5036"/>
      </w:tblGrid>
      <w:tr w:rsidR="005921DE" w:rsidRPr="007C6781" w:rsidTr="004C551F">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показателя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Методика расчета значения целевого индикатора </w:t>
            </w:r>
          </w:p>
        </w:tc>
      </w:tr>
      <w:tr w:rsidR="005921DE" w:rsidRPr="007C6781" w:rsidTr="004C551F">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км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протяженности автомобильных дорог, введенных в эксплуатацию после проведения капитального ремонта </w:t>
            </w:r>
          </w:p>
        </w:tc>
      </w:tr>
      <w:tr w:rsidR="005921DE" w:rsidRPr="007C6781" w:rsidTr="004C551F">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Доля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на 31 декабря отчетного года, %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автомобильных дорог, соответствующих нормативным требованиям к транспортно-эксплуатационным показателям, к их общей протяженности </w:t>
            </w:r>
          </w:p>
        </w:tc>
      </w:tr>
      <w:tr w:rsidR="005921DE" w:rsidRPr="007C6781" w:rsidTr="004C551F">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Количество мест концентрации мест ДТП (аварийно опасных участков) улично-дорожной сети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количества мест концентрации дорожно-транспортных происшествий отчетного года к их количеству, зафиксированному в базовом 2018 году </w:t>
            </w:r>
          </w:p>
        </w:tc>
      </w:tr>
      <w:tr w:rsidR="005921DE" w:rsidRPr="007C6781" w:rsidTr="004C551F">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Число лиц, погибших и пострадавших в результате ДТП, чел.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количества случаев смерти в результате ДТП </w:t>
            </w:r>
          </w:p>
        </w:tc>
      </w:tr>
      <w:tr w:rsidR="005921DE" w:rsidRPr="007C6781" w:rsidTr="004C551F">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Число детей, погибших и пострадавших в ДТП, чел.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количества случаев смерти в результате ДТП с участием детей </w:t>
            </w:r>
          </w:p>
        </w:tc>
      </w:tr>
      <w:tr w:rsidR="005921DE" w:rsidRPr="007C6781" w:rsidTr="004C551F">
        <w:trPr>
          <w:trHeight w:val="20"/>
          <w:jc w:val="center"/>
        </w:trPr>
        <w:tc>
          <w:tcPr>
            <w:tcW w:w="30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6. </w:t>
            </w:r>
          </w:p>
        </w:tc>
        <w:tc>
          <w:tcPr>
            <w:tcW w:w="209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Число ДТП, шт. </w:t>
            </w:r>
          </w:p>
        </w:tc>
        <w:tc>
          <w:tcPr>
            <w:tcW w:w="260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путем прямого подсчета количества случаев ДТП </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 2</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Программе</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МЕРОПРИЯТИЙ МУНИЦИПАЛЬНОЙ </w:t>
      </w:r>
      <w:proofErr w:type="gramStart"/>
      <w:r w:rsidRPr="007C6781">
        <w:rPr>
          <w:rFonts w:ascii="Times New Roman" w:hAnsi="Times New Roman" w:cs="Times New Roman"/>
          <w:b/>
          <w:bCs/>
          <w:sz w:val="26"/>
          <w:szCs w:val="26"/>
        </w:rPr>
        <w:t>ПРОГРАММЫ  «</w:t>
      </w:r>
      <w:proofErr w:type="gramEnd"/>
      <w:r w:rsidRPr="007C6781">
        <w:rPr>
          <w:rFonts w:ascii="Times New Roman" w:hAnsi="Times New Roman" w:cs="Times New Roman"/>
          <w:b/>
          <w:bCs/>
          <w:sz w:val="26"/>
          <w:szCs w:val="26"/>
        </w:rPr>
        <w:t xml:space="preserve">БЕЗОПАСНЫЕ И КАЧЕСТВЕННЫЕ ДОРОГИ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НА ТЕРРИТОРИИ СЕЛЬСКИХ ПОСЕЛЕНИЙ ПАВЛОВСКОГО РАЙОНА   УЛЬЯНОВСКОЙ ОБЛАСТИ НА 2020 - 2024 ГОДЫ»</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p>
    <w:tbl>
      <w:tblPr>
        <w:tblW w:w="5000" w:type="pct"/>
        <w:tblCellMar>
          <w:left w:w="90" w:type="dxa"/>
          <w:right w:w="90" w:type="dxa"/>
        </w:tblCellMar>
        <w:tblLook w:val="0000" w:firstRow="0" w:lastRow="0" w:firstColumn="0" w:lastColumn="0" w:noHBand="0" w:noVBand="0"/>
      </w:tblPr>
      <w:tblGrid>
        <w:gridCol w:w="464"/>
        <w:gridCol w:w="2250"/>
        <w:gridCol w:w="1682"/>
        <w:gridCol w:w="967"/>
        <w:gridCol w:w="967"/>
        <w:gridCol w:w="862"/>
        <w:gridCol w:w="862"/>
        <w:gridCol w:w="757"/>
        <w:gridCol w:w="862"/>
      </w:tblGrid>
      <w:tr w:rsidR="005921DE" w:rsidRPr="007C6781" w:rsidTr="004C551F">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r w:rsidRPr="007C6781">
              <w:rPr>
                <w:rFonts w:ascii="Times New Roman" w:hAnsi="Times New Roman" w:cs="Times New Roman"/>
                <w:sz w:val="26"/>
                <w:szCs w:val="26"/>
                <w:lang w:val="en-US"/>
              </w:rPr>
              <w:lastRenderedPageBreak/>
              <w:t xml:space="preserve">п/п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Наименование </w:t>
            </w:r>
            <w:r w:rsidRPr="007C6781">
              <w:rPr>
                <w:rFonts w:ascii="Times New Roman" w:hAnsi="Times New Roman" w:cs="Times New Roman"/>
                <w:sz w:val="26"/>
                <w:szCs w:val="26"/>
                <w:lang w:val="en-US"/>
              </w:rPr>
              <w:lastRenderedPageBreak/>
              <w:t xml:space="preserve">мероприятия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Источник </w:t>
            </w:r>
            <w:r w:rsidRPr="007C6781">
              <w:rPr>
                <w:rFonts w:ascii="Times New Roman" w:hAnsi="Times New Roman" w:cs="Times New Roman"/>
                <w:sz w:val="26"/>
                <w:szCs w:val="26"/>
                <w:lang w:val="en-US"/>
              </w:rPr>
              <w:lastRenderedPageBreak/>
              <w:t xml:space="preserve">финансового обеспечения </w:t>
            </w:r>
          </w:p>
        </w:tc>
        <w:tc>
          <w:tcPr>
            <w:tcW w:w="2883" w:type="pct"/>
            <w:gridSpan w:val="6"/>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xml:space="preserve">Финансовое обеспечение реализации </w:t>
            </w:r>
            <w:r w:rsidRPr="007C6781">
              <w:rPr>
                <w:rFonts w:ascii="Times New Roman" w:hAnsi="Times New Roman" w:cs="Times New Roman"/>
                <w:sz w:val="26"/>
                <w:szCs w:val="26"/>
              </w:rPr>
              <w:lastRenderedPageBreak/>
              <w:t xml:space="preserve">мероприятий по годам, тыс. руб. </w:t>
            </w:r>
          </w:p>
        </w:tc>
      </w:tr>
      <w:tr w:rsidR="005921DE" w:rsidRPr="007C6781" w:rsidTr="004C551F">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Всего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5921DE" w:rsidRPr="007C6781" w:rsidTr="004C551F">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39958,18</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10085,36</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9126,78</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5866,28</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7763,7</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7116,06</w:t>
            </w:r>
          </w:p>
        </w:tc>
      </w:tr>
      <w:tr w:rsidR="005921DE" w:rsidRPr="007C6781" w:rsidTr="004C551F">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и ремонт мостов и иных искусственных сооружений, находящихся в неудовлетворительном состоянии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5158,22</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2768,46</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871,06</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1518,7</w:t>
            </w:r>
          </w:p>
        </w:tc>
      </w:tr>
      <w:tr w:rsidR="005921DE" w:rsidRPr="007C6781" w:rsidTr="004C551F">
        <w:trPr>
          <w:trHeight w:val="20"/>
        </w:trPr>
        <w:tc>
          <w:tcPr>
            <w:tcW w:w="26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9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Мероприятия, направленные на повышение правового сознания и предупреждение опасного поведения участников дорожного движения </w:t>
            </w:r>
          </w:p>
        </w:tc>
        <w:tc>
          <w:tcPr>
            <w:tcW w:w="86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5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250,0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c>
          <w:tcPr>
            <w:tcW w:w="46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c>
          <w:tcPr>
            <w:tcW w:w="461"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c>
          <w:tcPr>
            <w:tcW w:w="460"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c>
          <w:tcPr>
            <w:tcW w:w="460"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50,0 </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4C551F">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4C551F">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2.1</w:t>
      </w:r>
    </w:p>
    <w:p w:rsidR="005921DE" w:rsidRPr="007C6781" w:rsidRDefault="005921DE" w:rsidP="004C551F">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4C551F">
      <w:pPr>
        <w:widowControl w:val="0"/>
        <w:autoSpaceDE w:val="0"/>
        <w:autoSpaceDN w:val="0"/>
        <w:adjustRightInd w:val="0"/>
        <w:spacing w:after="0" w:line="240" w:lineRule="auto"/>
        <w:jc w:val="right"/>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ПЕРЕЧЕНЬ МЕРОПРИЯТИЙ МУНИЦИПАЛЬНОЙ ПРОГРАММЫ</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«БЕЗОПАСНЫЕ И КАЧЕСТВЕННЫЕ ДОРОГИ НА ТЕРРИТОРИИ СЕЛЬСКИХ ПОСЕЛЕНИЙ ПАВЛОВСКОГО </w:t>
      </w:r>
      <w:proofErr w:type="gramStart"/>
      <w:r w:rsidRPr="007C6781">
        <w:rPr>
          <w:rFonts w:ascii="Times New Roman" w:hAnsi="Times New Roman" w:cs="Times New Roman"/>
          <w:b/>
          <w:bCs/>
          <w:sz w:val="26"/>
          <w:szCs w:val="26"/>
        </w:rPr>
        <w:t>РАЙОНА  УЛЬЯНОВСКОЙ</w:t>
      </w:r>
      <w:proofErr w:type="gramEnd"/>
      <w:r w:rsidRPr="007C6781">
        <w:rPr>
          <w:rFonts w:ascii="Times New Roman" w:hAnsi="Times New Roman" w:cs="Times New Roman"/>
          <w:b/>
          <w:bCs/>
          <w:sz w:val="26"/>
          <w:szCs w:val="26"/>
        </w:rPr>
        <w:t xml:space="preserve"> ОБЛАСТИ  НА 2020 - 2024 ГОДЫ», РЕАЛИЗУЕМЫХ В 2020 ГОДУ</w:t>
      </w:r>
    </w:p>
    <w:tbl>
      <w:tblPr>
        <w:tblW w:w="5000" w:type="pct"/>
        <w:jc w:val="center"/>
        <w:tblCellMar>
          <w:left w:w="90" w:type="dxa"/>
          <w:right w:w="90" w:type="dxa"/>
        </w:tblCellMar>
        <w:tblLook w:val="0000" w:firstRow="0" w:lastRow="0" w:firstColumn="0" w:lastColumn="0" w:noHBand="0" w:noVBand="0"/>
      </w:tblPr>
      <w:tblGrid>
        <w:gridCol w:w="570"/>
        <w:gridCol w:w="3441"/>
        <w:gridCol w:w="1621"/>
        <w:gridCol w:w="2298"/>
        <w:gridCol w:w="1743"/>
      </w:tblGrid>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2020 году, тыс. руб. </w:t>
            </w:r>
          </w:p>
        </w:tc>
      </w:tr>
      <w:tr w:rsidR="005921DE" w:rsidRPr="007C6781" w:rsidTr="004C55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01.05 - 01.10.2020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10085,36</w:t>
            </w:r>
          </w:p>
        </w:tc>
      </w:tr>
      <w:tr w:rsidR="005921DE" w:rsidRPr="007C6781" w:rsidTr="004C55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Капитальный ремонт и ремонт мостов и иных искусственных сооружений, находящихся в неудовлетворительном состоянии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и ремонт мостов и иных искусственных сооружений, находящихся в неудовлетворительном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01.05 - 01.10.2020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4C55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программного обеспечения для проведения занятий с детьми по пропаганде безопасности дорожного движения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информации материалов по </w:t>
            </w:r>
            <w:r w:rsidRPr="007C6781">
              <w:rPr>
                <w:rFonts w:ascii="Times New Roman" w:hAnsi="Times New Roman" w:cs="Times New Roman"/>
                <w:sz w:val="26"/>
                <w:szCs w:val="26"/>
                <w:lang w:val="en-US"/>
              </w:rPr>
              <w:lastRenderedPageBreak/>
              <w:t xml:space="preserve">проводимым акциям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2020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Правил дорожного движения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3.4.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 а также их размещение рекламы в средствах массовой информации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3.5.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10,0 </w:t>
            </w:r>
          </w:p>
        </w:tc>
      </w:tr>
      <w:tr w:rsidR="005921DE" w:rsidRPr="007C6781" w:rsidTr="004C551F">
        <w:trPr>
          <w:trHeight w:val="20"/>
          <w:jc w:val="center"/>
        </w:trPr>
        <w:tc>
          <w:tcPr>
            <w:tcW w:w="4054"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10135,36 </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2.2</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w:t>
      </w:r>
      <w:r w:rsidRPr="007C6781">
        <w:rPr>
          <w:rFonts w:ascii="Times New Roman" w:hAnsi="Times New Roman" w:cs="Times New Roman"/>
          <w:b/>
          <w:bCs/>
          <w:sz w:val="26"/>
          <w:szCs w:val="26"/>
          <w:lang w:val="en-US"/>
        </w:rPr>
        <w:t xml:space="preserve"> </w:t>
      </w:r>
    </w:p>
    <w:p w:rsidR="005921DE" w:rsidRPr="007C6781" w:rsidRDefault="005921DE" w:rsidP="004C551F">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МЕРОПРИЯТИЙ МУНИЦИПАЛЬНОЙ ПРОГРАММЫ «БЕЗОПАСНЫЕ И КАЧЕСТВЕННЫЕ ДОРОГИ НА </w:t>
      </w:r>
      <w:proofErr w:type="gramStart"/>
      <w:r w:rsidRPr="007C6781">
        <w:rPr>
          <w:rFonts w:ascii="Times New Roman" w:hAnsi="Times New Roman" w:cs="Times New Roman"/>
          <w:b/>
          <w:bCs/>
          <w:sz w:val="26"/>
          <w:szCs w:val="26"/>
        </w:rPr>
        <w:t>ТЕРРИТОРИИ  СЕЛЬСКИХ</w:t>
      </w:r>
      <w:proofErr w:type="gramEnd"/>
      <w:r w:rsidRPr="007C6781">
        <w:rPr>
          <w:rFonts w:ascii="Times New Roman" w:hAnsi="Times New Roman" w:cs="Times New Roman"/>
          <w:b/>
          <w:bCs/>
          <w:sz w:val="26"/>
          <w:szCs w:val="26"/>
        </w:rPr>
        <w:t xml:space="preserve"> ПОСЕЛЕНИЙ ПАВЛОВСКОГО РАЙОНА  УЛЬЯНОВСКОЙ ОБЛАСТИ  НА 2020 - 2024 ГОДЫ», РЕАЛИЗУЕМЫХ В 2021 ГОДУ</w:t>
      </w:r>
    </w:p>
    <w:tbl>
      <w:tblPr>
        <w:tblW w:w="5000" w:type="pct"/>
        <w:jc w:val="center"/>
        <w:tblCellMar>
          <w:left w:w="90" w:type="dxa"/>
          <w:right w:w="90" w:type="dxa"/>
        </w:tblCellMar>
        <w:tblLook w:val="0000" w:firstRow="0" w:lastRow="0" w:firstColumn="0" w:lastColumn="0" w:noHBand="0" w:noVBand="0"/>
      </w:tblPr>
      <w:tblGrid>
        <w:gridCol w:w="570"/>
        <w:gridCol w:w="3441"/>
        <w:gridCol w:w="1621"/>
        <w:gridCol w:w="2298"/>
        <w:gridCol w:w="1743"/>
      </w:tblGrid>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 п/п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2021 году, тыс. руб. </w:t>
            </w:r>
          </w:p>
        </w:tc>
      </w:tr>
      <w:tr w:rsidR="005921DE" w:rsidRPr="007C6781" w:rsidTr="004C55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01.05 - 01.10.2021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9126,78</w:t>
            </w:r>
          </w:p>
        </w:tc>
      </w:tr>
      <w:tr w:rsidR="005921DE" w:rsidRPr="007C6781" w:rsidTr="004C55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Капитальный ремонт и ремонт мостов и иных искусственных сооружений, находящихся в неудовлетворительном состоянии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и ремонт мостов и иных искусственных сооружений, находящихся в неудовлетворительном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01.05 - 01.10.2021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4C55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программного обеспечения для проведения занятий с детьми по пропаганде безопасности дорожного движения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информации материалов по </w:t>
            </w:r>
            <w:r w:rsidRPr="007C6781">
              <w:rPr>
                <w:rFonts w:ascii="Times New Roman" w:hAnsi="Times New Roman" w:cs="Times New Roman"/>
                <w:sz w:val="26"/>
                <w:szCs w:val="26"/>
                <w:lang w:val="en-US"/>
              </w:rPr>
              <w:lastRenderedPageBreak/>
              <w:t xml:space="preserve">проводимым акциям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2021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Правил дорожного движения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3.4.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 а также их размещение рекламы в средствах массовой информации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3.5.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4054"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9176,78 </w:t>
            </w:r>
          </w:p>
        </w:tc>
      </w:tr>
    </w:tbl>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2.3</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ПЕРЕЧЕНЬ МЕРОПРИЯТИЙ МУНИЦИПАЛЬНОЙ </w:t>
      </w:r>
      <w:proofErr w:type="gramStart"/>
      <w:r w:rsidRPr="007C6781">
        <w:rPr>
          <w:rFonts w:ascii="Times New Roman" w:hAnsi="Times New Roman" w:cs="Times New Roman"/>
          <w:b/>
          <w:bCs/>
          <w:sz w:val="26"/>
          <w:szCs w:val="26"/>
        </w:rPr>
        <w:t>ПРОГРАММЫ  «</w:t>
      </w:r>
      <w:proofErr w:type="gramEnd"/>
      <w:r w:rsidRPr="007C6781">
        <w:rPr>
          <w:rFonts w:ascii="Times New Roman" w:hAnsi="Times New Roman" w:cs="Times New Roman"/>
          <w:b/>
          <w:bCs/>
          <w:sz w:val="26"/>
          <w:szCs w:val="26"/>
        </w:rPr>
        <w:t>БЕЗОПАСНЫЕ И КАЧЕСТВЕННЫЕ ДОРОГИ НА ТЕРРИТОРИИ  СЕЛЬСКИХ ПОСЕЛЕНИЙ ПАВЛОВСКОГО РАЙОНА УЛЬЯНОВСКОЙ ОБЛАСТИ  НА 2020 - 2024 ГОДЫ», РЕАЛИЗУЕМЫХ В 2022 ГОДУ</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 xml:space="preserve"> </w:t>
      </w:r>
    </w:p>
    <w:tbl>
      <w:tblPr>
        <w:tblW w:w="5000" w:type="pct"/>
        <w:jc w:val="center"/>
        <w:tblCellMar>
          <w:left w:w="90" w:type="dxa"/>
          <w:right w:w="90" w:type="dxa"/>
        </w:tblCellMar>
        <w:tblLook w:val="0000" w:firstRow="0" w:lastRow="0" w:firstColumn="0" w:lastColumn="0" w:noHBand="0" w:noVBand="0"/>
      </w:tblPr>
      <w:tblGrid>
        <w:gridCol w:w="570"/>
        <w:gridCol w:w="3441"/>
        <w:gridCol w:w="1621"/>
        <w:gridCol w:w="2298"/>
        <w:gridCol w:w="1743"/>
      </w:tblGrid>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п/п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2022 году, тыс. руб. </w:t>
            </w:r>
          </w:p>
        </w:tc>
      </w:tr>
      <w:tr w:rsidR="005921DE" w:rsidRPr="007C6781" w:rsidTr="004C55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01.05 - 01.10.2022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5980,48</w:t>
            </w:r>
          </w:p>
        </w:tc>
      </w:tr>
      <w:tr w:rsidR="005921DE" w:rsidRPr="007C6781" w:rsidTr="004C55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Капитальный ремонт и ремонт мостов и иных искусственных сооружений, находящихся в неудовлетворительном состоянии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и ремонт мостов и иных искусственных сооружений, находящихся в неудовлетворительном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01.05 - 01.10.2022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 xml:space="preserve">2654,26 </w:t>
            </w:r>
          </w:p>
        </w:tc>
      </w:tr>
      <w:tr w:rsidR="005921DE" w:rsidRPr="007C6781" w:rsidTr="004C55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программного обеспечения для проведения занятий с детьми по пропаганде безопасности дорожного движения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информации материалов по </w:t>
            </w:r>
            <w:r w:rsidRPr="007C6781">
              <w:rPr>
                <w:rFonts w:ascii="Times New Roman" w:hAnsi="Times New Roman" w:cs="Times New Roman"/>
                <w:sz w:val="26"/>
                <w:szCs w:val="26"/>
                <w:lang w:val="en-US"/>
              </w:rPr>
              <w:lastRenderedPageBreak/>
              <w:t xml:space="preserve">проводимым акциям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2022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Правил дорожного движения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3.4.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а также их размещение рекламы в средствах массовой информации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3.5.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jc w:val="center"/>
        </w:trPr>
        <w:tc>
          <w:tcPr>
            <w:tcW w:w="4054"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8684,74 </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2.4</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r w:rsidRPr="007C6781">
        <w:rPr>
          <w:rFonts w:ascii="Times New Roman" w:hAnsi="Times New Roman" w:cs="Times New Roman"/>
          <w:b/>
          <w:bCs/>
          <w:sz w:val="26"/>
          <w:szCs w:val="26"/>
          <w:lang w:val="en-US"/>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МЕРОПРИЯТИЙ МУНИЦИПАЛЬНОЙ ПРОГРАММЫ «БЕЗОПАСНЫЕ И КАЧЕСТВЕННЫЕ ДОРОГИ НА </w:t>
      </w:r>
      <w:proofErr w:type="gramStart"/>
      <w:r w:rsidRPr="007C6781">
        <w:rPr>
          <w:rFonts w:ascii="Times New Roman" w:hAnsi="Times New Roman" w:cs="Times New Roman"/>
          <w:b/>
          <w:bCs/>
          <w:sz w:val="26"/>
          <w:szCs w:val="26"/>
        </w:rPr>
        <w:t>ТЕРРИТОРИИ  СЕЛЬСКИХ</w:t>
      </w:r>
      <w:proofErr w:type="gramEnd"/>
      <w:r w:rsidRPr="007C6781">
        <w:rPr>
          <w:rFonts w:ascii="Times New Roman" w:hAnsi="Times New Roman" w:cs="Times New Roman"/>
          <w:b/>
          <w:bCs/>
          <w:sz w:val="26"/>
          <w:szCs w:val="26"/>
        </w:rPr>
        <w:t xml:space="preserve"> ПОСЕЛЕНИЙ ПАВЛОВСКОГО РАЙОНА УЛЬЯНОВСКОЙ ОБЛАСТИ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 2020 - 2024 ГОДЫ», РЕАЛИЗУЕМЫХ В 2023 ГОДУ</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 xml:space="preserve">      </w:t>
      </w:r>
    </w:p>
    <w:tbl>
      <w:tblPr>
        <w:tblW w:w="5000" w:type="pct"/>
        <w:tblCellMar>
          <w:left w:w="90" w:type="dxa"/>
          <w:right w:w="90" w:type="dxa"/>
        </w:tblCellMar>
        <w:tblLook w:val="0000" w:firstRow="0" w:lastRow="0" w:firstColumn="0" w:lastColumn="0" w:noHBand="0" w:noVBand="0"/>
      </w:tblPr>
      <w:tblGrid>
        <w:gridCol w:w="570"/>
        <w:gridCol w:w="3441"/>
        <w:gridCol w:w="1621"/>
        <w:gridCol w:w="2298"/>
        <w:gridCol w:w="1743"/>
      </w:tblGrid>
      <w:tr w:rsidR="005921DE" w:rsidRPr="007C6781" w:rsidTr="004C551F">
        <w:trPr>
          <w:trHeight w:val="20"/>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2023, году, тыс. руб. </w:t>
            </w:r>
          </w:p>
        </w:tc>
      </w:tr>
      <w:tr w:rsidR="005921DE" w:rsidRPr="007C6781" w:rsidTr="004C551F">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4C551F">
        <w:trPr>
          <w:trHeight w:val="20"/>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01.05 - 01.10.2023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7763,7 </w:t>
            </w:r>
          </w:p>
        </w:tc>
      </w:tr>
      <w:tr w:rsidR="005921DE" w:rsidRPr="007C6781" w:rsidTr="004C551F">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Капитальный ремонт и ремонт мостов и иных искусственных сооружений, находящихся в неудовлетворительном состоянии </w:t>
            </w:r>
          </w:p>
        </w:tc>
      </w:tr>
      <w:tr w:rsidR="005921DE" w:rsidRPr="007C6781" w:rsidTr="004C551F">
        <w:trPr>
          <w:trHeight w:val="20"/>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и ремонт мостов и иных искусственных сооружений, находящихся в неудовлетворительном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01.05 - 01.10.2023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871,06</w:t>
            </w:r>
          </w:p>
        </w:tc>
      </w:tr>
      <w:tr w:rsidR="005921DE" w:rsidRPr="007C6781" w:rsidTr="004C551F">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4C551F">
        <w:trPr>
          <w:trHeight w:val="20"/>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программного обеспечения для проведения занятий с детьми по пропаганде безопасности дорожного движения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w:t>
            </w:r>
            <w:r w:rsidRPr="007C6781">
              <w:rPr>
                <w:rFonts w:ascii="Times New Roman" w:hAnsi="Times New Roman" w:cs="Times New Roman"/>
                <w:sz w:val="26"/>
                <w:szCs w:val="26"/>
                <w:lang w:val="en-US"/>
              </w:rPr>
              <w:lastRenderedPageBreak/>
              <w:t xml:space="preserve">информации материалов по проводимым акциям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2023год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Правил дорожного движения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3.4.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 а также их размещение рекламы в средствах массовой информации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270"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3.5. </w:t>
            </w:r>
          </w:p>
        </w:tc>
        <w:tc>
          <w:tcPr>
            <w:tcW w:w="182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 </w:t>
            </w:r>
          </w:p>
        </w:tc>
        <w:tc>
          <w:tcPr>
            <w:tcW w:w="72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2023год </w:t>
            </w:r>
          </w:p>
        </w:tc>
        <w:tc>
          <w:tcPr>
            <w:tcW w:w="1232"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4054"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94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8684,76</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2.5</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МЕРОПРИЯТИЙ МУНИЦИПАЛЬНОЙ </w:t>
      </w:r>
      <w:proofErr w:type="gramStart"/>
      <w:r w:rsidRPr="007C6781">
        <w:rPr>
          <w:rFonts w:ascii="Times New Roman" w:hAnsi="Times New Roman" w:cs="Times New Roman"/>
          <w:b/>
          <w:bCs/>
          <w:sz w:val="26"/>
          <w:szCs w:val="26"/>
        </w:rPr>
        <w:t>ПРОГРАММЫ  «</w:t>
      </w:r>
      <w:proofErr w:type="gramEnd"/>
      <w:r w:rsidRPr="007C6781">
        <w:rPr>
          <w:rFonts w:ascii="Times New Roman" w:hAnsi="Times New Roman" w:cs="Times New Roman"/>
          <w:b/>
          <w:bCs/>
          <w:sz w:val="26"/>
          <w:szCs w:val="26"/>
        </w:rPr>
        <w:t xml:space="preserve">БЕЗОПАСНЫЕ И КАЧЕСТВЕННЫЕ ДОРОГИ НА ТЕРРИТОРИИ  СЕЛЬСКИХ ПОСЕЛЕНИЙ ПАВЛОВСКОГО РАЙОНА УЛЬЯНОВСКОЙ ОБЛАСТИ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НА 2020 - 2024 ГОДЫ», РЕАЛИЗУЕМЫХ В 2024 ГОДУ</w:t>
      </w:r>
    </w:p>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w:t>
      </w:r>
    </w:p>
    <w:tbl>
      <w:tblPr>
        <w:tblW w:w="5000" w:type="pct"/>
        <w:tblCellMar>
          <w:left w:w="90" w:type="dxa"/>
          <w:right w:w="90" w:type="dxa"/>
        </w:tblCellMar>
        <w:tblLook w:val="0000" w:firstRow="0" w:lastRow="0" w:firstColumn="0" w:lastColumn="0" w:noHBand="0" w:noVBand="0"/>
      </w:tblPr>
      <w:tblGrid>
        <w:gridCol w:w="570"/>
        <w:gridCol w:w="3516"/>
        <w:gridCol w:w="1621"/>
        <w:gridCol w:w="2326"/>
        <w:gridCol w:w="1640"/>
      </w:tblGrid>
      <w:tr w:rsidR="005921DE" w:rsidRPr="007C6781" w:rsidTr="004C551F">
        <w:trPr>
          <w:trHeight w:val="20"/>
        </w:trPr>
        <w:tc>
          <w:tcPr>
            <w:tcW w:w="2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 </w:t>
            </w:r>
          </w:p>
        </w:tc>
        <w:tc>
          <w:tcPr>
            <w:tcW w:w="18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мероприятия </w:t>
            </w:r>
          </w:p>
        </w:tc>
        <w:tc>
          <w:tcPr>
            <w:tcW w:w="75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Период реализации мероприятия </w:t>
            </w:r>
          </w:p>
        </w:tc>
        <w:tc>
          <w:tcPr>
            <w:tcW w:w="128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Источник финансового обеспечения </w:t>
            </w:r>
          </w:p>
        </w:tc>
        <w:tc>
          <w:tcPr>
            <w:tcW w:w="77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Финансовое обеспечение реализации мероприятий в 2024 году, тыс. руб. </w:t>
            </w:r>
          </w:p>
        </w:tc>
      </w:tr>
      <w:tr w:rsidR="005921DE" w:rsidRPr="007C6781" w:rsidTr="004C551F">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1. Строительство, реконструкция, капитальный ремонт, ремонт автомобильных дорог общего пользования местного значения </w:t>
            </w:r>
          </w:p>
        </w:tc>
      </w:tr>
      <w:tr w:rsidR="005921DE" w:rsidRPr="007C6781" w:rsidTr="004C551F">
        <w:trPr>
          <w:trHeight w:val="20"/>
        </w:trPr>
        <w:tc>
          <w:tcPr>
            <w:tcW w:w="2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 </w:t>
            </w:r>
          </w:p>
        </w:tc>
        <w:tc>
          <w:tcPr>
            <w:tcW w:w="18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реконструкция, капитальный ремонт, ремонт автомобильных дорог общего пользования местного значения </w:t>
            </w:r>
          </w:p>
        </w:tc>
        <w:tc>
          <w:tcPr>
            <w:tcW w:w="75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01.05 - 01.10.2024 </w:t>
            </w:r>
          </w:p>
        </w:tc>
        <w:tc>
          <w:tcPr>
            <w:tcW w:w="128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77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7116,06</w:t>
            </w:r>
          </w:p>
        </w:tc>
      </w:tr>
      <w:tr w:rsidR="005921DE" w:rsidRPr="007C6781" w:rsidTr="004C551F">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2. Капитальный ремонт и ремонт мостов и иных искусственных сооружений, находящихся в неудовлетворительном состоянии </w:t>
            </w:r>
          </w:p>
        </w:tc>
      </w:tr>
      <w:tr w:rsidR="005921DE" w:rsidRPr="007C6781" w:rsidTr="004C551F">
        <w:trPr>
          <w:trHeight w:val="20"/>
        </w:trPr>
        <w:tc>
          <w:tcPr>
            <w:tcW w:w="2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18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и ремонт мостов и иных искусственных сооружений, находящихся в неудовлетворительном </w:t>
            </w:r>
          </w:p>
        </w:tc>
        <w:tc>
          <w:tcPr>
            <w:tcW w:w="75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01.05 - 01.10.2024 </w:t>
            </w:r>
          </w:p>
        </w:tc>
        <w:tc>
          <w:tcPr>
            <w:tcW w:w="128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Субсидии областного бюджета и бюджетные ассигнования муниципального образования «Павловский район»</w:t>
            </w:r>
          </w:p>
        </w:tc>
        <w:tc>
          <w:tcPr>
            <w:tcW w:w="77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1518,7 </w:t>
            </w:r>
          </w:p>
        </w:tc>
      </w:tr>
      <w:tr w:rsidR="005921DE" w:rsidRPr="007C6781" w:rsidTr="004C551F">
        <w:trPr>
          <w:trHeight w:val="20"/>
        </w:trPr>
        <w:tc>
          <w:tcPr>
            <w:tcW w:w="5000" w:type="pct"/>
            <w:gridSpan w:val="5"/>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3. Мероприятия, направленные на повышение правового сознания и предупреждение опасного поведения участников дорожного движения </w:t>
            </w:r>
          </w:p>
        </w:tc>
      </w:tr>
      <w:tr w:rsidR="005921DE" w:rsidRPr="007C6781" w:rsidTr="004C551F">
        <w:trPr>
          <w:trHeight w:val="20"/>
        </w:trPr>
        <w:tc>
          <w:tcPr>
            <w:tcW w:w="2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3.1. </w:t>
            </w:r>
          </w:p>
        </w:tc>
        <w:tc>
          <w:tcPr>
            <w:tcW w:w="18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оборудования, плакатов, программного обеспечения для проведения занятий с детьми по пропаганде безопасности дорожного движения </w:t>
            </w:r>
          </w:p>
        </w:tc>
        <w:tc>
          <w:tcPr>
            <w:tcW w:w="75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28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77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2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3.2. </w:t>
            </w:r>
          </w:p>
        </w:tc>
        <w:tc>
          <w:tcPr>
            <w:tcW w:w="18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Проведение широкомасштабных акций в сфере профилактики безопасности дорожного движения. </w:t>
            </w:r>
            <w:r w:rsidRPr="007C6781">
              <w:rPr>
                <w:rFonts w:ascii="Times New Roman" w:hAnsi="Times New Roman" w:cs="Times New Roman"/>
                <w:sz w:val="26"/>
                <w:szCs w:val="26"/>
                <w:lang w:val="en-US"/>
              </w:rPr>
              <w:t xml:space="preserve">Размещение в средствах массовой </w:t>
            </w:r>
            <w:r w:rsidRPr="007C6781">
              <w:rPr>
                <w:rFonts w:ascii="Times New Roman" w:hAnsi="Times New Roman" w:cs="Times New Roman"/>
                <w:sz w:val="26"/>
                <w:szCs w:val="26"/>
                <w:lang w:val="en-US"/>
              </w:rPr>
              <w:lastRenderedPageBreak/>
              <w:t xml:space="preserve">информации материалов по проводимым акциям </w:t>
            </w:r>
          </w:p>
        </w:tc>
        <w:tc>
          <w:tcPr>
            <w:tcW w:w="75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2024 год </w:t>
            </w:r>
          </w:p>
        </w:tc>
        <w:tc>
          <w:tcPr>
            <w:tcW w:w="128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77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2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3.3. </w:t>
            </w:r>
          </w:p>
        </w:tc>
        <w:tc>
          <w:tcPr>
            <w:tcW w:w="18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Участие в   массовых мероприятиях с детьми, направленных на профилактику нарушений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=9004835&amp;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w:instrText>
            </w:r>
            <w:r w:rsidRPr="007C6781">
              <w:rPr>
                <w:rFonts w:ascii="Times New Roman" w:hAnsi="Times New Roman" w:cs="Times New Roman"/>
                <w:sz w:val="26"/>
                <w:szCs w:val="26"/>
                <w:lang w:val="en-US"/>
              </w:rPr>
              <w:instrText>A</w:instrText>
            </w:r>
            <w:r w:rsidRPr="007C6781">
              <w:rPr>
                <w:rFonts w:ascii="Times New Roman" w:hAnsi="Times New Roman" w:cs="Times New Roman"/>
                <w:sz w:val="26"/>
                <w:szCs w:val="26"/>
              </w:rPr>
              <w:instrText>0</w:instrText>
            </w:r>
            <w:r w:rsidRPr="007C6781">
              <w:rPr>
                <w:rFonts w:ascii="Times New Roman" w:hAnsi="Times New Roman" w:cs="Times New Roman"/>
                <w:sz w:val="26"/>
                <w:szCs w:val="26"/>
                <w:lang w:val="en-US"/>
              </w:rPr>
              <w:instrText>IQ</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"Оправилахдорожногодвижения(сизменениямина4 декабря2018 года)</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ПостановлениеСоветаМинистров- ПравительстваРоссийскойФедерацииот23.10.1993 N 1090</w:instrTex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действующаяредакция(действ. с14.12.2018)"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Правил дорожного движения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(конкурсы-фестивали, профильные смены активистов отрядов юных инспекторов движения, автопробеги по местам боевой славы, конкурсы среди общеобразовательных организаций по профилактике детского дорожно-транспортного травматизма) </w:t>
            </w:r>
          </w:p>
        </w:tc>
        <w:tc>
          <w:tcPr>
            <w:tcW w:w="75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28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77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2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3.4. </w:t>
            </w:r>
          </w:p>
        </w:tc>
        <w:tc>
          <w:tcPr>
            <w:tcW w:w="18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Организация тематической наружной социальной рекламы (баннеры, перетяжки) </w:t>
            </w:r>
          </w:p>
        </w:tc>
        <w:tc>
          <w:tcPr>
            <w:tcW w:w="75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28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77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281"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3.5. </w:t>
            </w:r>
          </w:p>
        </w:tc>
        <w:tc>
          <w:tcPr>
            <w:tcW w:w="18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 </w:t>
            </w:r>
          </w:p>
        </w:tc>
        <w:tc>
          <w:tcPr>
            <w:tcW w:w="75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2024 год </w:t>
            </w:r>
          </w:p>
        </w:tc>
        <w:tc>
          <w:tcPr>
            <w:tcW w:w="1283"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бюджетные ассигнования муниципального образования «Павловский район»</w:t>
            </w:r>
          </w:p>
        </w:tc>
        <w:tc>
          <w:tcPr>
            <w:tcW w:w="77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10 </w:t>
            </w:r>
          </w:p>
        </w:tc>
      </w:tr>
      <w:tr w:rsidR="005921DE" w:rsidRPr="007C6781" w:rsidTr="004C551F">
        <w:trPr>
          <w:trHeight w:val="20"/>
        </w:trPr>
        <w:tc>
          <w:tcPr>
            <w:tcW w:w="4221" w:type="pct"/>
            <w:gridSpan w:val="4"/>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ИТОГО: </w:t>
            </w:r>
          </w:p>
        </w:tc>
        <w:tc>
          <w:tcPr>
            <w:tcW w:w="77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8684,76</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3</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ОЖИДАЕМЫЙ ЭФФЕКТ ОТ </w:t>
      </w:r>
      <w:proofErr w:type="gramStart"/>
      <w:r w:rsidRPr="007C6781">
        <w:rPr>
          <w:rFonts w:ascii="Times New Roman" w:hAnsi="Times New Roman" w:cs="Times New Roman"/>
          <w:b/>
          <w:bCs/>
          <w:sz w:val="26"/>
          <w:szCs w:val="26"/>
        </w:rPr>
        <w:t>РЕАЛИЗАЦИИ  МЕРОПРИЯТИЙ</w:t>
      </w:r>
      <w:proofErr w:type="gramEnd"/>
      <w:r w:rsidRPr="007C6781">
        <w:rPr>
          <w:rFonts w:ascii="Times New Roman" w:hAnsi="Times New Roman" w:cs="Times New Roman"/>
          <w:b/>
          <w:bCs/>
          <w:sz w:val="26"/>
          <w:szCs w:val="26"/>
        </w:rPr>
        <w:t xml:space="preserve"> МУНИЦИПАЛЬНОЙ ПРОГРАММЫ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«БЕЗОПАСНЫЕ И КАЧЕСТВЕННЫЕ ДОРОГИ НА </w:t>
      </w:r>
      <w:proofErr w:type="gramStart"/>
      <w:r w:rsidRPr="007C6781">
        <w:rPr>
          <w:rFonts w:ascii="Times New Roman" w:hAnsi="Times New Roman" w:cs="Times New Roman"/>
          <w:b/>
          <w:bCs/>
          <w:sz w:val="26"/>
          <w:szCs w:val="26"/>
        </w:rPr>
        <w:t>ТЕРРИТОРИИ  СЕЛЬСКИХ</w:t>
      </w:r>
      <w:proofErr w:type="gramEnd"/>
      <w:r w:rsidRPr="007C6781">
        <w:rPr>
          <w:rFonts w:ascii="Times New Roman" w:hAnsi="Times New Roman" w:cs="Times New Roman"/>
          <w:b/>
          <w:bCs/>
          <w:sz w:val="26"/>
          <w:szCs w:val="26"/>
        </w:rPr>
        <w:t xml:space="preserve"> ПОСЕЛЕНИЙ ПАВЛОВСКОГО РАЙОНА   УЛЬЯНОВСКОЙ ОБЛАСТИ НА 2020 - 2024 ГОДЫ»</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 xml:space="preserve"> </w:t>
      </w:r>
    </w:p>
    <w:tbl>
      <w:tblPr>
        <w:tblW w:w="5000" w:type="pct"/>
        <w:tblCellMar>
          <w:left w:w="90" w:type="dxa"/>
          <w:right w:w="90" w:type="dxa"/>
        </w:tblCellMar>
        <w:tblLook w:val="0000" w:firstRow="0" w:lastRow="0" w:firstColumn="0" w:lastColumn="0" w:noHBand="0" w:noVBand="0"/>
      </w:tblPr>
      <w:tblGrid>
        <w:gridCol w:w="3217"/>
        <w:gridCol w:w="1346"/>
        <w:gridCol w:w="830"/>
        <w:gridCol w:w="830"/>
        <w:gridCol w:w="830"/>
        <w:gridCol w:w="830"/>
        <w:gridCol w:w="830"/>
        <w:gridCol w:w="960"/>
      </w:tblGrid>
      <w:tr w:rsidR="005921DE" w:rsidRPr="007C6781" w:rsidTr="004C551F">
        <w:trPr>
          <w:trHeight w:val="20"/>
        </w:trPr>
        <w:tc>
          <w:tcPr>
            <w:tcW w:w="173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Наименование показателя </w:t>
            </w:r>
          </w:p>
        </w:tc>
        <w:tc>
          <w:tcPr>
            <w:tcW w:w="62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Единица измерения </w:t>
            </w:r>
          </w:p>
        </w:tc>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2018  год </w:t>
            </w:r>
          </w:p>
        </w:tc>
        <w:tc>
          <w:tcPr>
            <w:tcW w:w="4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2020  год </w:t>
            </w:r>
          </w:p>
        </w:tc>
        <w:tc>
          <w:tcPr>
            <w:tcW w:w="4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  год </w:t>
            </w:r>
          </w:p>
        </w:tc>
        <w:tc>
          <w:tcPr>
            <w:tcW w:w="41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2022  год </w:t>
            </w:r>
          </w:p>
        </w:tc>
        <w:tc>
          <w:tcPr>
            <w:tcW w:w="41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год</w:t>
            </w:r>
          </w:p>
        </w:tc>
        <w:tc>
          <w:tcPr>
            <w:tcW w:w="4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год</w:t>
            </w:r>
          </w:p>
        </w:tc>
      </w:tr>
      <w:tr w:rsidR="005921DE" w:rsidRPr="007C6781" w:rsidTr="004C551F">
        <w:trPr>
          <w:trHeight w:val="20"/>
        </w:trPr>
        <w:tc>
          <w:tcPr>
            <w:tcW w:w="173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площади дорожного покрытия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w:t>
            </w:r>
          </w:p>
        </w:tc>
        <w:tc>
          <w:tcPr>
            <w:tcW w:w="62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кв</w:t>
            </w:r>
            <w:proofErr w:type="gramEnd"/>
            <w:r w:rsidRPr="007C6781">
              <w:rPr>
                <w:rFonts w:ascii="Times New Roman" w:hAnsi="Times New Roman" w:cs="Times New Roman"/>
                <w:sz w:val="26"/>
                <w:szCs w:val="26"/>
                <w:lang w:val="en-US"/>
              </w:rPr>
              <w:t xml:space="preserve">. м </w:t>
            </w:r>
          </w:p>
        </w:tc>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17032</w:t>
            </w:r>
          </w:p>
        </w:tc>
        <w:tc>
          <w:tcPr>
            <w:tcW w:w="4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43415</w:t>
            </w:r>
          </w:p>
        </w:tc>
        <w:tc>
          <w:tcPr>
            <w:tcW w:w="4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68441</w:t>
            </w:r>
          </w:p>
        </w:tc>
        <w:tc>
          <w:tcPr>
            <w:tcW w:w="41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81978</w:t>
            </w:r>
          </w:p>
        </w:tc>
        <w:tc>
          <w:tcPr>
            <w:tcW w:w="41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99928</w:t>
            </w:r>
          </w:p>
        </w:tc>
        <w:tc>
          <w:tcPr>
            <w:tcW w:w="4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113258</w:t>
            </w:r>
          </w:p>
        </w:tc>
      </w:tr>
      <w:tr w:rsidR="005921DE" w:rsidRPr="007C6781" w:rsidTr="004C551F">
        <w:trPr>
          <w:trHeight w:val="20"/>
        </w:trPr>
        <w:tc>
          <w:tcPr>
            <w:tcW w:w="173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доли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w:t>
            </w:r>
          </w:p>
        </w:tc>
        <w:tc>
          <w:tcPr>
            <w:tcW w:w="62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2,1 </w:t>
            </w:r>
          </w:p>
        </w:tc>
        <w:tc>
          <w:tcPr>
            <w:tcW w:w="4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w:t>
            </w:r>
          </w:p>
        </w:tc>
        <w:tc>
          <w:tcPr>
            <w:tcW w:w="4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1,6 </w:t>
            </w:r>
          </w:p>
        </w:tc>
        <w:tc>
          <w:tcPr>
            <w:tcW w:w="41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1,2 </w:t>
            </w:r>
          </w:p>
        </w:tc>
        <w:tc>
          <w:tcPr>
            <w:tcW w:w="41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4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r>
      <w:tr w:rsidR="005921DE" w:rsidRPr="007C6781" w:rsidTr="004C551F">
        <w:trPr>
          <w:trHeight w:val="20"/>
        </w:trPr>
        <w:tc>
          <w:tcPr>
            <w:tcW w:w="173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Снижение уровня смертности в результате ДТП </w:t>
            </w:r>
          </w:p>
        </w:tc>
        <w:tc>
          <w:tcPr>
            <w:tcW w:w="62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1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1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r w:rsidR="005921DE" w:rsidRPr="007C6781" w:rsidTr="004C551F">
        <w:trPr>
          <w:trHeight w:val="20"/>
        </w:trPr>
        <w:tc>
          <w:tcPr>
            <w:tcW w:w="173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Сокращение количества случаев смерти людей в результате ДТП с участием детей </w:t>
            </w:r>
          </w:p>
        </w:tc>
        <w:tc>
          <w:tcPr>
            <w:tcW w:w="625"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чел</w:t>
            </w:r>
            <w:proofErr w:type="gramEnd"/>
            <w:r w:rsidRPr="007C6781">
              <w:rPr>
                <w:rFonts w:ascii="Times New Roman" w:hAnsi="Times New Roman" w:cs="Times New Roman"/>
                <w:sz w:val="26"/>
                <w:szCs w:val="26"/>
                <w:lang w:val="en-US"/>
              </w:rPr>
              <w:t xml:space="preserve">. </w:t>
            </w:r>
          </w:p>
        </w:tc>
        <w:tc>
          <w:tcPr>
            <w:tcW w:w="41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1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86"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17" w:type="pct"/>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 </w:t>
            </w:r>
          </w:p>
        </w:tc>
        <w:tc>
          <w:tcPr>
            <w:tcW w:w="416" w:type="pct"/>
            <w:tcBorders>
              <w:top w:val="single" w:sz="6" w:space="0" w:color="auto"/>
              <w:left w:val="single" w:sz="4"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486" w:type="pct"/>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3.1</w:t>
      </w: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Программе</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МЕТОДИКА ОЦЕНКИ ОЖИДАЕМОГО ЭФФЕКТА ОТ РЕАЛИЗАЦИИ МУНИЦИПАЛЬНОЙ ПРОГРАММЫ</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«БЕЗОПАСНЫЕ И КАЧЕСТВЕННЫЕ ДОРОГИ НА </w:t>
      </w:r>
      <w:proofErr w:type="gramStart"/>
      <w:r w:rsidRPr="007C6781">
        <w:rPr>
          <w:rFonts w:ascii="Times New Roman" w:hAnsi="Times New Roman" w:cs="Times New Roman"/>
          <w:b/>
          <w:bCs/>
          <w:sz w:val="26"/>
          <w:szCs w:val="26"/>
        </w:rPr>
        <w:t>ТЕРРИТОРИИ  СЕЛЬСКИХ</w:t>
      </w:r>
      <w:proofErr w:type="gramEnd"/>
      <w:r w:rsidRPr="007C6781">
        <w:rPr>
          <w:rFonts w:ascii="Times New Roman" w:hAnsi="Times New Roman" w:cs="Times New Roman"/>
          <w:b/>
          <w:bCs/>
          <w:sz w:val="26"/>
          <w:szCs w:val="26"/>
        </w:rPr>
        <w:t xml:space="preserve"> ПОСЕЛЕНИЙ ПАВЛОВСКОГО РАЙОНА   УЛЬЯНОВСКОЙ ОБЛАСТИ НА 2020 - 2024 ГОДЫ»</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b/>
          <w:bCs/>
          <w:sz w:val="26"/>
          <w:szCs w:val="26"/>
        </w:rPr>
      </w:pPr>
    </w:p>
    <w:tbl>
      <w:tblPr>
        <w:tblW w:w="5000" w:type="pct"/>
        <w:jc w:val="center"/>
        <w:tblCellMar>
          <w:left w:w="90" w:type="dxa"/>
          <w:right w:w="90" w:type="dxa"/>
        </w:tblCellMar>
        <w:tblLook w:val="0000" w:firstRow="0" w:lastRow="0" w:firstColumn="0" w:lastColumn="0" w:noHBand="0" w:noVBand="0"/>
      </w:tblPr>
      <w:tblGrid>
        <w:gridCol w:w="555"/>
        <w:gridCol w:w="4835"/>
        <w:gridCol w:w="4283"/>
      </w:tblGrid>
      <w:tr w:rsidR="005921DE" w:rsidRPr="007C6781" w:rsidTr="004C551F">
        <w:trPr>
          <w:trHeight w:val="20"/>
          <w:jc w:val="center"/>
        </w:trPr>
        <w:tc>
          <w:tcPr>
            <w:tcW w:w="2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 п/п </w:t>
            </w:r>
          </w:p>
        </w:tc>
        <w:tc>
          <w:tcPr>
            <w:tcW w:w="24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показателя </w:t>
            </w:r>
          </w:p>
        </w:tc>
        <w:tc>
          <w:tcPr>
            <w:tcW w:w="221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Методика расчета значения целевого индикатора </w:t>
            </w:r>
          </w:p>
        </w:tc>
      </w:tr>
      <w:tr w:rsidR="005921DE" w:rsidRPr="007C6781" w:rsidTr="004C551F">
        <w:trPr>
          <w:trHeight w:val="20"/>
          <w:jc w:val="center"/>
        </w:trPr>
        <w:tc>
          <w:tcPr>
            <w:tcW w:w="2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 </w:t>
            </w:r>
          </w:p>
        </w:tc>
        <w:tc>
          <w:tcPr>
            <w:tcW w:w="24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площади дорожного покрытия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кв. км </w:t>
            </w:r>
          </w:p>
        </w:tc>
        <w:tc>
          <w:tcPr>
            <w:tcW w:w="221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Рассчитывается нарастающим итогом как произведение протяженности автомобильных дорог после ремонта и ширины проезжей части таких автомобильных дорог </w:t>
            </w:r>
          </w:p>
        </w:tc>
      </w:tr>
      <w:tr w:rsidR="005921DE" w:rsidRPr="007C6781" w:rsidTr="004C551F">
        <w:trPr>
          <w:trHeight w:val="20"/>
          <w:jc w:val="center"/>
        </w:trPr>
        <w:tc>
          <w:tcPr>
            <w:tcW w:w="2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tc>
        <w:tc>
          <w:tcPr>
            <w:tcW w:w="24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Увеличение доли автомобильных дорог общего пользования местного значения, отвечающих нормативным требованиям к транспортно-эксплуатационным показателям, в общем количестве автомобильных дорог общего пользования местного значения, % </w:t>
            </w:r>
          </w:p>
        </w:tc>
        <w:tc>
          <w:tcPr>
            <w:tcW w:w="221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Отношение автомобильных дорог общего пользования местного значения, соответствующих нормативным требованиям к транспортно-эксплуатационным показателям, к их общей протяженности </w:t>
            </w:r>
          </w:p>
        </w:tc>
      </w:tr>
      <w:tr w:rsidR="005921DE" w:rsidRPr="007C6781" w:rsidTr="004C551F">
        <w:trPr>
          <w:trHeight w:val="20"/>
          <w:jc w:val="center"/>
        </w:trPr>
        <w:tc>
          <w:tcPr>
            <w:tcW w:w="2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 </w:t>
            </w:r>
          </w:p>
        </w:tc>
        <w:tc>
          <w:tcPr>
            <w:tcW w:w="24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Снижение уровня смертности в результате ДТП, чел. </w:t>
            </w:r>
          </w:p>
        </w:tc>
        <w:tc>
          <w:tcPr>
            <w:tcW w:w="221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как разница между количеством случаев смерти в результате ДТП за отчетный период предыдущего периода и количеством случаев смерти в результате ДТП за отчетный период </w:t>
            </w:r>
          </w:p>
        </w:tc>
      </w:tr>
      <w:tr w:rsidR="005921DE" w:rsidRPr="007C6781" w:rsidTr="004C551F">
        <w:trPr>
          <w:trHeight w:val="20"/>
          <w:jc w:val="center"/>
        </w:trPr>
        <w:tc>
          <w:tcPr>
            <w:tcW w:w="287"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 </w:t>
            </w:r>
          </w:p>
        </w:tc>
        <w:tc>
          <w:tcPr>
            <w:tcW w:w="2499"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Сокращение количества случаев смерти людей в результате ДТП с участием детей, чел. </w:t>
            </w:r>
          </w:p>
        </w:tc>
        <w:tc>
          <w:tcPr>
            <w:tcW w:w="2214" w:type="pct"/>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Абсолютный показатель рассчитывается как разница между количеством случаев смерти в результате ДТП с участием детей за отчетный период предыдущего года и количеством случаев смерти в результате ДТП с участием детей за отчетный период </w:t>
            </w:r>
          </w:p>
        </w:tc>
      </w:tr>
    </w:tbl>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tabs>
          <w:tab w:val="left" w:pos="12087"/>
        </w:tabs>
        <w:autoSpaceDE w:val="0"/>
        <w:autoSpaceDN w:val="0"/>
        <w:adjustRightInd w:val="0"/>
        <w:spacing w:after="0" w:line="276" w:lineRule="auto"/>
        <w:ind w:left="-142" w:firstLine="142"/>
        <w:jc w:val="right"/>
        <w:rPr>
          <w:rFonts w:ascii="Times New Roman" w:hAnsi="Times New Roman" w:cs="Times New Roman"/>
          <w:sz w:val="26"/>
          <w:szCs w:val="26"/>
        </w:rPr>
      </w:pPr>
      <w:r w:rsidRPr="007C6781">
        <w:rPr>
          <w:rFonts w:ascii="Times New Roman" w:hAnsi="Times New Roman" w:cs="Times New Roman"/>
          <w:sz w:val="26"/>
          <w:szCs w:val="26"/>
        </w:rPr>
        <w:t>Приложение №4        к Программе</w:t>
      </w:r>
    </w:p>
    <w:p w:rsidR="005921DE" w:rsidRPr="007C6781" w:rsidRDefault="005921DE" w:rsidP="005921DE">
      <w:pPr>
        <w:tabs>
          <w:tab w:val="left" w:pos="12087"/>
        </w:tabs>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объектов на ремонт автомобильных дорог общего пользования местного значения, подготовка проектной документации, строительства, мостов и иных искусственных дорожных сооружений </w:t>
      </w:r>
    </w:p>
    <w:p w:rsidR="005921DE" w:rsidRPr="007C6781" w:rsidRDefault="005921DE" w:rsidP="005921DE">
      <w:pPr>
        <w:tabs>
          <w:tab w:val="left" w:pos="12087"/>
        </w:tabs>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велосипедных</w:t>
      </w:r>
      <w:proofErr w:type="gramEnd"/>
      <w:r w:rsidRPr="007C6781">
        <w:rPr>
          <w:rFonts w:ascii="Times New Roman" w:hAnsi="Times New Roman" w:cs="Times New Roman"/>
          <w:b/>
          <w:bCs/>
          <w:sz w:val="26"/>
          <w:szCs w:val="26"/>
          <w:lang w:val="en-US"/>
        </w:rPr>
        <w:t xml:space="preserve"> дорожек и тротуаров </w:t>
      </w:r>
    </w:p>
    <w:tbl>
      <w:tblPr>
        <w:tblW w:w="0" w:type="auto"/>
        <w:tblLayout w:type="fixed"/>
        <w:tblCellMar>
          <w:left w:w="90" w:type="dxa"/>
          <w:right w:w="90" w:type="dxa"/>
        </w:tblCellMar>
        <w:tblLook w:val="0000" w:firstRow="0" w:lastRow="0" w:firstColumn="0" w:lastColumn="0" w:noHBand="0" w:noVBand="0"/>
      </w:tblPr>
      <w:tblGrid>
        <w:gridCol w:w="851"/>
        <w:gridCol w:w="2127"/>
        <w:gridCol w:w="6"/>
        <w:gridCol w:w="2194"/>
        <w:gridCol w:w="68"/>
        <w:gridCol w:w="1275"/>
        <w:gridCol w:w="435"/>
        <w:gridCol w:w="663"/>
        <w:gridCol w:w="461"/>
        <w:gridCol w:w="1114"/>
        <w:gridCol w:w="445"/>
        <w:gridCol w:w="1907"/>
        <w:gridCol w:w="845"/>
        <w:gridCol w:w="436"/>
        <w:gridCol w:w="1281"/>
        <w:gridCol w:w="1281"/>
        <w:gridCol w:w="1281"/>
      </w:tblGrid>
      <w:tr w:rsidR="005921DE" w:rsidRPr="007C6781">
        <w:trPr>
          <w:gridAfter w:val="4"/>
          <w:wAfter w:w="4279" w:type="dxa"/>
        </w:trPr>
        <w:tc>
          <w:tcPr>
            <w:tcW w:w="2984" w:type="dxa"/>
            <w:gridSpan w:val="3"/>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c>
          <w:tcPr>
            <w:tcW w:w="2194" w:type="dxa"/>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c>
          <w:tcPr>
            <w:tcW w:w="1778" w:type="dxa"/>
            <w:gridSpan w:val="3"/>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c>
          <w:tcPr>
            <w:tcW w:w="663" w:type="dxa"/>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c>
          <w:tcPr>
            <w:tcW w:w="1575" w:type="dxa"/>
            <w:gridSpan w:val="2"/>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c>
          <w:tcPr>
            <w:tcW w:w="3197" w:type="dxa"/>
            <w:gridSpan w:val="3"/>
            <w:tcBorders>
              <w:top w:val="nil"/>
              <w:left w:val="nil"/>
              <w:bottom w:val="nil"/>
              <w:right w:val="nil"/>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r>
      <w:tr w:rsidR="005921DE" w:rsidRPr="007C6781">
        <w:trPr>
          <w:gridAfter w:val="6"/>
          <w:wAfter w:w="7031" w:type="dxa"/>
          <w:trHeight w:val="1104"/>
        </w:trPr>
        <w:tc>
          <w:tcPr>
            <w:tcW w:w="851" w:type="dxa"/>
            <w:tcBorders>
              <w:top w:val="single" w:sz="6" w:space="0" w:color="auto"/>
              <w:left w:val="single" w:sz="6" w:space="0" w:color="auto"/>
              <w:bottom w:val="nil"/>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п/п</w:t>
            </w:r>
          </w:p>
        </w:tc>
        <w:tc>
          <w:tcPr>
            <w:tcW w:w="2127" w:type="dxa"/>
            <w:tcBorders>
              <w:top w:val="single" w:sz="6" w:space="0" w:color="auto"/>
              <w:left w:val="single" w:sz="6" w:space="0" w:color="auto"/>
              <w:bottom w:val="nil"/>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объект ремонта (дорога, улица)</w:t>
            </w:r>
          </w:p>
        </w:tc>
        <w:tc>
          <w:tcPr>
            <w:tcW w:w="2268" w:type="dxa"/>
            <w:gridSpan w:val="3"/>
            <w:tcBorders>
              <w:top w:val="single" w:sz="6" w:space="0" w:color="auto"/>
              <w:left w:val="single" w:sz="4" w:space="0" w:color="auto"/>
              <w:bottom w:val="nil"/>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Вид работы </w:t>
            </w:r>
          </w:p>
        </w:tc>
        <w:tc>
          <w:tcPr>
            <w:tcW w:w="1275" w:type="dxa"/>
            <w:tcBorders>
              <w:top w:val="single" w:sz="6" w:space="0" w:color="auto"/>
              <w:left w:val="single" w:sz="6" w:space="0" w:color="auto"/>
              <w:bottom w:val="nil"/>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Объем работ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(кв. м) </w:t>
            </w:r>
          </w:p>
        </w:tc>
        <w:tc>
          <w:tcPr>
            <w:tcW w:w="1559" w:type="dxa"/>
            <w:gridSpan w:val="3"/>
            <w:tcBorders>
              <w:top w:val="single" w:sz="6" w:space="0" w:color="auto"/>
              <w:left w:val="single" w:sz="6" w:space="0" w:color="auto"/>
              <w:bottom w:val="nil"/>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Ориентировочная стоимость работ, </w:t>
            </w:r>
            <w:r w:rsidRPr="007C6781">
              <w:rPr>
                <w:rFonts w:ascii="Times New Roman" w:hAnsi="Times New Roman" w:cs="Times New Roman"/>
                <w:sz w:val="26"/>
                <w:szCs w:val="26"/>
              </w:rPr>
              <w:lastRenderedPageBreak/>
              <w:t xml:space="preserve">областной бюджет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тыс.руб. </w:t>
            </w:r>
          </w:p>
        </w:tc>
        <w:tc>
          <w:tcPr>
            <w:tcW w:w="1559" w:type="dxa"/>
            <w:gridSpan w:val="2"/>
            <w:tcBorders>
              <w:top w:val="single" w:sz="6" w:space="0" w:color="auto"/>
              <w:left w:val="single" w:sz="6" w:space="0" w:color="auto"/>
              <w:bottom w:val="nil"/>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 xml:space="preserve">Ориентировочная стоимость работ, </w:t>
            </w:r>
            <w:r w:rsidRPr="007C6781">
              <w:rPr>
                <w:rFonts w:ascii="Times New Roman" w:hAnsi="Times New Roman" w:cs="Times New Roman"/>
                <w:sz w:val="26"/>
                <w:szCs w:val="26"/>
              </w:rPr>
              <w:lastRenderedPageBreak/>
              <w:t xml:space="preserve">местный бюджет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тыс.руб. </w:t>
            </w:r>
          </w:p>
        </w:tc>
      </w:tr>
      <w:tr w:rsidR="005921DE" w:rsidRPr="007C6781">
        <w:trPr>
          <w:gridAfter w:val="6"/>
          <w:wAfter w:w="7031" w:type="dxa"/>
        </w:trPr>
        <w:tc>
          <w:tcPr>
            <w:tcW w:w="9639" w:type="dxa"/>
            <w:gridSpan w:val="11"/>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2020 г.</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 Муратовка  </w:t>
            </w:r>
          </w:p>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Колхозная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339,68</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145,58</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с.Баклуши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Маза</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92,5</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с.Баклуши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Рабочая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335,16</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143,64</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с.Баклуши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Молодежная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441,0</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189,0</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с.Октябрьское ул.Совхозная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399,84</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171,36</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с.Октябрьское ул.Центральная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160,92</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с.Холстовка ул.Центральная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865,26</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9,22</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с.Холстовка ул.Новая Линия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1455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275,41</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118,03</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с.Найман ул.Найман</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1418</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794,42</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340,47</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д.Лапаевка ул.Верхняя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970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262,5</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с.Н.Алексеевка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Новая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710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396,52</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169,94</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с.Н.Алексеевка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ул. Центральная-Колхозная </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1340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750,68</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321,72</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Ст.Чирково ул.Старая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ремонт щебеночного </w:t>
            </w:r>
            <w:r w:rsidRPr="007C6781">
              <w:rPr>
                <w:rFonts w:ascii="Times New Roman" w:hAnsi="Times New Roman" w:cs="Times New Roman"/>
                <w:sz w:val="26"/>
                <w:szCs w:val="26"/>
                <w:lang w:val="en-US"/>
              </w:rPr>
              <w:lastRenderedPageBreak/>
              <w:t>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1960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370,44</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158,76</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Шиковка ул.Центральная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382,67 </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164,0</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p>
        </w:tc>
      </w:tr>
      <w:tr w:rsidR="005921DE" w:rsidRPr="007C6781">
        <w:trPr>
          <w:gridAfter w:val="6"/>
          <w:wAfter w:w="7031" w:type="dxa"/>
          <w:trHeight w:val="675"/>
        </w:trPr>
        <w:tc>
          <w:tcPr>
            <w:tcW w:w="851" w:type="dxa"/>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tc>
        <w:tc>
          <w:tcPr>
            <w:tcW w:w="2127" w:type="dxa"/>
            <w:tcBorders>
              <w:top w:val="single" w:sz="6"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Шаховское ул.Садовая</w:t>
            </w:r>
          </w:p>
        </w:tc>
        <w:tc>
          <w:tcPr>
            <w:tcW w:w="2268" w:type="dxa"/>
            <w:gridSpan w:val="3"/>
            <w:tcBorders>
              <w:top w:val="single" w:sz="6"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615</w:t>
            </w:r>
          </w:p>
        </w:tc>
        <w:tc>
          <w:tcPr>
            <w:tcW w:w="1559" w:type="dxa"/>
            <w:gridSpan w:val="3"/>
            <w:tcBorders>
              <w:top w:val="single" w:sz="6"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343,17</w:t>
            </w:r>
          </w:p>
        </w:tc>
        <w:tc>
          <w:tcPr>
            <w:tcW w:w="1559" w:type="dxa"/>
            <w:gridSpan w:val="2"/>
            <w:tcBorders>
              <w:top w:val="single" w:sz="6"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147,07</w:t>
            </w:r>
          </w:p>
        </w:tc>
      </w:tr>
      <w:tr w:rsidR="005921DE" w:rsidRPr="007C6781">
        <w:trPr>
          <w:gridAfter w:val="6"/>
          <w:wAfter w:w="7031" w:type="dxa"/>
          <w:trHeight w:val="390"/>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Шаховское ул.Советская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530</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295,03</w:t>
            </w: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126,44</w:t>
            </w:r>
          </w:p>
        </w:tc>
      </w:tr>
      <w:tr w:rsidR="005921DE" w:rsidRPr="007C6781">
        <w:trPr>
          <w:gridAfter w:val="6"/>
          <w:wAfter w:w="7031" w:type="dxa"/>
          <w:trHeight w:val="375"/>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п.Гремучий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Заречная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60,2</w:t>
            </w:r>
          </w:p>
        </w:tc>
      </w:tr>
      <w:tr w:rsidR="005921DE" w:rsidRPr="007C6781">
        <w:trPr>
          <w:gridAfter w:val="6"/>
          <w:wAfter w:w="7031" w:type="dxa"/>
          <w:trHeight w:val="525"/>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д.Н.Андреевка ул.Школьная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705</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395,02</w:t>
            </w: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169,3</w:t>
            </w:r>
          </w:p>
        </w:tc>
      </w:tr>
      <w:tr w:rsidR="005921DE" w:rsidRPr="007C6781">
        <w:trPr>
          <w:gridAfter w:val="6"/>
          <w:wAfter w:w="7031" w:type="dxa"/>
          <w:trHeight w:val="600"/>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с.Тат.Шмалак ул.Дружбы</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1730</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327,54</w:t>
            </w: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140,37</w:t>
            </w:r>
          </w:p>
        </w:tc>
      </w:tr>
      <w:tr w:rsidR="005921DE" w:rsidRPr="007C6781">
        <w:trPr>
          <w:gridAfter w:val="6"/>
          <w:wAfter w:w="7031" w:type="dxa"/>
          <w:trHeight w:val="645"/>
        </w:trPr>
        <w:tc>
          <w:tcPr>
            <w:tcW w:w="851" w:type="dxa"/>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2127" w:type="dxa"/>
            <w:tcBorders>
              <w:top w:val="single" w:sz="4"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с.Морд.Шмалак ул.Приовражная</w:t>
            </w:r>
          </w:p>
        </w:tc>
        <w:tc>
          <w:tcPr>
            <w:tcW w:w="2268" w:type="dxa"/>
            <w:gridSpan w:val="3"/>
            <w:tcBorders>
              <w:top w:val="single" w:sz="4"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1045</w:t>
            </w:r>
          </w:p>
        </w:tc>
        <w:tc>
          <w:tcPr>
            <w:tcW w:w="1559" w:type="dxa"/>
            <w:gridSpan w:val="3"/>
            <w:tcBorders>
              <w:top w:val="single" w:sz="4"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197,75</w:t>
            </w:r>
          </w:p>
        </w:tc>
        <w:tc>
          <w:tcPr>
            <w:tcW w:w="1559" w:type="dxa"/>
            <w:gridSpan w:val="2"/>
            <w:tcBorders>
              <w:top w:val="single" w:sz="4"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140,37</w:t>
            </w:r>
          </w:p>
        </w:tc>
      </w:tr>
      <w:tr w:rsidR="005921DE" w:rsidRPr="007C6781">
        <w:trPr>
          <w:gridAfter w:val="6"/>
          <w:wAfter w:w="7031" w:type="dxa"/>
        </w:trPr>
        <w:tc>
          <w:tcPr>
            <w:tcW w:w="9639" w:type="dxa"/>
            <w:gridSpan w:val="11"/>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Баклуши ул.Луговая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441,0</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189,0</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с.Муратовка ул.Джалиля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1730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327,87</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140,51</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д.Плетьма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ул</w:t>
            </w:r>
            <w:proofErr w:type="gramEnd"/>
            <w:r w:rsidRPr="007C6781">
              <w:rPr>
                <w:rFonts w:ascii="Times New Roman" w:hAnsi="Times New Roman" w:cs="Times New Roman"/>
                <w:sz w:val="26"/>
                <w:szCs w:val="26"/>
                <w:lang w:val="en-US"/>
              </w:rPr>
              <w:t>. 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346,97</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148,7</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с.Раштановка ул.Лесная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170,3</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с.Раштановка ул.Раштановка</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474,79</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203,34</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с.Найман ул.Найман</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1280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719,47</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308,33</w:t>
            </w:r>
          </w:p>
        </w:tc>
      </w:tr>
      <w:tr w:rsidR="005921DE" w:rsidRPr="007C6781">
        <w:trPr>
          <w:gridAfter w:val="6"/>
          <w:wAfter w:w="7031" w:type="dxa"/>
          <w:trHeight w:val="633"/>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с.Ст.Чирково ул.Октябрьская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327,39</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140,31</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8.</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с.Холстовка ул.Новая линия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1450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275,41</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118,03</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с.Ст.Пичеур ул.Центральная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730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198,7</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с.Ст.Пичеур ул.Родниковая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285,37</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122,3</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с.Н.Алексеевка ул.Большая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260,02</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174,44</w:t>
            </w:r>
          </w:p>
        </w:tc>
      </w:tr>
      <w:tr w:rsidR="005921DE" w:rsidRPr="007C6781">
        <w:trPr>
          <w:gridAfter w:val="6"/>
          <w:wAfter w:w="7031" w:type="dxa"/>
          <w:trHeight w:val="705"/>
        </w:trPr>
        <w:tc>
          <w:tcPr>
            <w:tcW w:w="851" w:type="dxa"/>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127" w:type="dxa"/>
            <w:tcBorders>
              <w:top w:val="single" w:sz="6"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с.Н.Алексеевка дорога на кладбище</w:t>
            </w:r>
          </w:p>
        </w:tc>
        <w:tc>
          <w:tcPr>
            <w:tcW w:w="2268" w:type="dxa"/>
            <w:gridSpan w:val="3"/>
            <w:tcBorders>
              <w:top w:val="single" w:sz="6"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1525</w:t>
            </w:r>
          </w:p>
        </w:tc>
        <w:tc>
          <w:tcPr>
            <w:tcW w:w="1559" w:type="dxa"/>
            <w:gridSpan w:val="3"/>
            <w:tcBorders>
              <w:top w:val="single" w:sz="6"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289,49</w:t>
            </w:r>
          </w:p>
        </w:tc>
        <w:tc>
          <w:tcPr>
            <w:tcW w:w="1559" w:type="dxa"/>
            <w:gridSpan w:val="2"/>
            <w:tcBorders>
              <w:top w:val="single" w:sz="6"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124,06</w:t>
            </w:r>
          </w:p>
        </w:tc>
      </w:tr>
      <w:tr w:rsidR="005921DE" w:rsidRPr="007C6781">
        <w:trPr>
          <w:gridAfter w:val="6"/>
          <w:wAfter w:w="7031" w:type="dxa"/>
          <w:trHeight w:val="360"/>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д.Лапаевка ул.Нижняя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1875</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355,37</w:t>
            </w: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152,3</w:t>
            </w:r>
          </w:p>
        </w:tc>
      </w:tr>
      <w:tr w:rsidR="005921DE" w:rsidRPr="007C6781">
        <w:trPr>
          <w:gridAfter w:val="6"/>
          <w:wAfter w:w="7031" w:type="dxa"/>
          <w:trHeight w:val="435"/>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с.Шаховское ул.Советская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60,2</w:t>
            </w:r>
          </w:p>
        </w:tc>
      </w:tr>
      <w:tr w:rsidR="005921DE" w:rsidRPr="007C6781">
        <w:trPr>
          <w:gridAfter w:val="6"/>
          <w:wAfter w:w="7031" w:type="dxa"/>
          <w:trHeight w:val="510"/>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с.Шаховское ул.Садовая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615</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117,18</w:t>
            </w: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50,22</w:t>
            </w:r>
          </w:p>
        </w:tc>
      </w:tr>
      <w:tr w:rsidR="005921DE" w:rsidRPr="007C6781">
        <w:trPr>
          <w:gridAfter w:val="6"/>
          <w:wAfter w:w="7031" w:type="dxa"/>
          <w:trHeight w:val="570"/>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с.Шиковка ул.Зеленая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760,82</w:t>
            </w: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326,07</w:t>
            </w:r>
          </w:p>
        </w:tc>
      </w:tr>
      <w:tr w:rsidR="005921DE" w:rsidRPr="007C6781">
        <w:trPr>
          <w:gridAfter w:val="6"/>
          <w:wAfter w:w="7031" w:type="dxa"/>
          <w:trHeight w:val="765"/>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д.Красная Поляна ул.Лесная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950</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537,89</w:t>
            </w: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230,52</w:t>
            </w:r>
          </w:p>
        </w:tc>
      </w:tr>
      <w:tr w:rsidR="005921DE" w:rsidRPr="007C6781">
        <w:trPr>
          <w:gridAfter w:val="6"/>
          <w:wAfter w:w="7031" w:type="dxa"/>
          <w:trHeight w:val="660"/>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с.Тат.Шмалак ул.Центральная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1640</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311,02</w:t>
            </w: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133,29</w:t>
            </w:r>
          </w:p>
        </w:tc>
      </w:tr>
      <w:tr w:rsidR="005921DE" w:rsidRPr="007C6781">
        <w:trPr>
          <w:gridAfter w:val="6"/>
          <w:wAfter w:w="7031" w:type="dxa"/>
          <w:trHeight w:val="525"/>
        </w:trPr>
        <w:tc>
          <w:tcPr>
            <w:tcW w:w="851" w:type="dxa"/>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w:t>
            </w:r>
          </w:p>
        </w:tc>
        <w:tc>
          <w:tcPr>
            <w:tcW w:w="2127" w:type="dxa"/>
            <w:tcBorders>
              <w:top w:val="single" w:sz="4"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с.Тат.Шмалак ул.Б.Мустюковская</w:t>
            </w:r>
          </w:p>
        </w:tc>
        <w:tc>
          <w:tcPr>
            <w:tcW w:w="2268" w:type="dxa"/>
            <w:gridSpan w:val="3"/>
            <w:tcBorders>
              <w:top w:val="single" w:sz="4"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1130</w:t>
            </w:r>
          </w:p>
        </w:tc>
        <w:tc>
          <w:tcPr>
            <w:tcW w:w="1559" w:type="dxa"/>
            <w:gridSpan w:val="3"/>
            <w:tcBorders>
              <w:top w:val="single" w:sz="4"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214,27</w:t>
            </w:r>
          </w:p>
        </w:tc>
        <w:tc>
          <w:tcPr>
            <w:tcW w:w="1559" w:type="dxa"/>
            <w:gridSpan w:val="2"/>
            <w:tcBorders>
              <w:top w:val="single" w:sz="4"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91,83</w:t>
            </w:r>
          </w:p>
        </w:tc>
      </w:tr>
      <w:tr w:rsidR="005921DE" w:rsidRPr="007C6781">
        <w:trPr>
          <w:gridAfter w:val="6"/>
          <w:wAfter w:w="7031" w:type="dxa"/>
        </w:trPr>
        <w:tc>
          <w:tcPr>
            <w:tcW w:w="9639" w:type="dxa"/>
            <w:gridSpan w:val="11"/>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 г.</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Баклуши ул.Левинская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420,0 </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180,0</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 Баклуши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ул.Мира</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940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177,84</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76,21</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с.Муратовка ул.Джалиля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моста</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шт</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518,0</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222,0</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с.Октябрьское ул.Совхозная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2230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1251,3</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536,27</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д.Н.Камаевка ул.Угловая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218,37</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93,58</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с.Ст.Чирково ул.Старая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463,05</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198,45</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с.Ст.Пичеур ул.Школьная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63,7</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27,3</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с.Н.Алексеевка ул.Большая </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моста</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шт</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990,89</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424,67</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с.Шаховское ул.Садовая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109,2</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46,8</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с.Шаховское ул.Садовая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моста</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шт</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349,09</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149,61</w:t>
            </w:r>
          </w:p>
        </w:tc>
      </w:tr>
      <w:tr w:rsidR="005921DE" w:rsidRPr="007C6781">
        <w:trPr>
          <w:gridAfter w:val="6"/>
          <w:wAfter w:w="7031" w:type="dxa"/>
          <w:trHeight w:val="750"/>
        </w:trPr>
        <w:tc>
          <w:tcPr>
            <w:tcW w:w="851" w:type="dxa"/>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127" w:type="dxa"/>
            <w:tcBorders>
              <w:top w:val="single" w:sz="6"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Шиковка ул.Зеленая</w:t>
            </w:r>
          </w:p>
        </w:tc>
        <w:tc>
          <w:tcPr>
            <w:tcW w:w="2268" w:type="dxa"/>
            <w:gridSpan w:val="3"/>
            <w:tcBorders>
              <w:top w:val="single" w:sz="6"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1700</w:t>
            </w:r>
          </w:p>
        </w:tc>
        <w:tc>
          <w:tcPr>
            <w:tcW w:w="1559" w:type="dxa"/>
            <w:gridSpan w:val="3"/>
            <w:tcBorders>
              <w:top w:val="single" w:sz="6"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957,6</w:t>
            </w:r>
          </w:p>
        </w:tc>
        <w:tc>
          <w:tcPr>
            <w:tcW w:w="1559" w:type="dxa"/>
            <w:gridSpan w:val="2"/>
            <w:tcBorders>
              <w:top w:val="single" w:sz="6"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410,4</w:t>
            </w:r>
          </w:p>
        </w:tc>
      </w:tr>
      <w:tr w:rsidR="005921DE" w:rsidRPr="007C6781">
        <w:trPr>
          <w:gridAfter w:val="6"/>
          <w:wAfter w:w="7031" w:type="dxa"/>
          <w:trHeight w:val="480"/>
        </w:trPr>
        <w:tc>
          <w:tcPr>
            <w:tcW w:w="851"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127" w:type="dxa"/>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с.Тат.Шмалак ул.Центральная</w:t>
            </w:r>
          </w:p>
        </w:tc>
        <w:tc>
          <w:tcPr>
            <w:tcW w:w="2268" w:type="dxa"/>
            <w:gridSpan w:val="3"/>
            <w:tcBorders>
              <w:top w:val="single" w:sz="4" w:space="0" w:color="auto"/>
              <w:left w:val="single" w:sz="4"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4" w:space="0" w:color="auto"/>
              <w:left w:val="single" w:sz="6" w:space="0" w:color="auto"/>
              <w:bottom w:val="single" w:sz="4"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1940</w:t>
            </w:r>
          </w:p>
        </w:tc>
        <w:tc>
          <w:tcPr>
            <w:tcW w:w="1559" w:type="dxa"/>
            <w:gridSpan w:val="3"/>
            <w:tcBorders>
              <w:top w:val="single" w:sz="4" w:space="0" w:color="auto"/>
              <w:left w:val="single" w:sz="6" w:space="0" w:color="auto"/>
              <w:bottom w:val="single" w:sz="4"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368,49</w:t>
            </w:r>
          </w:p>
        </w:tc>
        <w:tc>
          <w:tcPr>
            <w:tcW w:w="1559" w:type="dxa"/>
            <w:gridSpan w:val="2"/>
            <w:tcBorders>
              <w:top w:val="single" w:sz="4" w:space="0" w:color="auto"/>
              <w:left w:val="single" w:sz="6"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157,92</w:t>
            </w:r>
          </w:p>
        </w:tc>
      </w:tr>
      <w:tr w:rsidR="005921DE" w:rsidRPr="007C6781">
        <w:trPr>
          <w:gridAfter w:val="6"/>
          <w:wAfter w:w="7031" w:type="dxa"/>
          <w:trHeight w:val="540"/>
        </w:trPr>
        <w:tc>
          <w:tcPr>
            <w:tcW w:w="851" w:type="dxa"/>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2127" w:type="dxa"/>
            <w:tcBorders>
              <w:top w:val="single" w:sz="4"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с.Тат.Шмалак ул.Центральная –Б.Мустюковская</w:t>
            </w:r>
          </w:p>
        </w:tc>
        <w:tc>
          <w:tcPr>
            <w:tcW w:w="2268" w:type="dxa"/>
            <w:gridSpan w:val="3"/>
            <w:tcBorders>
              <w:top w:val="single" w:sz="4"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4"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270</w:t>
            </w:r>
          </w:p>
        </w:tc>
        <w:tc>
          <w:tcPr>
            <w:tcW w:w="1559" w:type="dxa"/>
            <w:gridSpan w:val="3"/>
            <w:tcBorders>
              <w:top w:val="single" w:sz="4"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156,8</w:t>
            </w:r>
          </w:p>
        </w:tc>
        <w:tc>
          <w:tcPr>
            <w:tcW w:w="1559" w:type="dxa"/>
            <w:gridSpan w:val="2"/>
            <w:tcBorders>
              <w:top w:val="single" w:sz="4"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67,2</w:t>
            </w:r>
          </w:p>
        </w:tc>
      </w:tr>
      <w:tr w:rsidR="005921DE" w:rsidRPr="007C6781">
        <w:tc>
          <w:tcPr>
            <w:tcW w:w="9639" w:type="dxa"/>
            <w:gridSpan w:val="11"/>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 г.</w:t>
            </w:r>
          </w:p>
        </w:tc>
        <w:tc>
          <w:tcPr>
            <w:tcW w:w="1907" w:type="dxa"/>
            <w:tcBorders>
              <w:top w:val="nil"/>
              <w:left w:val="nil"/>
              <w:bottom w:val="nil"/>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281"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281" w:type="dxa"/>
            <w:tcBorders>
              <w:top w:val="nil"/>
              <w:left w:val="nil"/>
              <w:bottom w:val="nil"/>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281" w:type="dxa"/>
            <w:tcBorders>
              <w:top w:val="nil"/>
              <w:left w:val="nil"/>
              <w:bottom w:val="nil"/>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281" w:type="dxa"/>
            <w:tcBorders>
              <w:top w:val="nil"/>
              <w:left w:val="nil"/>
              <w:bottom w:val="nil"/>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67,35</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с.Баклуши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ул.Маза</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506,1</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216,9</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с.Баклуши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ул.Маза </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моста</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шт</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391,74</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167,89</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с.Муратовка ул.Колхозная  </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моста</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шт</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218,0</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93,43</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с.Октябрьское ул.Центральная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1390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784,0</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336,0</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с.Найман ул.Найман</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w:t>
            </w:r>
            <w:r w:rsidRPr="007C6781">
              <w:rPr>
                <w:rFonts w:ascii="Times New Roman" w:hAnsi="Times New Roman" w:cs="Times New Roman"/>
                <w:sz w:val="26"/>
                <w:szCs w:val="26"/>
                <w:lang w:val="en-US"/>
              </w:rPr>
              <w:lastRenderedPageBreak/>
              <w:t>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1210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685,67</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293,86</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с.Ст.Чирково ул.Первомайская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2610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495,99</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212,57</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с.Ст.Пичеур ул.Зеленая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3485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661,5</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283,5</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д.Лапаевка ул.Верхняя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1900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360,15</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154,35</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с.Шиковка ул.Центральная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637,0</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273,0</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с.Шиковка ул.Зеленая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1380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778,89</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333,81</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Тат.Шмалак ул.С.Гафурова</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336,29</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144,12</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Морд.Шмалак ул.Центральная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990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189,0</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81,0</w:t>
            </w:r>
          </w:p>
        </w:tc>
      </w:tr>
      <w:tr w:rsidR="005921DE" w:rsidRPr="007C6781">
        <w:trPr>
          <w:gridAfter w:val="6"/>
          <w:wAfter w:w="7031" w:type="dxa"/>
        </w:trPr>
        <w:tc>
          <w:tcPr>
            <w:tcW w:w="9639" w:type="dxa"/>
            <w:gridSpan w:val="11"/>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 г.</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с.Баклуши ул.Левинская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1890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359,1</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153,9</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с.Муратовка ул.Центральная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1340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756,74</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324,32</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с.Октябрьское пер.Школьный</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1545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293,67</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125,86</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с.Холстовка ул.Центральная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3900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756,0</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324,0</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с.Раштановка ул.Раштановка</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2210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420,0</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180,0</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с.Ст.Чирково ул.Первомайская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1275</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723,84</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310,22</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с.Ст.Пичеур ул.Заречная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4180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793,8</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340,2</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8.</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с.Шаховское ул.Советская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моста</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шт</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1063,09</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455,61</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с.Шаховское ул.Садовая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113,4</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48,6</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с.Шиковка ул.Зеленая</w:t>
            </w: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239,4</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102,6</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 Тат.Шмалак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Б.Мустюковская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асфальтобетонного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259,35</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111,15</w:t>
            </w:r>
          </w:p>
        </w:tc>
      </w:tr>
      <w:tr w:rsidR="005921DE" w:rsidRPr="007C6781">
        <w:trPr>
          <w:gridAfter w:val="6"/>
          <w:wAfter w:w="7031" w:type="dxa"/>
        </w:trPr>
        <w:tc>
          <w:tcPr>
            <w:tcW w:w="851"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127" w:type="dxa"/>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 Тат.Шмалак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ул. Вторая Центральная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2268" w:type="dxa"/>
            <w:gridSpan w:val="3"/>
            <w:tcBorders>
              <w:top w:val="single" w:sz="6" w:space="0" w:color="auto"/>
              <w:left w:val="single" w:sz="4" w:space="0" w:color="auto"/>
              <w:bottom w:val="single" w:sz="6" w:space="0" w:color="auto"/>
              <w:right w:val="single" w:sz="6" w:space="0" w:color="auto"/>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ремонт щебеночного  покрытия</w:t>
            </w:r>
          </w:p>
        </w:tc>
        <w:tc>
          <w:tcPr>
            <w:tcW w:w="1275" w:type="dxa"/>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1400</w:t>
            </w:r>
          </w:p>
        </w:tc>
        <w:tc>
          <w:tcPr>
            <w:tcW w:w="1559" w:type="dxa"/>
            <w:gridSpan w:val="3"/>
            <w:tcBorders>
              <w:top w:val="single" w:sz="6" w:space="0" w:color="auto"/>
              <w:left w:val="single" w:sz="6" w:space="0" w:color="auto"/>
              <w:bottom w:val="single" w:sz="6" w:space="0" w:color="auto"/>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265,94</w:t>
            </w:r>
          </w:p>
        </w:tc>
        <w:tc>
          <w:tcPr>
            <w:tcW w:w="1559" w:type="dxa"/>
            <w:gridSpan w:val="2"/>
            <w:tcBorders>
              <w:top w:val="single" w:sz="6" w:space="0" w:color="auto"/>
              <w:left w:val="single" w:sz="6" w:space="0" w:color="auto"/>
              <w:bottom w:val="single" w:sz="6"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113,97</w:t>
            </w:r>
          </w:p>
        </w:tc>
      </w:tr>
    </w:tbl>
    <w:p w:rsidR="005921DE" w:rsidRPr="007C6781" w:rsidRDefault="005921DE" w:rsidP="005921DE">
      <w:pPr>
        <w:widowControl w:val="0"/>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25.12.2019 №747</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roofErr w:type="gramStart"/>
      <w:r w:rsidRPr="007C6781">
        <w:rPr>
          <w:rFonts w:ascii="Times New Roman" w:hAnsi="Times New Roman" w:cs="Times New Roman"/>
          <w:b/>
          <w:bCs/>
          <w:sz w:val="26"/>
          <w:szCs w:val="26"/>
        </w:rPr>
        <w:t>Об  утверждении</w:t>
      </w:r>
      <w:proofErr w:type="gramEnd"/>
      <w:r w:rsidRPr="007C6781">
        <w:rPr>
          <w:rFonts w:ascii="Times New Roman" w:hAnsi="Times New Roman" w:cs="Times New Roman"/>
          <w:b/>
          <w:bCs/>
          <w:sz w:val="26"/>
          <w:szCs w:val="26"/>
        </w:rPr>
        <w:t xml:space="preserve">  схемы водоснабжения и водоотведения                                                                                           на территории муниципального образования                                                                                         «Павловский район Ульяновской области   на период до 2030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В соответствии с Федеральным законом от 07.12.2011 № 416-ФЗ «О водоснабжении и водоотведении» </w:t>
      </w:r>
      <w:proofErr w:type="gramStart"/>
      <w:r w:rsidRPr="007C6781">
        <w:rPr>
          <w:rFonts w:ascii="Times New Roman" w:hAnsi="Times New Roman" w:cs="Times New Roman"/>
          <w:sz w:val="26"/>
          <w:szCs w:val="26"/>
        </w:rPr>
        <w:t>и  постановлением</w:t>
      </w:r>
      <w:proofErr w:type="gramEnd"/>
      <w:r w:rsidRPr="007C6781">
        <w:rPr>
          <w:rFonts w:ascii="Times New Roman" w:hAnsi="Times New Roman" w:cs="Times New Roman"/>
          <w:sz w:val="26"/>
          <w:szCs w:val="26"/>
        </w:rPr>
        <w:t xml:space="preserve">  Правительства Российской Федерации от 05.03.2013 № 782 «О схемах водоснабжения и водоотведения» администрация муниципального образования     «Павловский район»     п о с т а н о в л я е т:</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1. Утвердить схему водоснабжения и водоотведения на территории муниципального образования «Павловский район» Ульяновской </w:t>
      </w:r>
      <w:proofErr w:type="gramStart"/>
      <w:r w:rsidRPr="007C6781">
        <w:rPr>
          <w:rFonts w:ascii="Times New Roman" w:hAnsi="Times New Roman" w:cs="Times New Roman"/>
          <w:sz w:val="26"/>
          <w:szCs w:val="26"/>
        </w:rPr>
        <w:t>области  на</w:t>
      </w:r>
      <w:proofErr w:type="gramEnd"/>
      <w:r w:rsidRPr="007C6781">
        <w:rPr>
          <w:rFonts w:ascii="Times New Roman" w:hAnsi="Times New Roman" w:cs="Times New Roman"/>
          <w:sz w:val="26"/>
          <w:szCs w:val="26"/>
        </w:rPr>
        <w:t xml:space="preserve"> период до 2030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2. Признать утратившим силу постановление администрации муниципального образования «Павловский район» от 14.04.2014 </w:t>
      </w:r>
      <w:proofErr w:type="gramStart"/>
      <w:r w:rsidRPr="007C6781">
        <w:rPr>
          <w:rFonts w:ascii="Times New Roman" w:hAnsi="Times New Roman" w:cs="Times New Roman"/>
          <w:sz w:val="26"/>
          <w:szCs w:val="26"/>
        </w:rPr>
        <w:t>№  261</w:t>
      </w:r>
      <w:proofErr w:type="gramEnd"/>
      <w:r w:rsidRPr="007C6781">
        <w:rPr>
          <w:rFonts w:ascii="Times New Roman" w:hAnsi="Times New Roman" w:cs="Times New Roman"/>
          <w:sz w:val="26"/>
          <w:szCs w:val="26"/>
        </w:rPr>
        <w:t xml:space="preserve"> «Об утверждении схемы водоснабжения и водоотведения на территории МО «Павловский район» Ульяновской области на период до 2020 года».</w:t>
      </w:r>
      <w:r w:rsidRPr="007C6781">
        <w:rPr>
          <w:rFonts w:ascii="Times New Roman" w:hAnsi="Times New Roman" w:cs="Times New Roman"/>
          <w:sz w:val="26"/>
          <w:szCs w:val="26"/>
        </w:rPr>
        <w:tab/>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3.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Исполняющий обязанности Главы администрации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образования «Павловский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М.И. Локтев </w:t>
      </w:r>
    </w:p>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rPr>
      </w:pPr>
      <w:r w:rsidRPr="007C6781">
        <w:rPr>
          <w:rFonts w:ascii="Times New Roman" w:hAnsi="Times New Roman" w:cs="Times New Roman"/>
          <w:sz w:val="26"/>
          <w:szCs w:val="26"/>
        </w:rPr>
        <w:t>Утверждена постановлением администрации</w:t>
      </w:r>
    </w:p>
    <w:p w:rsidR="005921DE" w:rsidRPr="007C6781" w:rsidRDefault="005921DE" w:rsidP="005921DE">
      <w:pPr>
        <w:shd w:val="clear" w:color="auto" w:fill="FFFFFF"/>
        <w:tabs>
          <w:tab w:val="left" w:pos="4962"/>
        </w:tabs>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муниципального </w:t>
      </w:r>
      <w:proofErr w:type="gramStart"/>
      <w:r w:rsidRPr="007C6781">
        <w:rPr>
          <w:rFonts w:ascii="Times New Roman" w:hAnsi="Times New Roman" w:cs="Times New Roman"/>
          <w:sz w:val="26"/>
          <w:szCs w:val="26"/>
        </w:rPr>
        <w:t>образования  «</w:t>
      </w:r>
      <w:proofErr w:type="gramEnd"/>
      <w:r w:rsidRPr="007C6781">
        <w:rPr>
          <w:rFonts w:ascii="Times New Roman" w:hAnsi="Times New Roman" w:cs="Times New Roman"/>
          <w:sz w:val="26"/>
          <w:szCs w:val="26"/>
        </w:rPr>
        <w:t>Павловский район» от 25.12.2019  № 747</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Схема водоснабжения и водоотведения </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на территории муниципального образования</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«Павловский район» Ульяновской области</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на   период до 2030 года</w:t>
      </w:r>
    </w:p>
    <w:p w:rsidR="005921DE" w:rsidRPr="007C6781" w:rsidRDefault="005921DE" w:rsidP="005921DE">
      <w:pPr>
        <w:shd w:val="clear" w:color="auto" w:fill="FFFFFF"/>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р.п. Павловка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2019 год</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Содержание</w:t>
      </w:r>
    </w:p>
    <w:p w:rsidR="005921DE" w:rsidRPr="007C6781" w:rsidRDefault="005921DE" w:rsidP="005921DE">
      <w:pPr>
        <w:shd w:val="clear" w:color="auto" w:fill="FFFFFF"/>
        <w:tabs>
          <w:tab w:val="left" w:pos="180"/>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r>
      <w:r w:rsidRPr="007C6781">
        <w:rPr>
          <w:rFonts w:ascii="Times New Roman" w:hAnsi="Times New Roman" w:cs="Times New Roman"/>
          <w:sz w:val="26"/>
          <w:szCs w:val="26"/>
        </w:rPr>
        <w:tab/>
        <w:t xml:space="preserve">1. Схема </w:t>
      </w:r>
      <w:proofErr w:type="gramStart"/>
      <w:r w:rsidRPr="007C6781">
        <w:rPr>
          <w:rFonts w:ascii="Times New Roman" w:hAnsi="Times New Roman" w:cs="Times New Roman"/>
          <w:sz w:val="26"/>
          <w:szCs w:val="26"/>
        </w:rPr>
        <w:t>водоснабжения  муниципального</w:t>
      </w:r>
      <w:proofErr w:type="gramEnd"/>
      <w:r w:rsidRPr="007C6781">
        <w:rPr>
          <w:rFonts w:ascii="Times New Roman" w:hAnsi="Times New Roman" w:cs="Times New Roman"/>
          <w:sz w:val="26"/>
          <w:szCs w:val="26"/>
        </w:rPr>
        <w:t xml:space="preserve"> образования «Павловский район» Ульяновской области включает в себя следующие разделы:</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w:t>
      </w:r>
      <w:proofErr w:type="gramStart"/>
      <w:r w:rsidRPr="007C6781">
        <w:rPr>
          <w:rFonts w:ascii="Times New Roman" w:hAnsi="Times New Roman" w:cs="Times New Roman"/>
          <w:sz w:val="26"/>
          <w:szCs w:val="26"/>
        </w:rPr>
        <w:t>1.Технико</w:t>
      </w:r>
      <w:proofErr w:type="gramEnd"/>
      <w:r w:rsidRPr="007C6781">
        <w:rPr>
          <w:rFonts w:ascii="Times New Roman" w:hAnsi="Times New Roman" w:cs="Times New Roman"/>
          <w:sz w:val="26"/>
          <w:szCs w:val="26"/>
        </w:rPr>
        <w:t>-экономическое состояние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1.2. Направление развития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1.3. Баланс водоснабжения и потребления горячей, питьевой и технической воды.</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1.4. Предложения по строительству, реконструкции и модернизации объектов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1.5. Экологические аспекты мероприятий по строительству, реконструкции и модернизации объектов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1.6. Оценка объемов капитальных вложений в строительство, реконструкцию и модернизацию объектов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1.7. Плановые показатели развития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2.  Схема </w:t>
      </w:r>
      <w:proofErr w:type="gramStart"/>
      <w:r w:rsidRPr="007C6781">
        <w:rPr>
          <w:rFonts w:ascii="Times New Roman" w:hAnsi="Times New Roman" w:cs="Times New Roman"/>
          <w:sz w:val="26"/>
          <w:szCs w:val="26"/>
        </w:rPr>
        <w:t>водоотведения  муниципального</w:t>
      </w:r>
      <w:proofErr w:type="gramEnd"/>
      <w:r w:rsidRPr="007C6781">
        <w:rPr>
          <w:rFonts w:ascii="Times New Roman" w:hAnsi="Times New Roman" w:cs="Times New Roman"/>
          <w:sz w:val="26"/>
          <w:szCs w:val="26"/>
        </w:rPr>
        <w:t xml:space="preserve"> образования «Павловский район» Ульяновской области включает в себя следующие разделы:</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2.1. Существующее положение в сфере водоотведения.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2.2. Балансы и объем сточных вод в системе водоотведения.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2.3. Предложения по строительству, реконструкции и модернизации объектов централизованной системы водоотведения.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2.4. Экологические аспекты мероприятий по строительству, реконструкции и модернизации объектов централизованной системы водоотведения.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2.5. Оценка потребности в капитальных вложениях в строительство, реконструкцию и модернизацию объектов централизованной системы водоотведения.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2.6. Плановые показатели развития централизованной системы водоотведения.</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1. Схема </w:t>
      </w:r>
      <w:proofErr w:type="gramStart"/>
      <w:r w:rsidRPr="007C6781">
        <w:rPr>
          <w:rFonts w:ascii="Times New Roman" w:hAnsi="Times New Roman" w:cs="Times New Roman"/>
          <w:b/>
          <w:bCs/>
          <w:sz w:val="26"/>
          <w:szCs w:val="26"/>
        </w:rPr>
        <w:t>водоснабжения  муниципального</w:t>
      </w:r>
      <w:proofErr w:type="gramEnd"/>
      <w:r w:rsidRPr="007C6781">
        <w:rPr>
          <w:rFonts w:ascii="Times New Roman" w:hAnsi="Times New Roman" w:cs="Times New Roman"/>
          <w:b/>
          <w:bCs/>
          <w:sz w:val="26"/>
          <w:szCs w:val="26"/>
        </w:rPr>
        <w:t xml:space="preserve"> образования </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«Павловский район» Ульяновской области.</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 xml:space="preserve">1.1. Технико-экономическое </w:t>
      </w:r>
      <w:proofErr w:type="gramStart"/>
      <w:r w:rsidRPr="007C6781">
        <w:rPr>
          <w:rFonts w:ascii="Times New Roman" w:hAnsi="Times New Roman" w:cs="Times New Roman"/>
          <w:b/>
          <w:bCs/>
          <w:sz w:val="26"/>
          <w:szCs w:val="26"/>
        </w:rPr>
        <w:t>состояние  централизованных</w:t>
      </w:r>
      <w:proofErr w:type="gramEnd"/>
      <w:r w:rsidRPr="007C6781">
        <w:rPr>
          <w:rFonts w:ascii="Times New Roman" w:hAnsi="Times New Roman" w:cs="Times New Roman"/>
          <w:b/>
          <w:bCs/>
          <w:sz w:val="26"/>
          <w:szCs w:val="26"/>
        </w:rPr>
        <w:t xml:space="preserve"> систем водоснабжения.</w:t>
      </w:r>
    </w:p>
    <w:p w:rsidR="005921DE" w:rsidRPr="007C6781" w:rsidRDefault="005921DE" w:rsidP="005921DE">
      <w:pPr>
        <w:autoSpaceDE w:val="0"/>
        <w:autoSpaceDN w:val="0"/>
        <w:adjustRightInd w:val="0"/>
        <w:spacing w:after="0" w:line="240" w:lineRule="auto"/>
        <w:ind w:firstLine="570"/>
        <w:jc w:val="both"/>
        <w:rPr>
          <w:rFonts w:ascii="Times New Roman" w:hAnsi="Times New Roman" w:cs="Times New Roman"/>
          <w:sz w:val="26"/>
          <w:szCs w:val="26"/>
        </w:rPr>
      </w:pPr>
      <w:r w:rsidRPr="007C6781">
        <w:rPr>
          <w:rFonts w:ascii="Times New Roman" w:hAnsi="Times New Roman" w:cs="Times New Roman"/>
          <w:sz w:val="26"/>
          <w:szCs w:val="26"/>
        </w:rPr>
        <w:tab/>
        <w:t xml:space="preserve">Павловский район </w:t>
      </w:r>
      <w:proofErr w:type="gramStart"/>
      <w:r w:rsidRPr="007C6781">
        <w:rPr>
          <w:rFonts w:ascii="Times New Roman" w:hAnsi="Times New Roman" w:cs="Times New Roman"/>
          <w:sz w:val="26"/>
          <w:szCs w:val="26"/>
        </w:rPr>
        <w:t>расположен  в</w:t>
      </w:r>
      <w:proofErr w:type="gramEnd"/>
      <w:r w:rsidRPr="007C6781">
        <w:rPr>
          <w:rFonts w:ascii="Times New Roman" w:hAnsi="Times New Roman" w:cs="Times New Roman"/>
          <w:sz w:val="26"/>
          <w:szCs w:val="26"/>
        </w:rPr>
        <w:t xml:space="preserve"> южной части Ульяновской области и имеет общие границы: на севере - с Николаевским районом Ульяновской области, на юге - с Вольским районом Саратовской области, на юго-западе - с. Балтайским районом Саратовской области, на западе - с Неверкинским районом Пензенской области.</w:t>
      </w:r>
    </w:p>
    <w:p w:rsidR="005921DE" w:rsidRPr="007C6781" w:rsidRDefault="005921DE" w:rsidP="005921DE">
      <w:pPr>
        <w:autoSpaceDE w:val="0"/>
        <w:autoSpaceDN w:val="0"/>
        <w:adjustRightInd w:val="0"/>
        <w:spacing w:after="0" w:line="240" w:lineRule="auto"/>
        <w:ind w:firstLine="570"/>
        <w:jc w:val="both"/>
        <w:rPr>
          <w:rFonts w:ascii="Times New Roman" w:hAnsi="Times New Roman" w:cs="Times New Roman"/>
          <w:sz w:val="26"/>
          <w:szCs w:val="26"/>
        </w:rPr>
      </w:pPr>
      <w:r w:rsidRPr="007C6781">
        <w:rPr>
          <w:rFonts w:ascii="Times New Roman" w:hAnsi="Times New Roman" w:cs="Times New Roman"/>
          <w:sz w:val="26"/>
          <w:szCs w:val="26"/>
        </w:rPr>
        <w:t xml:space="preserve">Районный центр - р.п. Павловка расположен в 300 км от областного центра г. Ульяновска, в 55 км. от ближайшей железнодорожной станции «Ключики» и в 90 км. </w:t>
      </w:r>
      <w:proofErr w:type="gramStart"/>
      <w:r w:rsidRPr="007C6781">
        <w:rPr>
          <w:rFonts w:ascii="Times New Roman" w:hAnsi="Times New Roman" w:cs="Times New Roman"/>
          <w:sz w:val="26"/>
          <w:szCs w:val="26"/>
        </w:rPr>
        <w:t>от  пристани</w:t>
      </w:r>
      <w:proofErr w:type="gramEnd"/>
      <w:r w:rsidRPr="007C6781">
        <w:rPr>
          <w:rFonts w:ascii="Times New Roman" w:hAnsi="Times New Roman" w:cs="Times New Roman"/>
          <w:sz w:val="26"/>
          <w:szCs w:val="26"/>
        </w:rPr>
        <w:t xml:space="preserve"> г. Вольска Саратовской области.</w:t>
      </w:r>
    </w:p>
    <w:p w:rsidR="005921DE" w:rsidRPr="007C6781" w:rsidRDefault="005921DE" w:rsidP="005921DE">
      <w:pPr>
        <w:autoSpaceDE w:val="0"/>
        <w:autoSpaceDN w:val="0"/>
        <w:adjustRightInd w:val="0"/>
        <w:spacing w:after="0" w:line="240" w:lineRule="auto"/>
        <w:ind w:firstLine="570"/>
        <w:jc w:val="both"/>
        <w:rPr>
          <w:rFonts w:ascii="Times New Roman" w:hAnsi="Times New Roman" w:cs="Times New Roman"/>
          <w:sz w:val="26"/>
          <w:szCs w:val="26"/>
        </w:rPr>
      </w:pPr>
      <w:r w:rsidRPr="007C6781">
        <w:rPr>
          <w:rFonts w:ascii="Times New Roman" w:hAnsi="Times New Roman" w:cs="Times New Roman"/>
          <w:sz w:val="26"/>
          <w:szCs w:val="26"/>
        </w:rPr>
        <w:t>Общая площадь района составляет 101,756 тыс. га, в том числе сельскохозяйственных угодий – 73,621 тыс. га, из них пашни 55,466 тыс. га.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Административным центром муниципального образования «Павловский район» является рабочий поселок Павловка.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lastRenderedPageBreak/>
        <w:t>Муниципальное образование «Павловский район» состоит из шести муниципальных образований, в том числе одного городского и пяти сельских поселений:</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1) Павловское городское поселение.</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состав данного городского поселения входят следующие населенные пункты, не являющиеся муниципальными образованиями:</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а) рабочий поселок Павловка - административный центр;</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б) село Евлейка;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село Илюшкино;</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г) село Кадышевка;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д) село Шалкино;</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2) Баклушинское сельское поселение.</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состав данного сельского поселения входят следующие населенные пункты:</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а) село Баклуши - административный центр;</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б) село Муратовка;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деревня Плетьма;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г) деревня Сытинка;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3) Пичеурское сельское поселение.</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состав данного сельского поселения входят следующие населенные пункты:</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а) село Старый Пичеур - административный центр;</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б) деревня Лапаевка;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село Новая Алексеевка;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г) деревня Новый Пичеур;</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д) село Старое Чирково;</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4) Холстовское сельское поселение.</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состав данного сельского поселения входят следующие населенные пункты:</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а) село Холстовка - административный центр;</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б) деревня Ивановка;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село Найман;</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г) деревня Новая Камаевка;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д) село Октябрьское;</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е) село Раштановка;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5) Шаховское сельское поселение.</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состав данного сельского поселения входят следующие населенные пункты:</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а) село Шаховское - административный центр;</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б) выселки Благодатка;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поселок Гремучий;</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г) деревня Красная Поляна;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д) деревня Новая Андреевка;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е) село Шиковка;</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6) Шмалакское сельское поселение.</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В состав данного сельского поселения входят следующие населенные пункты:</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а) село Татарский Шмалак - административный центр;</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б) село Мордовский Шмалак;</w:t>
      </w:r>
    </w:p>
    <w:p w:rsidR="005921DE" w:rsidRPr="007C6781" w:rsidRDefault="005921DE" w:rsidP="005921DE">
      <w:pPr>
        <w:autoSpaceDE w:val="0"/>
        <w:autoSpaceDN w:val="0"/>
        <w:adjustRightInd w:val="0"/>
        <w:spacing w:after="0" w:line="240"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lastRenderedPageBreak/>
        <w:t>Территории поселений являются составной частью территории муниципального образования «Павловский район».</w:t>
      </w:r>
    </w:p>
    <w:p w:rsidR="005921DE" w:rsidRPr="007C6781" w:rsidRDefault="005921DE" w:rsidP="005921DE">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Численность населения муниципального образования «Павловский район» на 1 января 2019 года составляет 13194 человека, в том числе:</w:t>
      </w:r>
    </w:p>
    <w:p w:rsidR="005921DE" w:rsidRPr="007C6781" w:rsidRDefault="005921DE" w:rsidP="005921DE">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по городскому поселению – 6729 человек;</w:t>
      </w:r>
    </w:p>
    <w:p w:rsidR="005921DE" w:rsidRPr="007C6781" w:rsidRDefault="005921DE" w:rsidP="005921DE">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по сельскому поселению – 6465 человек.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Водоснабжение населенных </w:t>
      </w:r>
      <w:proofErr w:type="gramStart"/>
      <w:r w:rsidRPr="007C6781">
        <w:rPr>
          <w:rFonts w:ascii="Times New Roman" w:hAnsi="Times New Roman" w:cs="Times New Roman"/>
          <w:sz w:val="26"/>
          <w:szCs w:val="26"/>
        </w:rPr>
        <w:t>пунктов  муниципального</w:t>
      </w:r>
      <w:proofErr w:type="gramEnd"/>
      <w:r w:rsidRPr="007C6781">
        <w:rPr>
          <w:rFonts w:ascii="Times New Roman" w:hAnsi="Times New Roman" w:cs="Times New Roman"/>
          <w:sz w:val="26"/>
          <w:szCs w:val="26"/>
        </w:rPr>
        <w:t xml:space="preserve"> образования «Павловский район»    организовано от:</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централизованных систем, включающих водозаборы и водопроводные сети;</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децентрализованных источников –  водоразборных колонок и шахтных   колодцев.</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Системами централизованного водоснабжения обеспечены все населенные пункты. Действующих станций водоподготовки (</w:t>
      </w:r>
      <w:proofErr w:type="gramStart"/>
      <w:r w:rsidRPr="007C6781">
        <w:rPr>
          <w:rFonts w:ascii="Times New Roman" w:hAnsi="Times New Roman" w:cs="Times New Roman"/>
          <w:sz w:val="26"/>
          <w:szCs w:val="26"/>
        </w:rPr>
        <w:t xml:space="preserve">обезжелезивания)   </w:t>
      </w:r>
      <w:proofErr w:type="gramEnd"/>
      <w:r w:rsidRPr="007C6781">
        <w:rPr>
          <w:rFonts w:ascii="Times New Roman" w:hAnsi="Times New Roman" w:cs="Times New Roman"/>
          <w:sz w:val="26"/>
          <w:szCs w:val="26"/>
        </w:rPr>
        <w:t>нет.</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 настоящее время на территории муниципального образования «Павловский </w:t>
      </w:r>
      <w:proofErr w:type="gramStart"/>
      <w:r w:rsidRPr="007C6781">
        <w:rPr>
          <w:rFonts w:ascii="Times New Roman" w:hAnsi="Times New Roman" w:cs="Times New Roman"/>
          <w:sz w:val="26"/>
          <w:szCs w:val="26"/>
        </w:rPr>
        <w:t>район»  централизованные</w:t>
      </w:r>
      <w:proofErr w:type="gramEnd"/>
      <w:r w:rsidRPr="007C6781">
        <w:rPr>
          <w:rFonts w:ascii="Times New Roman" w:hAnsi="Times New Roman" w:cs="Times New Roman"/>
          <w:sz w:val="26"/>
          <w:szCs w:val="26"/>
        </w:rPr>
        <w:t xml:space="preserve"> системы водоснабжения имеются в 27 населенных пунктах из 27. Водоснабжение централизовано осуществляется   от 25 буровых скважин и 18 каптированных родников  подачей в сеть потребителям по самотечным водопроводам и через насосные станции  или водонапорные башни. Кроме того, в отдельных населенных пунктах используются колодцы.</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Характеристика существующих водозаборов</w:t>
      </w:r>
    </w:p>
    <w:p w:rsidR="005921DE" w:rsidRPr="007C6781" w:rsidRDefault="005921DE" w:rsidP="005921DE">
      <w:pPr>
        <w:shd w:val="clear" w:color="auto" w:fill="FFFFFF"/>
        <w:tabs>
          <w:tab w:val="left" w:pos="7736"/>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r>
    </w:p>
    <w:tbl>
      <w:tblPr>
        <w:tblW w:w="5000" w:type="pct"/>
        <w:jc w:val="center"/>
        <w:tblCellMar>
          <w:left w:w="15" w:type="dxa"/>
          <w:right w:w="15" w:type="dxa"/>
        </w:tblCellMar>
        <w:tblLook w:val="0000" w:firstRow="0" w:lastRow="0" w:firstColumn="0" w:lastColumn="0" w:noHBand="0" w:noVBand="0"/>
      </w:tblPr>
      <w:tblGrid>
        <w:gridCol w:w="381"/>
        <w:gridCol w:w="1682"/>
        <w:gridCol w:w="1630"/>
        <w:gridCol w:w="1396"/>
        <w:gridCol w:w="1759"/>
        <w:gridCol w:w="2831"/>
      </w:tblGrid>
      <w:tr w:rsidR="007C6781" w:rsidRPr="007C6781" w:rsidTr="007C6781">
        <w:trPr>
          <w:trHeight w:val="20"/>
          <w:jc w:val="center"/>
        </w:trPr>
        <w:tc>
          <w:tcPr>
            <w:tcW w:w="254"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п/п</w:t>
            </w:r>
          </w:p>
        </w:tc>
        <w:tc>
          <w:tcPr>
            <w:tcW w:w="957"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Населенный пункт</w:t>
            </w: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Водоисточник</w:t>
            </w:r>
          </w:p>
        </w:tc>
        <w:tc>
          <w:tcPr>
            <w:tcW w:w="683"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Количество</w:t>
            </w:r>
            <w:proofErr w:type="gramStart"/>
            <w:r w:rsidRPr="007C6781">
              <w:rPr>
                <w:rFonts w:ascii="Times New Roman" w:hAnsi="Times New Roman" w:cs="Times New Roman"/>
                <w:sz w:val="26"/>
                <w:szCs w:val="26"/>
                <w:lang w:val="en-US"/>
              </w:rPr>
              <w:t>,  шт</w:t>
            </w:r>
            <w:proofErr w:type="gramEnd"/>
            <w:r w:rsidRPr="007C6781">
              <w:rPr>
                <w:rFonts w:ascii="Times New Roman" w:hAnsi="Times New Roman" w:cs="Times New Roman"/>
                <w:sz w:val="26"/>
                <w:szCs w:val="26"/>
                <w:lang w:val="en-US"/>
              </w:rPr>
              <w:t>.</w:t>
            </w:r>
          </w:p>
        </w:tc>
        <w:tc>
          <w:tcPr>
            <w:tcW w:w="820"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Дебит водоисточника, куб.м.</w:t>
            </w:r>
          </w:p>
        </w:tc>
        <w:tc>
          <w:tcPr>
            <w:tcW w:w="1535"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Мощность эл. двиг. и марка водяного насоса</w:t>
            </w:r>
          </w:p>
        </w:tc>
      </w:tr>
      <w:tr w:rsidR="007C6781" w:rsidRPr="007C6781" w:rsidTr="007C6781">
        <w:trPr>
          <w:trHeight w:val="445"/>
          <w:jc w:val="center"/>
        </w:trPr>
        <w:tc>
          <w:tcPr>
            <w:tcW w:w="254"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957"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р.п.Павловка</w:t>
            </w:r>
          </w:p>
        </w:tc>
        <w:tc>
          <w:tcPr>
            <w:tcW w:w="751"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3</w:t>
            </w:r>
          </w:p>
        </w:tc>
        <w:tc>
          <w:tcPr>
            <w:tcW w:w="820"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68,0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6-10-110, самотечные</w:t>
            </w:r>
          </w:p>
        </w:tc>
      </w:tr>
      <w:tr w:rsidR="007C6781" w:rsidRPr="007C6781" w:rsidTr="007C6781">
        <w:trPr>
          <w:trHeight w:val="509"/>
          <w:jc w:val="center"/>
        </w:trPr>
        <w:tc>
          <w:tcPr>
            <w:tcW w:w="254"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957"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751"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20"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19,0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ЭЦВ 6-10-140,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8-16-140</w:t>
            </w:r>
          </w:p>
        </w:tc>
      </w:tr>
      <w:tr w:rsidR="007C6781" w:rsidRPr="007C6781" w:rsidTr="007C6781">
        <w:trPr>
          <w:trHeight w:val="525"/>
          <w:jc w:val="center"/>
        </w:trPr>
        <w:tc>
          <w:tcPr>
            <w:tcW w:w="254"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957"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Шалкино</w:t>
            </w: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20"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43,0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Самотечный</w:t>
            </w:r>
          </w:p>
        </w:tc>
      </w:tr>
      <w:tr w:rsidR="007C6781" w:rsidRPr="007C6781" w:rsidTr="007C6781">
        <w:trPr>
          <w:trHeight w:val="491"/>
          <w:jc w:val="center"/>
        </w:trPr>
        <w:tc>
          <w:tcPr>
            <w:tcW w:w="254"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957"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Илюшкино</w:t>
            </w:r>
          </w:p>
        </w:tc>
        <w:tc>
          <w:tcPr>
            <w:tcW w:w="751"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20"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19,0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6-10-140</w:t>
            </w:r>
          </w:p>
        </w:tc>
      </w:tr>
      <w:tr w:rsidR="007C6781" w:rsidRPr="007C6781" w:rsidTr="007C6781">
        <w:trPr>
          <w:trHeight w:val="499"/>
          <w:jc w:val="center"/>
        </w:trPr>
        <w:tc>
          <w:tcPr>
            <w:tcW w:w="254"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957"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с.Кадышевка</w:t>
            </w:r>
          </w:p>
        </w:tc>
        <w:tc>
          <w:tcPr>
            <w:tcW w:w="751"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19,0</w:t>
            </w:r>
          </w:p>
        </w:tc>
        <w:tc>
          <w:tcPr>
            <w:tcW w:w="1535"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Самотечный</w:t>
            </w:r>
          </w:p>
        </w:tc>
      </w:tr>
      <w:tr w:rsidR="007C6781" w:rsidRPr="007C6781" w:rsidTr="007C6781">
        <w:trPr>
          <w:trHeight w:val="745"/>
          <w:jc w:val="center"/>
        </w:trPr>
        <w:tc>
          <w:tcPr>
            <w:tcW w:w="254"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957"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Евлейка</w:t>
            </w: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26,0</w:t>
            </w:r>
          </w:p>
        </w:tc>
        <w:tc>
          <w:tcPr>
            <w:tcW w:w="1535"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Самотечный</w:t>
            </w:r>
          </w:p>
        </w:tc>
      </w:tr>
      <w:tr w:rsidR="007C6781" w:rsidRPr="007C6781" w:rsidTr="007C6781">
        <w:trPr>
          <w:trHeight w:val="434"/>
          <w:jc w:val="center"/>
        </w:trPr>
        <w:tc>
          <w:tcPr>
            <w:tcW w:w="254"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957"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751"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1535"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6-10-140</w:t>
            </w:r>
          </w:p>
        </w:tc>
      </w:tr>
      <w:tr w:rsidR="007C6781" w:rsidRPr="007C6781" w:rsidTr="007C6781">
        <w:trPr>
          <w:trHeight w:val="210"/>
          <w:jc w:val="center"/>
        </w:trPr>
        <w:tc>
          <w:tcPr>
            <w:tcW w:w="254"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6</w:t>
            </w:r>
          </w:p>
        </w:tc>
        <w:tc>
          <w:tcPr>
            <w:tcW w:w="957" w:type="pct"/>
            <w:tcBorders>
              <w:top w:val="single" w:sz="4" w:space="0" w:color="auto"/>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Баклуши</w:t>
            </w:r>
          </w:p>
        </w:tc>
        <w:tc>
          <w:tcPr>
            <w:tcW w:w="751" w:type="pct"/>
            <w:tcBorders>
              <w:top w:val="single" w:sz="4" w:space="0" w:color="auto"/>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20" w:type="pct"/>
            <w:tcBorders>
              <w:top w:val="single" w:sz="4" w:space="0" w:color="auto"/>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c>
          <w:tcPr>
            <w:tcW w:w="1535"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Насос 2К-6</w:t>
            </w:r>
          </w:p>
        </w:tc>
      </w:tr>
      <w:tr w:rsidR="007C6781" w:rsidRPr="007C6781" w:rsidTr="007C6781">
        <w:trPr>
          <w:jc w:val="center"/>
        </w:trPr>
        <w:tc>
          <w:tcPr>
            <w:tcW w:w="254"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957" w:type="pct"/>
            <w:tcBorders>
              <w:top w:val="single" w:sz="4" w:space="0" w:color="auto"/>
              <w:left w:val="single" w:sz="4" w:space="0" w:color="auto"/>
              <w:bottom w:val="single" w:sz="4" w:space="0" w:color="auto"/>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Муратовка</w:t>
            </w:r>
          </w:p>
        </w:tc>
        <w:tc>
          <w:tcPr>
            <w:tcW w:w="751" w:type="pct"/>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20" w:type="pct"/>
            <w:tcBorders>
              <w:top w:val="single" w:sz="4" w:space="0" w:color="auto"/>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21,0</w:t>
            </w:r>
          </w:p>
        </w:tc>
        <w:tc>
          <w:tcPr>
            <w:tcW w:w="1535"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6-10-185</w:t>
            </w:r>
          </w:p>
        </w:tc>
      </w:tr>
      <w:tr w:rsidR="007C6781" w:rsidRPr="007C6781" w:rsidTr="007C6781">
        <w:trPr>
          <w:jc w:val="center"/>
        </w:trPr>
        <w:tc>
          <w:tcPr>
            <w:tcW w:w="254"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957" w:type="pct"/>
            <w:tcBorders>
              <w:top w:val="nil"/>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 Плетьма</w:t>
            </w:r>
          </w:p>
        </w:tc>
        <w:tc>
          <w:tcPr>
            <w:tcW w:w="751" w:type="pct"/>
            <w:tcBorders>
              <w:top w:val="nil"/>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1535"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Насос 2К-6</w:t>
            </w:r>
          </w:p>
        </w:tc>
      </w:tr>
      <w:tr w:rsidR="007C6781" w:rsidRPr="007C6781" w:rsidTr="007C6781">
        <w:trPr>
          <w:jc w:val="center"/>
        </w:trPr>
        <w:tc>
          <w:tcPr>
            <w:tcW w:w="254"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957" w:type="pct"/>
            <w:tcBorders>
              <w:top w:val="single" w:sz="4" w:space="0" w:color="auto"/>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 Сытинка</w:t>
            </w:r>
          </w:p>
        </w:tc>
        <w:tc>
          <w:tcPr>
            <w:tcW w:w="751" w:type="pct"/>
            <w:tcBorders>
              <w:top w:val="single" w:sz="4" w:space="0" w:color="auto"/>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single" w:sz="4" w:space="0" w:color="auto"/>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1535"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Самотечный</w:t>
            </w:r>
          </w:p>
        </w:tc>
      </w:tr>
      <w:tr w:rsidR="007C6781" w:rsidRPr="007C6781" w:rsidTr="007C6781">
        <w:trPr>
          <w:jc w:val="center"/>
        </w:trPr>
        <w:tc>
          <w:tcPr>
            <w:tcW w:w="254"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957" w:type="pct"/>
            <w:tcBorders>
              <w:top w:val="single" w:sz="4" w:space="0" w:color="auto"/>
              <w:left w:val="single" w:sz="4" w:space="0" w:color="auto"/>
              <w:bottom w:val="single" w:sz="4" w:space="0" w:color="auto"/>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Старый Пичеур</w:t>
            </w:r>
          </w:p>
        </w:tc>
        <w:tc>
          <w:tcPr>
            <w:tcW w:w="751" w:type="pct"/>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820" w:type="pct"/>
            <w:tcBorders>
              <w:top w:val="single" w:sz="4" w:space="0" w:color="auto"/>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28,0</w:t>
            </w:r>
          </w:p>
        </w:tc>
        <w:tc>
          <w:tcPr>
            <w:tcW w:w="1535"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6-10-140,</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8-16-140</w:t>
            </w:r>
          </w:p>
        </w:tc>
      </w:tr>
      <w:tr w:rsidR="007C6781" w:rsidRPr="007C6781" w:rsidTr="007C6781">
        <w:trPr>
          <w:jc w:val="center"/>
        </w:trPr>
        <w:tc>
          <w:tcPr>
            <w:tcW w:w="254"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12</w:t>
            </w:r>
          </w:p>
        </w:tc>
        <w:tc>
          <w:tcPr>
            <w:tcW w:w="957" w:type="pct"/>
            <w:tcBorders>
              <w:top w:val="nil"/>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 Лапаевка</w:t>
            </w:r>
          </w:p>
        </w:tc>
        <w:tc>
          <w:tcPr>
            <w:tcW w:w="751" w:type="pct"/>
            <w:tcBorders>
              <w:top w:val="nil"/>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Каптаж </w:t>
            </w:r>
          </w:p>
        </w:tc>
        <w:tc>
          <w:tcPr>
            <w:tcW w:w="683"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19,0</w:t>
            </w:r>
          </w:p>
        </w:tc>
        <w:tc>
          <w:tcPr>
            <w:tcW w:w="1535"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 45/55</w:t>
            </w:r>
          </w:p>
        </w:tc>
      </w:tr>
      <w:tr w:rsidR="007C6781" w:rsidRPr="007C6781" w:rsidTr="007C6781">
        <w:trPr>
          <w:jc w:val="center"/>
        </w:trPr>
        <w:tc>
          <w:tcPr>
            <w:tcW w:w="254"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957" w:type="pct"/>
            <w:tcBorders>
              <w:top w:val="single" w:sz="4" w:space="0" w:color="auto"/>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Новая Алексеевка</w:t>
            </w:r>
          </w:p>
        </w:tc>
        <w:tc>
          <w:tcPr>
            <w:tcW w:w="751" w:type="pct"/>
            <w:tcBorders>
              <w:top w:val="single" w:sz="4" w:space="0" w:color="auto"/>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20" w:type="pct"/>
            <w:tcBorders>
              <w:top w:val="single" w:sz="4" w:space="0" w:color="auto"/>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tc>
        <w:tc>
          <w:tcPr>
            <w:tcW w:w="1535"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8-16-140</w:t>
            </w:r>
          </w:p>
        </w:tc>
      </w:tr>
      <w:tr w:rsidR="007C6781" w:rsidRPr="007C6781" w:rsidTr="007C6781">
        <w:trPr>
          <w:jc w:val="center"/>
        </w:trPr>
        <w:tc>
          <w:tcPr>
            <w:tcW w:w="254"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957" w:type="pct"/>
            <w:tcBorders>
              <w:top w:val="single" w:sz="4" w:space="0" w:color="auto"/>
              <w:left w:val="single" w:sz="4" w:space="0" w:color="auto"/>
              <w:bottom w:val="single" w:sz="4" w:space="0" w:color="auto"/>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 Новый Пичеур</w:t>
            </w:r>
          </w:p>
        </w:tc>
        <w:tc>
          <w:tcPr>
            <w:tcW w:w="751" w:type="pct"/>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Каптаж </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single" w:sz="4" w:space="0" w:color="auto"/>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tc>
        <w:tc>
          <w:tcPr>
            <w:tcW w:w="1535"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6-10-80</w:t>
            </w:r>
          </w:p>
        </w:tc>
      </w:tr>
      <w:tr w:rsidR="007C6781" w:rsidRPr="007C6781" w:rsidTr="007C6781">
        <w:trPr>
          <w:jc w:val="center"/>
        </w:trPr>
        <w:tc>
          <w:tcPr>
            <w:tcW w:w="254"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tc>
        <w:tc>
          <w:tcPr>
            <w:tcW w:w="957" w:type="pct"/>
            <w:tcBorders>
              <w:top w:val="nil"/>
              <w:left w:val="single" w:sz="4" w:space="0" w:color="auto"/>
              <w:bottom w:val="single" w:sz="4" w:space="0" w:color="auto"/>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Старое Чирково</w:t>
            </w:r>
          </w:p>
        </w:tc>
        <w:tc>
          <w:tcPr>
            <w:tcW w:w="751" w:type="pct"/>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27,0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 45/55</w:t>
            </w:r>
          </w:p>
        </w:tc>
      </w:tr>
      <w:tr w:rsidR="007C6781" w:rsidRPr="007C6781" w:rsidTr="007C6781">
        <w:trPr>
          <w:jc w:val="center"/>
        </w:trPr>
        <w:tc>
          <w:tcPr>
            <w:tcW w:w="254"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16</w:t>
            </w:r>
          </w:p>
        </w:tc>
        <w:tc>
          <w:tcPr>
            <w:tcW w:w="957" w:type="pct"/>
            <w:tcBorders>
              <w:top w:val="nil"/>
              <w:left w:val="single" w:sz="4" w:space="0" w:color="auto"/>
              <w:bottom w:val="single" w:sz="4" w:space="0" w:color="auto"/>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Холстовка</w:t>
            </w:r>
          </w:p>
        </w:tc>
        <w:tc>
          <w:tcPr>
            <w:tcW w:w="751" w:type="pct"/>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20" w:type="pct"/>
            <w:tcBorders>
              <w:top w:val="nil"/>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ЭЦВ 8-16-140,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6-10-140</w:t>
            </w:r>
          </w:p>
        </w:tc>
      </w:tr>
      <w:tr w:rsidR="007C6781" w:rsidRPr="007C6781" w:rsidTr="007C6781">
        <w:trPr>
          <w:jc w:val="center"/>
        </w:trPr>
        <w:tc>
          <w:tcPr>
            <w:tcW w:w="254"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17</w:t>
            </w:r>
          </w:p>
        </w:tc>
        <w:tc>
          <w:tcPr>
            <w:tcW w:w="957" w:type="pct"/>
            <w:tcBorders>
              <w:top w:val="nil"/>
              <w:left w:val="single" w:sz="4" w:space="0" w:color="auto"/>
              <w:bottom w:val="single" w:sz="4" w:space="0" w:color="auto"/>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 Ивановка</w:t>
            </w:r>
          </w:p>
        </w:tc>
        <w:tc>
          <w:tcPr>
            <w:tcW w:w="751" w:type="pct"/>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Насос 2К-6</w:t>
            </w:r>
          </w:p>
        </w:tc>
      </w:tr>
      <w:tr w:rsidR="007C6781" w:rsidRPr="007C6781" w:rsidTr="007C6781">
        <w:trPr>
          <w:jc w:val="center"/>
        </w:trPr>
        <w:tc>
          <w:tcPr>
            <w:tcW w:w="254"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18</w:t>
            </w:r>
          </w:p>
        </w:tc>
        <w:tc>
          <w:tcPr>
            <w:tcW w:w="957" w:type="pct"/>
            <w:tcBorders>
              <w:top w:val="nil"/>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Найман</w:t>
            </w:r>
          </w:p>
        </w:tc>
        <w:tc>
          <w:tcPr>
            <w:tcW w:w="751" w:type="pct"/>
            <w:tcBorders>
              <w:top w:val="nil"/>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1535"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6-10-140</w:t>
            </w:r>
          </w:p>
        </w:tc>
      </w:tr>
      <w:tr w:rsidR="007C6781" w:rsidRPr="007C6781" w:rsidTr="007C6781">
        <w:trPr>
          <w:jc w:val="center"/>
        </w:trPr>
        <w:tc>
          <w:tcPr>
            <w:tcW w:w="254"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19</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957" w:type="pct"/>
            <w:tcBorders>
              <w:top w:val="single" w:sz="4" w:space="0" w:color="auto"/>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 Новая Камаевка</w:t>
            </w:r>
          </w:p>
        </w:tc>
        <w:tc>
          <w:tcPr>
            <w:tcW w:w="751" w:type="pct"/>
            <w:tcBorders>
              <w:top w:val="single" w:sz="4" w:space="0" w:color="auto"/>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single" w:sz="4" w:space="0" w:color="auto"/>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16,0</w:t>
            </w:r>
          </w:p>
        </w:tc>
        <w:tc>
          <w:tcPr>
            <w:tcW w:w="1535"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6-10-110</w:t>
            </w:r>
          </w:p>
        </w:tc>
      </w:tr>
      <w:tr w:rsidR="007C6781" w:rsidRPr="007C6781" w:rsidTr="007C6781">
        <w:trPr>
          <w:jc w:val="center"/>
        </w:trPr>
        <w:tc>
          <w:tcPr>
            <w:tcW w:w="254"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957" w:type="pct"/>
            <w:tcBorders>
              <w:top w:val="single" w:sz="4" w:space="0" w:color="auto"/>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Октябрьское</w:t>
            </w:r>
          </w:p>
        </w:tc>
        <w:tc>
          <w:tcPr>
            <w:tcW w:w="751" w:type="pct"/>
            <w:tcBorders>
              <w:top w:val="single" w:sz="4" w:space="0" w:color="auto"/>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single" w:sz="4" w:space="0" w:color="auto"/>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27,0</w:t>
            </w:r>
          </w:p>
        </w:tc>
        <w:tc>
          <w:tcPr>
            <w:tcW w:w="1535"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6-10-140</w:t>
            </w:r>
          </w:p>
        </w:tc>
      </w:tr>
      <w:tr w:rsidR="007C6781" w:rsidRPr="007C6781" w:rsidTr="007C6781">
        <w:trPr>
          <w:jc w:val="center"/>
        </w:trPr>
        <w:tc>
          <w:tcPr>
            <w:tcW w:w="254"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21</w:t>
            </w:r>
          </w:p>
        </w:tc>
        <w:tc>
          <w:tcPr>
            <w:tcW w:w="957" w:type="pct"/>
            <w:tcBorders>
              <w:top w:val="single" w:sz="4" w:space="0" w:color="auto"/>
              <w:left w:val="single" w:sz="4" w:space="0" w:color="auto"/>
              <w:bottom w:val="single" w:sz="4" w:space="0" w:color="auto"/>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Раштановка</w:t>
            </w:r>
          </w:p>
        </w:tc>
        <w:tc>
          <w:tcPr>
            <w:tcW w:w="751" w:type="pct"/>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single" w:sz="4" w:space="0" w:color="auto"/>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13,0</w:t>
            </w:r>
          </w:p>
        </w:tc>
        <w:tc>
          <w:tcPr>
            <w:tcW w:w="1535"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Самотечный</w:t>
            </w:r>
          </w:p>
        </w:tc>
      </w:tr>
      <w:tr w:rsidR="007C6781" w:rsidRPr="007C6781" w:rsidTr="007C6781">
        <w:trPr>
          <w:jc w:val="center"/>
        </w:trPr>
        <w:tc>
          <w:tcPr>
            <w:tcW w:w="254"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22</w:t>
            </w:r>
          </w:p>
        </w:tc>
        <w:tc>
          <w:tcPr>
            <w:tcW w:w="957" w:type="pct"/>
            <w:tcBorders>
              <w:top w:val="nil"/>
              <w:left w:val="single" w:sz="4" w:space="0" w:color="auto"/>
              <w:bottom w:val="single" w:sz="4" w:space="0" w:color="auto"/>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Шаховское</w:t>
            </w:r>
          </w:p>
        </w:tc>
        <w:tc>
          <w:tcPr>
            <w:tcW w:w="751" w:type="pct"/>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36,0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ЦНС-38/176, самотечный</w:t>
            </w:r>
          </w:p>
        </w:tc>
      </w:tr>
      <w:tr w:rsidR="007C6781" w:rsidRPr="007C6781" w:rsidTr="007C6781">
        <w:trPr>
          <w:jc w:val="center"/>
        </w:trPr>
        <w:tc>
          <w:tcPr>
            <w:tcW w:w="254"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957" w:type="pct"/>
            <w:tcBorders>
              <w:top w:val="nil"/>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w:t>
            </w:r>
          </w:p>
        </w:tc>
        <w:tc>
          <w:tcPr>
            <w:tcW w:w="751" w:type="pct"/>
            <w:tcBorders>
              <w:top w:val="nil"/>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1535"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6-10-110</w:t>
            </w:r>
          </w:p>
        </w:tc>
      </w:tr>
      <w:tr w:rsidR="007C6781" w:rsidRPr="007C6781" w:rsidTr="007C6781">
        <w:trPr>
          <w:jc w:val="center"/>
        </w:trPr>
        <w:tc>
          <w:tcPr>
            <w:tcW w:w="254"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23</w:t>
            </w:r>
          </w:p>
        </w:tc>
        <w:tc>
          <w:tcPr>
            <w:tcW w:w="957" w:type="pct"/>
            <w:tcBorders>
              <w:top w:val="single" w:sz="4" w:space="0" w:color="auto"/>
              <w:left w:val="single" w:sz="4" w:space="0" w:color="auto"/>
              <w:bottom w:val="nil"/>
              <w:right w:val="nil"/>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выселки Благодатка</w:t>
            </w:r>
          </w:p>
        </w:tc>
        <w:tc>
          <w:tcPr>
            <w:tcW w:w="751"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8,0</w:t>
            </w:r>
          </w:p>
        </w:tc>
        <w:tc>
          <w:tcPr>
            <w:tcW w:w="1535"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6-10-110</w:t>
            </w:r>
          </w:p>
        </w:tc>
      </w:tr>
      <w:tr w:rsidR="007C6781" w:rsidRPr="007C6781" w:rsidTr="007C6781">
        <w:trPr>
          <w:jc w:val="center"/>
        </w:trPr>
        <w:tc>
          <w:tcPr>
            <w:tcW w:w="254"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24</w:t>
            </w:r>
          </w:p>
        </w:tc>
        <w:tc>
          <w:tcPr>
            <w:tcW w:w="957" w:type="pct"/>
            <w:tcBorders>
              <w:top w:val="single" w:sz="4" w:space="0" w:color="auto"/>
              <w:left w:val="single" w:sz="4" w:space="0" w:color="auto"/>
              <w:bottom w:val="single" w:sz="4" w:space="0" w:color="auto"/>
              <w:right w:val="nil"/>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 Гремучий</w:t>
            </w: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1535"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6-10-110</w:t>
            </w:r>
          </w:p>
        </w:tc>
      </w:tr>
      <w:tr w:rsidR="007C6781" w:rsidRPr="007C6781" w:rsidTr="007C6781">
        <w:trPr>
          <w:jc w:val="center"/>
        </w:trPr>
        <w:tc>
          <w:tcPr>
            <w:tcW w:w="254"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25</w:t>
            </w:r>
          </w:p>
        </w:tc>
        <w:tc>
          <w:tcPr>
            <w:tcW w:w="957" w:type="pct"/>
            <w:tcBorders>
              <w:top w:val="nil"/>
              <w:left w:val="single" w:sz="4" w:space="0" w:color="auto"/>
              <w:bottom w:val="single" w:sz="4" w:space="0" w:color="auto"/>
              <w:right w:val="nil"/>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 Красная Поляна</w:t>
            </w:r>
          </w:p>
        </w:tc>
        <w:tc>
          <w:tcPr>
            <w:tcW w:w="751"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Каптаж</w:t>
            </w:r>
          </w:p>
        </w:tc>
        <w:tc>
          <w:tcPr>
            <w:tcW w:w="683"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6-10-80</w:t>
            </w:r>
          </w:p>
        </w:tc>
      </w:tr>
      <w:tr w:rsidR="007C6781" w:rsidRPr="007C6781" w:rsidTr="007C6781">
        <w:trPr>
          <w:jc w:val="center"/>
        </w:trPr>
        <w:tc>
          <w:tcPr>
            <w:tcW w:w="254"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26</w:t>
            </w:r>
          </w:p>
        </w:tc>
        <w:tc>
          <w:tcPr>
            <w:tcW w:w="957" w:type="pct"/>
            <w:tcBorders>
              <w:top w:val="nil"/>
              <w:left w:val="single" w:sz="4" w:space="0" w:color="auto"/>
              <w:bottom w:val="nil"/>
              <w:right w:val="nil"/>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 Новая Андреевка</w:t>
            </w:r>
          </w:p>
        </w:tc>
        <w:tc>
          <w:tcPr>
            <w:tcW w:w="751"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1535"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6-10-140</w:t>
            </w:r>
          </w:p>
        </w:tc>
      </w:tr>
      <w:tr w:rsidR="007C6781" w:rsidRPr="007C6781" w:rsidTr="007C6781">
        <w:trPr>
          <w:jc w:val="center"/>
        </w:trPr>
        <w:tc>
          <w:tcPr>
            <w:tcW w:w="254"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27</w:t>
            </w:r>
          </w:p>
        </w:tc>
        <w:tc>
          <w:tcPr>
            <w:tcW w:w="957" w:type="pct"/>
            <w:tcBorders>
              <w:top w:val="single" w:sz="4" w:space="0" w:color="auto"/>
              <w:left w:val="single" w:sz="4" w:space="0" w:color="auto"/>
              <w:bottom w:val="single" w:sz="4" w:space="0" w:color="auto"/>
              <w:right w:val="nil"/>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Шиковка</w:t>
            </w:r>
          </w:p>
        </w:tc>
        <w:tc>
          <w:tcPr>
            <w:tcW w:w="751"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20"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19,0</w:t>
            </w:r>
          </w:p>
        </w:tc>
        <w:tc>
          <w:tcPr>
            <w:tcW w:w="1535"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6-10-140,</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6-10-110</w:t>
            </w:r>
          </w:p>
        </w:tc>
      </w:tr>
      <w:tr w:rsidR="007C6781" w:rsidRPr="007C6781" w:rsidTr="007C6781">
        <w:trPr>
          <w:jc w:val="center"/>
        </w:trPr>
        <w:tc>
          <w:tcPr>
            <w:tcW w:w="254"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28</w:t>
            </w:r>
          </w:p>
        </w:tc>
        <w:tc>
          <w:tcPr>
            <w:tcW w:w="957" w:type="pct"/>
            <w:tcBorders>
              <w:top w:val="nil"/>
              <w:left w:val="single" w:sz="4" w:space="0" w:color="auto"/>
              <w:bottom w:val="single" w:sz="4" w:space="0" w:color="auto"/>
              <w:right w:val="nil"/>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Татарский Шмалак</w:t>
            </w:r>
          </w:p>
        </w:tc>
        <w:tc>
          <w:tcPr>
            <w:tcW w:w="751"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820" w:type="pct"/>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1535" w:type="pct"/>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6-10-110</w:t>
            </w:r>
          </w:p>
        </w:tc>
      </w:tr>
      <w:tr w:rsidR="007C6781" w:rsidRPr="007C6781" w:rsidTr="007C6781">
        <w:trPr>
          <w:jc w:val="center"/>
        </w:trPr>
        <w:tc>
          <w:tcPr>
            <w:tcW w:w="254"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29</w:t>
            </w:r>
          </w:p>
        </w:tc>
        <w:tc>
          <w:tcPr>
            <w:tcW w:w="957" w:type="pct"/>
            <w:tcBorders>
              <w:top w:val="single" w:sz="4" w:space="0" w:color="auto"/>
              <w:left w:val="single" w:sz="4" w:space="0" w:color="auto"/>
              <w:bottom w:val="nil"/>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 Мордовский Шмалак</w:t>
            </w:r>
          </w:p>
        </w:tc>
        <w:tc>
          <w:tcPr>
            <w:tcW w:w="751" w:type="pct"/>
            <w:tcBorders>
              <w:top w:val="single" w:sz="4" w:space="0" w:color="auto"/>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Скважина</w:t>
            </w:r>
          </w:p>
        </w:tc>
        <w:tc>
          <w:tcPr>
            <w:tcW w:w="683"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820" w:type="pct"/>
            <w:tcBorders>
              <w:top w:val="single" w:sz="4" w:space="0" w:color="auto"/>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1535" w:type="pct"/>
            <w:tcBorders>
              <w:top w:val="single" w:sz="4" w:space="0" w:color="auto"/>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ЭЦВ 6-10-110</w:t>
            </w:r>
          </w:p>
        </w:tc>
      </w:tr>
      <w:tr w:rsidR="007C6781" w:rsidRPr="007C6781" w:rsidTr="007C6781">
        <w:trPr>
          <w:jc w:val="center"/>
        </w:trPr>
        <w:tc>
          <w:tcPr>
            <w:tcW w:w="254"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957" w:type="pct"/>
            <w:tcBorders>
              <w:top w:val="single" w:sz="4" w:space="0" w:color="auto"/>
              <w:left w:val="single" w:sz="4" w:space="0" w:color="auto"/>
              <w:bottom w:val="single" w:sz="4" w:space="0" w:color="auto"/>
              <w:right w:val="single" w:sz="4" w:space="0" w:color="auto"/>
            </w:tcBorders>
            <w:shd w:val="clear" w:color="auto" w:fill="FFFFFF"/>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Всего:</w:t>
            </w:r>
          </w:p>
        </w:tc>
        <w:tc>
          <w:tcPr>
            <w:tcW w:w="751" w:type="pct"/>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683"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43</w:t>
            </w:r>
          </w:p>
        </w:tc>
        <w:tc>
          <w:tcPr>
            <w:tcW w:w="820"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1535"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r>
    </w:tbl>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Общая протяженность водопроводных сетей муниципального образования «Павловский </w:t>
      </w:r>
      <w:proofErr w:type="gramStart"/>
      <w:r w:rsidRPr="007C6781">
        <w:rPr>
          <w:rFonts w:ascii="Times New Roman" w:hAnsi="Times New Roman" w:cs="Times New Roman"/>
          <w:sz w:val="26"/>
          <w:szCs w:val="26"/>
        </w:rPr>
        <w:t>район»  составляет</w:t>
      </w:r>
      <w:proofErr w:type="gramEnd"/>
      <w:r w:rsidRPr="007C6781">
        <w:rPr>
          <w:rFonts w:ascii="Times New Roman" w:hAnsi="Times New Roman" w:cs="Times New Roman"/>
          <w:sz w:val="26"/>
          <w:szCs w:val="26"/>
        </w:rPr>
        <w:t xml:space="preserve"> 239,9</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км, в том числе: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Павловское  городское</w:t>
      </w:r>
      <w:proofErr w:type="gramEnd"/>
      <w:r w:rsidRPr="007C6781">
        <w:rPr>
          <w:rFonts w:ascii="Times New Roman" w:hAnsi="Times New Roman" w:cs="Times New Roman"/>
          <w:sz w:val="26"/>
          <w:szCs w:val="26"/>
        </w:rPr>
        <w:t xml:space="preserve"> поселение - 95,9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Баклушинское  сельское</w:t>
      </w:r>
      <w:proofErr w:type="gramEnd"/>
      <w:r w:rsidRPr="007C6781">
        <w:rPr>
          <w:rFonts w:ascii="Times New Roman" w:hAnsi="Times New Roman" w:cs="Times New Roman"/>
          <w:sz w:val="26"/>
          <w:szCs w:val="26"/>
        </w:rPr>
        <w:t xml:space="preserve"> поселение - 17,8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Пичеурское сельское поселение - 35,4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Холстовское сельское поселение - 34,2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Шаховское сельское поселение - 43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Шмалакское сельское поселение -13,6 км.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Буровые скважины имеются в 15, а каптажи – в </w:t>
      </w:r>
      <w:proofErr w:type="gramStart"/>
      <w:r w:rsidRPr="007C6781">
        <w:rPr>
          <w:rFonts w:ascii="Times New Roman" w:hAnsi="Times New Roman" w:cs="Times New Roman"/>
          <w:sz w:val="26"/>
          <w:szCs w:val="26"/>
        </w:rPr>
        <w:t>16  населенных</w:t>
      </w:r>
      <w:proofErr w:type="gramEnd"/>
      <w:r w:rsidRPr="007C6781">
        <w:rPr>
          <w:rFonts w:ascii="Times New Roman" w:hAnsi="Times New Roman" w:cs="Times New Roman"/>
          <w:sz w:val="26"/>
          <w:szCs w:val="26"/>
        </w:rPr>
        <w:t xml:space="preserve"> пунктах.  Возле буровых скважины установлены водонапорные башни Рожневского </w:t>
      </w:r>
      <w:proofErr w:type="gramStart"/>
      <w:r w:rsidRPr="007C6781">
        <w:rPr>
          <w:rFonts w:ascii="Times New Roman" w:hAnsi="Times New Roman" w:cs="Times New Roman"/>
          <w:sz w:val="26"/>
          <w:szCs w:val="26"/>
        </w:rPr>
        <w:t>емкостью  15</w:t>
      </w:r>
      <w:proofErr w:type="gramEnd"/>
      <w:r w:rsidRPr="007C6781">
        <w:rPr>
          <w:rFonts w:ascii="Times New Roman" w:hAnsi="Times New Roman" w:cs="Times New Roman"/>
          <w:sz w:val="26"/>
          <w:szCs w:val="26"/>
        </w:rPr>
        <w:t>-20 м</w:t>
      </w:r>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 xml:space="preserve">. Скважины работают   в ручном и полуавтоматическом режиме. Часть </w:t>
      </w:r>
      <w:proofErr w:type="gramStart"/>
      <w:r w:rsidRPr="007C6781">
        <w:rPr>
          <w:rFonts w:ascii="Times New Roman" w:hAnsi="Times New Roman" w:cs="Times New Roman"/>
          <w:sz w:val="26"/>
          <w:szCs w:val="26"/>
        </w:rPr>
        <w:t xml:space="preserve">башен  </w:t>
      </w:r>
      <w:r w:rsidRPr="007C6781">
        <w:rPr>
          <w:rFonts w:ascii="Times New Roman" w:hAnsi="Times New Roman" w:cs="Times New Roman"/>
          <w:sz w:val="26"/>
          <w:szCs w:val="26"/>
        </w:rPr>
        <w:lastRenderedPageBreak/>
        <w:t>оборудована</w:t>
      </w:r>
      <w:proofErr w:type="gramEnd"/>
      <w:r w:rsidRPr="007C6781">
        <w:rPr>
          <w:rFonts w:ascii="Times New Roman" w:hAnsi="Times New Roman" w:cs="Times New Roman"/>
          <w:sz w:val="26"/>
          <w:szCs w:val="26"/>
        </w:rPr>
        <w:t xml:space="preserve"> уровневыми выключателями, которые через панель управления управляют насосами.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Объекты системы водоснабжения являются муниципальной собственностью муниципального образования «Павловский район» Ульяновской области и муниципального образования Павловское городское поселение Павловского района Ульяновской области и эксплуатируются следующими предприятиями:</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1. МКП «Павловское» (Павловское городское поселение);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2. МУП «Услуги» (Холстовское и Пичеурское сельское поселение);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3. МУП «ДОЛИНА» (Шаховское сельское поселение);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4. МУП «Исток» (Баклушинское и Шмалакское сельское поселение).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1.2. Направление развития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r>
      <w:r w:rsidRPr="007C6781">
        <w:rPr>
          <w:rFonts w:ascii="Times New Roman" w:hAnsi="Times New Roman" w:cs="Times New Roman"/>
          <w:sz w:val="26"/>
          <w:szCs w:val="26"/>
        </w:rPr>
        <w:t xml:space="preserve">Основными направлениями развития централизованных систем водоснабжения муниципального </w:t>
      </w:r>
      <w:proofErr w:type="gramStart"/>
      <w:r w:rsidRPr="007C6781">
        <w:rPr>
          <w:rFonts w:ascii="Times New Roman" w:hAnsi="Times New Roman" w:cs="Times New Roman"/>
          <w:sz w:val="26"/>
          <w:szCs w:val="26"/>
        </w:rPr>
        <w:t>образования  «</w:t>
      </w:r>
      <w:proofErr w:type="gramEnd"/>
      <w:r w:rsidRPr="007C6781">
        <w:rPr>
          <w:rFonts w:ascii="Times New Roman" w:hAnsi="Times New Roman" w:cs="Times New Roman"/>
          <w:sz w:val="26"/>
          <w:szCs w:val="26"/>
        </w:rPr>
        <w:t>Павловский район» являются:</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повышение показателя обеспеченности населения централизованным холодным водоснабжением путем строительства и реконструкции водопроводных сетей;</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капитальный ремонт и замена изношенных сетей водоснабжения;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ревизия, ремонт и бурение новых артезианских скважин;</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повышение качества поставляемой хозяйственной питьевой воды за счет монтажа   установок обезжелезивания на артезианских скважинах.</w:t>
      </w:r>
    </w:p>
    <w:p w:rsidR="005921DE" w:rsidRPr="007C6781" w:rsidRDefault="005921DE" w:rsidP="005921DE">
      <w:pPr>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При этом реализация поставленных задач в сфере водоснабжения должна основываться на следующих принципах:</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охрана здоровья населения и улучшения качества жизни населения путем обеспечения бесперебойного и качественного водоснабжения и водоотведения;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повышение энергетической эффективности путем экономного потребления воды и снижение энергоемкости процесса транспортировки воды;</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обеспечение доступности водоснабжения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обеспечение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и холодное водоснабжение;</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установление тарифов в сфере водоснабжения и водоотведения исходя из экономически обоснованных расходов организаций, осуществляющих горячее и холодное водоснабжение, необходимых для осуществления водоснабжения;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обеспечение абонентов водой питьевого качества в необходимом количестве;</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организация централизованного водоснабжения на территориях, где оно отсутствует;</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внедрение безопасных технологий в процессе водоподготовки.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К целевым показателям функционирования системы </w:t>
      </w:r>
      <w:proofErr w:type="gramStart"/>
      <w:r w:rsidRPr="007C6781">
        <w:rPr>
          <w:rFonts w:ascii="Times New Roman" w:hAnsi="Times New Roman" w:cs="Times New Roman"/>
          <w:sz w:val="26"/>
          <w:szCs w:val="26"/>
        </w:rPr>
        <w:t>водоснабжения  относятся</w:t>
      </w:r>
      <w:proofErr w:type="gramEnd"/>
      <w:r w:rsidRPr="007C6781">
        <w:rPr>
          <w:rFonts w:ascii="Times New Roman" w:hAnsi="Times New Roman" w:cs="Times New Roman"/>
          <w:sz w:val="26"/>
          <w:szCs w:val="26"/>
        </w:rPr>
        <w:t xml:space="preserve"> следующие величины:</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показатели качества воды;</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lastRenderedPageBreak/>
        <w:t>-</w:t>
      </w:r>
      <w:r w:rsidRPr="007C6781">
        <w:rPr>
          <w:rFonts w:ascii="Times New Roman" w:hAnsi="Times New Roman" w:cs="Times New Roman"/>
          <w:sz w:val="26"/>
          <w:szCs w:val="26"/>
        </w:rPr>
        <w:tab/>
        <w:t>показатели надежности и бесперебойности водоснабжения и водоотведения;</w:t>
      </w:r>
    </w:p>
    <w:p w:rsidR="005921DE" w:rsidRPr="007C6781" w:rsidRDefault="005921DE" w:rsidP="005921DE">
      <w:pPr>
        <w:tabs>
          <w:tab w:val="left" w:pos="1134"/>
        </w:tabs>
        <w:autoSpaceDE w:val="0"/>
        <w:autoSpaceDN w:val="0"/>
        <w:adjustRightInd w:val="0"/>
        <w:spacing w:after="0" w:line="240" w:lineRule="auto"/>
        <w:ind w:left="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показатели качества обслуживания абонентов;</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показатели эффективности использования ресурсов, в том числе сокращения потерь воды   при транспортировке.</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 Сценарии развития централизованных систем водоснабжения должны определяться, в первую очередь, на основании утвержденных сценариев развития поселений, заложенных в Генеральном плане муниципального образования, так как Генеральный план является документом первого уровня в сфере развития муниципального образования, на основе которого разрабатываются все проекты следующих уровней: документы территориального планирования, такие как правила землепользования и застройки, проекты схем инженерной инфраструктуры, программы комплексного развития поселений, инвестиционные программы и прочее.</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1.3. Баланс водоснабжения и потребления горячей, питьевой и технической воды.</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Общая численность населения муниципального образования «Павловский район» составляет порядка 13194 человек, все пользуются услугами водоснабжения при средней норме потребления 6,0 м</w:t>
      </w:r>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 Обеспеченность абонентов приборами учета расходы воды не высока, не более 48% абонентов имеют счетчики.</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Источниками водоснабжения населенных пунктов муниципального образования «Павловский район» на расчетный срок предусматривается 100%-ное обеспечение централизованным водоснабжением существующих и планируемых на данный период объектов капитального строительства. Водоснабжение населенных пунктов организуется от существующих, требующих реконструкции и планируемых водозаборов.  Сокращение водопотребления поселения планируется из-за естественного уменьшения населения и снижения потерь воды после реконструкции водопроводных сетей и водозаборов.</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Объемы потребления питьевой </w:t>
      </w:r>
      <w:proofErr w:type="gramStart"/>
      <w:r w:rsidRPr="007C6781">
        <w:rPr>
          <w:rFonts w:ascii="Times New Roman" w:hAnsi="Times New Roman" w:cs="Times New Roman"/>
          <w:sz w:val="26"/>
          <w:szCs w:val="26"/>
        </w:rPr>
        <w:t>воды  в</w:t>
      </w:r>
      <w:proofErr w:type="gramEnd"/>
      <w:r w:rsidRPr="007C6781">
        <w:rPr>
          <w:rFonts w:ascii="Times New Roman" w:hAnsi="Times New Roman" w:cs="Times New Roman"/>
          <w:sz w:val="26"/>
          <w:szCs w:val="26"/>
        </w:rPr>
        <w:t xml:space="preserve">   поселениях с центральным водоснабжением за последние три года</w:t>
      </w:r>
    </w:p>
    <w:p w:rsidR="005921DE" w:rsidRPr="007C6781" w:rsidRDefault="005921DE" w:rsidP="005921DE">
      <w:pPr>
        <w:shd w:val="clear" w:color="auto" w:fill="FFFFFF"/>
        <w:tabs>
          <w:tab w:val="left" w:pos="7292"/>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r>
    </w:p>
    <w:tbl>
      <w:tblPr>
        <w:tblW w:w="0" w:type="auto"/>
        <w:jc w:val="center"/>
        <w:tblLayout w:type="fixed"/>
        <w:tblCellMar>
          <w:left w:w="15" w:type="dxa"/>
          <w:right w:w="15" w:type="dxa"/>
        </w:tblCellMar>
        <w:tblLook w:val="0000" w:firstRow="0" w:lastRow="0" w:firstColumn="0" w:lastColumn="0" w:noHBand="0" w:noVBand="0"/>
      </w:tblPr>
      <w:tblGrid>
        <w:gridCol w:w="680"/>
        <w:gridCol w:w="3088"/>
        <w:gridCol w:w="1506"/>
        <w:gridCol w:w="1418"/>
        <w:gridCol w:w="1587"/>
      </w:tblGrid>
      <w:tr w:rsidR="005921DE" w:rsidRPr="007C6781">
        <w:trPr>
          <w:jc w:val="center"/>
        </w:trPr>
        <w:tc>
          <w:tcPr>
            <w:tcW w:w="680" w:type="dxa"/>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п/п</w:t>
            </w:r>
          </w:p>
        </w:tc>
        <w:tc>
          <w:tcPr>
            <w:tcW w:w="3088" w:type="dxa"/>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Поселение</w:t>
            </w:r>
          </w:p>
        </w:tc>
        <w:tc>
          <w:tcPr>
            <w:tcW w:w="1506" w:type="dxa"/>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2016, м</w:t>
            </w:r>
            <w:r w:rsidRPr="007C6781">
              <w:rPr>
                <w:rFonts w:ascii="Times New Roman" w:hAnsi="Times New Roman" w:cs="Times New Roman"/>
                <w:sz w:val="26"/>
                <w:szCs w:val="26"/>
                <w:vertAlign w:val="superscript"/>
                <w:lang w:val="en-US"/>
              </w:rPr>
              <w:t>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2017, м</w:t>
            </w:r>
            <w:r w:rsidRPr="007C6781">
              <w:rPr>
                <w:rFonts w:ascii="Times New Roman" w:hAnsi="Times New Roman" w:cs="Times New Roman"/>
                <w:sz w:val="26"/>
                <w:szCs w:val="26"/>
                <w:vertAlign w:val="superscript"/>
                <w:lang w:val="en-US"/>
              </w:rPr>
              <w:t>3</w:t>
            </w:r>
          </w:p>
        </w:tc>
        <w:tc>
          <w:tcPr>
            <w:tcW w:w="1587" w:type="dxa"/>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2018, м</w:t>
            </w:r>
            <w:r w:rsidRPr="007C6781">
              <w:rPr>
                <w:rFonts w:ascii="Times New Roman" w:hAnsi="Times New Roman" w:cs="Times New Roman"/>
                <w:sz w:val="26"/>
                <w:szCs w:val="26"/>
                <w:vertAlign w:val="superscript"/>
                <w:lang w:val="en-US"/>
              </w:rPr>
              <w:t>3</w:t>
            </w:r>
          </w:p>
        </w:tc>
      </w:tr>
      <w:tr w:rsidR="005921DE" w:rsidRPr="007C6781">
        <w:trPr>
          <w:jc w:val="center"/>
        </w:trPr>
        <w:tc>
          <w:tcPr>
            <w:tcW w:w="680" w:type="dxa"/>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088" w:type="dxa"/>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Павловское городское </w:t>
            </w:r>
          </w:p>
        </w:tc>
        <w:tc>
          <w:tcPr>
            <w:tcW w:w="1506"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294900</w:t>
            </w:r>
          </w:p>
        </w:tc>
        <w:tc>
          <w:tcPr>
            <w:tcW w:w="1418"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300300</w:t>
            </w:r>
          </w:p>
        </w:tc>
        <w:tc>
          <w:tcPr>
            <w:tcW w:w="1587"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298300</w:t>
            </w:r>
          </w:p>
        </w:tc>
      </w:tr>
      <w:tr w:rsidR="005921DE" w:rsidRPr="007C6781">
        <w:trPr>
          <w:jc w:val="center"/>
        </w:trPr>
        <w:tc>
          <w:tcPr>
            <w:tcW w:w="680" w:type="dxa"/>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3088" w:type="dxa"/>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Баклушинское сельское</w:t>
            </w:r>
          </w:p>
        </w:tc>
        <w:tc>
          <w:tcPr>
            <w:tcW w:w="1506" w:type="dxa"/>
            <w:tcBorders>
              <w:top w:val="nil"/>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24500</w:t>
            </w:r>
          </w:p>
        </w:tc>
        <w:tc>
          <w:tcPr>
            <w:tcW w:w="1418" w:type="dxa"/>
            <w:tcBorders>
              <w:top w:val="nil"/>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28500</w:t>
            </w:r>
          </w:p>
        </w:tc>
        <w:tc>
          <w:tcPr>
            <w:tcW w:w="1587" w:type="dxa"/>
            <w:tcBorders>
              <w:top w:val="nil"/>
              <w:left w:val="nil"/>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26800</w:t>
            </w:r>
          </w:p>
        </w:tc>
      </w:tr>
      <w:tr w:rsidR="005921DE" w:rsidRPr="007C6781">
        <w:trPr>
          <w:jc w:val="center"/>
        </w:trPr>
        <w:tc>
          <w:tcPr>
            <w:tcW w:w="680" w:type="dxa"/>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3088" w:type="dxa"/>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Пичеурское сельское</w:t>
            </w:r>
          </w:p>
        </w:tc>
        <w:tc>
          <w:tcPr>
            <w:tcW w:w="1506" w:type="dxa"/>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19100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20600</w:t>
            </w:r>
          </w:p>
        </w:tc>
        <w:tc>
          <w:tcPr>
            <w:tcW w:w="1587" w:type="dxa"/>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18300</w:t>
            </w:r>
          </w:p>
        </w:tc>
      </w:tr>
      <w:tr w:rsidR="005921DE" w:rsidRPr="007C6781">
        <w:trPr>
          <w:jc w:val="center"/>
        </w:trPr>
        <w:tc>
          <w:tcPr>
            <w:tcW w:w="680" w:type="dxa"/>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3088" w:type="dxa"/>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Холстовское сельское</w:t>
            </w:r>
          </w:p>
        </w:tc>
        <w:tc>
          <w:tcPr>
            <w:tcW w:w="1506"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41400</w:t>
            </w:r>
          </w:p>
        </w:tc>
        <w:tc>
          <w:tcPr>
            <w:tcW w:w="1418"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43800</w:t>
            </w:r>
          </w:p>
        </w:tc>
        <w:tc>
          <w:tcPr>
            <w:tcW w:w="1587"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42700</w:t>
            </w:r>
          </w:p>
        </w:tc>
      </w:tr>
      <w:tr w:rsidR="005921DE" w:rsidRPr="007C6781">
        <w:trPr>
          <w:jc w:val="center"/>
        </w:trPr>
        <w:tc>
          <w:tcPr>
            <w:tcW w:w="680" w:type="dxa"/>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3088" w:type="dxa"/>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Шаховское сельское</w:t>
            </w:r>
          </w:p>
        </w:tc>
        <w:tc>
          <w:tcPr>
            <w:tcW w:w="1506"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37900</w:t>
            </w:r>
          </w:p>
        </w:tc>
        <w:tc>
          <w:tcPr>
            <w:tcW w:w="1418"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38200</w:t>
            </w:r>
          </w:p>
        </w:tc>
        <w:tc>
          <w:tcPr>
            <w:tcW w:w="1587"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37800</w:t>
            </w:r>
          </w:p>
        </w:tc>
      </w:tr>
      <w:tr w:rsidR="005921DE" w:rsidRPr="007C6781">
        <w:trPr>
          <w:jc w:val="center"/>
        </w:trPr>
        <w:tc>
          <w:tcPr>
            <w:tcW w:w="680" w:type="dxa"/>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6</w:t>
            </w:r>
          </w:p>
        </w:tc>
        <w:tc>
          <w:tcPr>
            <w:tcW w:w="3088" w:type="dxa"/>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Шмалакское сельское</w:t>
            </w:r>
          </w:p>
        </w:tc>
        <w:tc>
          <w:tcPr>
            <w:tcW w:w="1506"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19200</w:t>
            </w:r>
          </w:p>
        </w:tc>
        <w:tc>
          <w:tcPr>
            <w:tcW w:w="1418"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21300</w:t>
            </w:r>
          </w:p>
        </w:tc>
        <w:tc>
          <w:tcPr>
            <w:tcW w:w="1587"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19600</w:t>
            </w:r>
          </w:p>
        </w:tc>
      </w:tr>
    </w:tbl>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Расчетное потребление воды питьевого качества на территории муниципального образования «Павловский район» составит:</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в 2018 году – 443500 м</w:t>
      </w:r>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 xml:space="preserve"> в год;</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в 2030 году – 430720 м</w:t>
      </w:r>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 xml:space="preserve"> в год.</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Анализы ретроспективного баланса реализации питьевой воды    показал, что реализация питьевой воды в течение рассматриваемого периода снизилась на 12780 м³ </w:t>
      </w:r>
      <w:r w:rsidRPr="007C6781">
        <w:rPr>
          <w:rFonts w:ascii="Times New Roman" w:hAnsi="Times New Roman" w:cs="Times New Roman"/>
          <w:sz w:val="26"/>
          <w:szCs w:val="26"/>
        </w:rPr>
        <w:lastRenderedPageBreak/>
        <w:t xml:space="preserve">в основном за счет сокращения населения муниципального образования «Павловский район».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 настоящее время нормы </w:t>
      </w:r>
      <w:proofErr w:type="gramStart"/>
      <w:r w:rsidRPr="007C6781">
        <w:rPr>
          <w:rFonts w:ascii="Times New Roman" w:hAnsi="Times New Roman" w:cs="Times New Roman"/>
          <w:sz w:val="26"/>
          <w:szCs w:val="26"/>
        </w:rPr>
        <w:t>водопотребления  муниципального</w:t>
      </w:r>
      <w:proofErr w:type="gramEnd"/>
      <w:r w:rsidRPr="007C6781">
        <w:rPr>
          <w:rFonts w:ascii="Times New Roman" w:hAnsi="Times New Roman" w:cs="Times New Roman"/>
          <w:sz w:val="26"/>
          <w:szCs w:val="26"/>
        </w:rPr>
        <w:t xml:space="preserve">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малоэтажной застройки с водопроводом, канализацией и ванными – 7,31 куб.м. в месяц;</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жилой застройки с водопроводом и выгребными ямами при круглогодичном проживании – 3,22 куб.м. в месяц;</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 жилой </w:t>
      </w:r>
      <w:proofErr w:type="gramStart"/>
      <w:r w:rsidRPr="007C6781">
        <w:rPr>
          <w:rFonts w:ascii="Times New Roman" w:hAnsi="Times New Roman" w:cs="Times New Roman"/>
          <w:sz w:val="26"/>
          <w:szCs w:val="26"/>
        </w:rPr>
        <w:t>застройки  с</w:t>
      </w:r>
      <w:proofErr w:type="gramEnd"/>
      <w:r w:rsidRPr="007C6781">
        <w:rPr>
          <w:rFonts w:ascii="Times New Roman" w:hAnsi="Times New Roman" w:cs="Times New Roman"/>
          <w:sz w:val="26"/>
          <w:szCs w:val="26"/>
        </w:rPr>
        <w:t xml:space="preserve"> постоянным и сезонным проживающим населением пользующихся водоразборными колонками – 1,83 куб. м. в месяц.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Запасы подземных вод   по эксплуатируемым водоносным горизонтам неизвестны, поэтому следует предусмотреть мероприятия по их оценке. На территории поселения сохраняется существующая и, в связи с освоением новых территорий, будет развиваться планируемая централизованная система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Централизованное горячее водоснабжение на территории муниципального образования «Павловский район» отсутствует, существующее локальное горячее водоснабжение осуществляется в 5 многоквартирных жилых домах в р.п.Павловка Павловского городского поселения.</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Объемы потребления горячей воды в р.п.Павловка    </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за</w:t>
      </w:r>
      <w:proofErr w:type="gramEnd"/>
      <w:r w:rsidRPr="007C6781">
        <w:rPr>
          <w:rFonts w:ascii="Times New Roman" w:hAnsi="Times New Roman" w:cs="Times New Roman"/>
          <w:sz w:val="26"/>
          <w:szCs w:val="26"/>
          <w:lang w:val="en-US"/>
        </w:rPr>
        <w:t xml:space="preserve"> последние три года</w:t>
      </w:r>
      <w:r w:rsidRPr="007C6781">
        <w:rPr>
          <w:rFonts w:ascii="Times New Roman" w:hAnsi="Times New Roman" w:cs="Times New Roman"/>
          <w:sz w:val="26"/>
          <w:szCs w:val="26"/>
          <w:lang w:val="en-US"/>
        </w:rPr>
        <w:tab/>
      </w:r>
    </w:p>
    <w:tbl>
      <w:tblPr>
        <w:tblW w:w="0" w:type="auto"/>
        <w:jc w:val="center"/>
        <w:tblLayout w:type="fixed"/>
        <w:tblCellMar>
          <w:left w:w="15" w:type="dxa"/>
          <w:right w:w="15" w:type="dxa"/>
        </w:tblCellMar>
        <w:tblLook w:val="0000" w:firstRow="0" w:lastRow="0" w:firstColumn="0" w:lastColumn="0" w:noHBand="0" w:noVBand="0"/>
      </w:tblPr>
      <w:tblGrid>
        <w:gridCol w:w="680"/>
        <w:gridCol w:w="3088"/>
        <w:gridCol w:w="1506"/>
        <w:gridCol w:w="1418"/>
        <w:gridCol w:w="1587"/>
      </w:tblGrid>
      <w:tr w:rsidR="005921DE" w:rsidRPr="007C6781">
        <w:trPr>
          <w:jc w:val="center"/>
        </w:trPr>
        <w:tc>
          <w:tcPr>
            <w:tcW w:w="680" w:type="dxa"/>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п/п</w:t>
            </w:r>
          </w:p>
        </w:tc>
        <w:tc>
          <w:tcPr>
            <w:tcW w:w="3088" w:type="dxa"/>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Павловское городское поселение</w:t>
            </w:r>
          </w:p>
        </w:tc>
        <w:tc>
          <w:tcPr>
            <w:tcW w:w="1506" w:type="dxa"/>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2016, м3</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2017, м3</w:t>
            </w:r>
          </w:p>
        </w:tc>
        <w:tc>
          <w:tcPr>
            <w:tcW w:w="1587" w:type="dxa"/>
            <w:tcBorders>
              <w:top w:val="single" w:sz="4" w:space="0" w:color="auto"/>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2018, м3</w:t>
            </w:r>
          </w:p>
        </w:tc>
      </w:tr>
      <w:tr w:rsidR="005921DE" w:rsidRPr="007C6781">
        <w:trPr>
          <w:jc w:val="center"/>
        </w:trPr>
        <w:tc>
          <w:tcPr>
            <w:tcW w:w="680" w:type="dxa"/>
            <w:tcBorders>
              <w:top w:val="nil"/>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3088" w:type="dxa"/>
            <w:tcBorders>
              <w:top w:val="nil"/>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р.п. Павловка </w:t>
            </w:r>
          </w:p>
        </w:tc>
        <w:tc>
          <w:tcPr>
            <w:tcW w:w="1506"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8300</w:t>
            </w:r>
          </w:p>
        </w:tc>
        <w:tc>
          <w:tcPr>
            <w:tcW w:w="1418"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8300</w:t>
            </w:r>
          </w:p>
        </w:tc>
        <w:tc>
          <w:tcPr>
            <w:tcW w:w="1587" w:type="dxa"/>
            <w:tcBorders>
              <w:top w:val="nil"/>
              <w:left w:val="nil"/>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r>
    </w:tbl>
    <w:p w:rsidR="005921DE" w:rsidRPr="007C6781" w:rsidRDefault="005921DE" w:rsidP="005921DE">
      <w:pPr>
        <w:autoSpaceDE w:val="0"/>
        <w:autoSpaceDN w:val="0"/>
        <w:adjustRightInd w:val="0"/>
        <w:spacing w:after="0" w:line="240" w:lineRule="auto"/>
        <w:ind w:firstLine="851"/>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Анализ текущего состояния системы водоснабжения муниципального образования Павловское городское поселение, гидравлический расчет, проведенный по оценочным принятым объемам водопотребления, показал, что:</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дефицит производственных мощностей (производительность водозаборных сооружений) отсутствует;</w:t>
      </w:r>
    </w:p>
    <w:p w:rsidR="005921DE" w:rsidRPr="007C6781" w:rsidRDefault="005921DE" w:rsidP="005921DE">
      <w:pPr>
        <w:widowControl w:val="0"/>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пропускная способность существующих трубопроводов позволяет обеспечивать водоснабжение требуемых объемов.</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1.4. Предложения по строительству, реконструкции и модернизации объектов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Основная часть водопроводов была проложена в 1965г. - 1988г. </w:t>
      </w:r>
      <w:r w:rsidRPr="007C6781">
        <w:rPr>
          <w:rFonts w:ascii="Times New Roman" w:hAnsi="Times New Roman" w:cs="Times New Roman"/>
          <w:sz w:val="26"/>
          <w:szCs w:val="26"/>
        </w:rPr>
        <w:tab/>
        <w:t xml:space="preserve">Основная масса водопроводных сетей состоит из полиэтиленовых и стальных труб диаметром от 80 до 150 </w:t>
      </w:r>
      <w:proofErr w:type="gramStart"/>
      <w:r w:rsidRPr="007C6781">
        <w:rPr>
          <w:rFonts w:ascii="Times New Roman" w:hAnsi="Times New Roman" w:cs="Times New Roman"/>
          <w:sz w:val="26"/>
          <w:szCs w:val="26"/>
        </w:rPr>
        <w:t>мм,  небольшую</w:t>
      </w:r>
      <w:proofErr w:type="gramEnd"/>
      <w:r w:rsidRPr="007C6781">
        <w:rPr>
          <w:rFonts w:ascii="Times New Roman" w:hAnsi="Times New Roman" w:cs="Times New Roman"/>
          <w:sz w:val="26"/>
          <w:szCs w:val="26"/>
        </w:rPr>
        <w:t xml:space="preserve"> часть составляют чугунные и асбоцементные трубы диаметром от 100 до 300 мм. Средний износ водопроводных сетей составляет более 76%, ветхими являются 101 км, в том числе: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Павловское  городское</w:t>
      </w:r>
      <w:proofErr w:type="gramEnd"/>
      <w:r w:rsidRPr="007C6781">
        <w:rPr>
          <w:rFonts w:ascii="Times New Roman" w:hAnsi="Times New Roman" w:cs="Times New Roman"/>
          <w:sz w:val="26"/>
          <w:szCs w:val="26"/>
        </w:rPr>
        <w:t xml:space="preserve"> поселение - 71% , ветхие - 50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Баклушинское  сельское</w:t>
      </w:r>
      <w:proofErr w:type="gramEnd"/>
      <w:r w:rsidRPr="007C6781">
        <w:rPr>
          <w:rFonts w:ascii="Times New Roman" w:hAnsi="Times New Roman" w:cs="Times New Roman"/>
          <w:sz w:val="26"/>
          <w:szCs w:val="26"/>
        </w:rPr>
        <w:t xml:space="preserve"> поселение -  61 % , ветхие - 7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Пичеурское сельское поселение -  59 </w:t>
      </w:r>
      <w:proofErr w:type="gramStart"/>
      <w:r w:rsidRPr="007C6781">
        <w:rPr>
          <w:rFonts w:ascii="Times New Roman" w:hAnsi="Times New Roman" w:cs="Times New Roman"/>
          <w:sz w:val="26"/>
          <w:szCs w:val="26"/>
        </w:rPr>
        <w:t>% ,</w:t>
      </w:r>
      <w:proofErr w:type="gramEnd"/>
      <w:r w:rsidRPr="007C6781">
        <w:rPr>
          <w:rFonts w:ascii="Times New Roman" w:hAnsi="Times New Roman" w:cs="Times New Roman"/>
          <w:sz w:val="26"/>
          <w:szCs w:val="26"/>
        </w:rPr>
        <w:t xml:space="preserve"> ветхие - 12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Холстовское сельское поселение -  68 </w:t>
      </w:r>
      <w:proofErr w:type="gramStart"/>
      <w:r w:rsidRPr="007C6781">
        <w:rPr>
          <w:rFonts w:ascii="Times New Roman" w:hAnsi="Times New Roman" w:cs="Times New Roman"/>
          <w:sz w:val="26"/>
          <w:szCs w:val="26"/>
        </w:rPr>
        <w:t>% ,</w:t>
      </w:r>
      <w:proofErr w:type="gramEnd"/>
      <w:r w:rsidRPr="007C6781">
        <w:rPr>
          <w:rFonts w:ascii="Times New Roman" w:hAnsi="Times New Roman" w:cs="Times New Roman"/>
          <w:sz w:val="26"/>
          <w:szCs w:val="26"/>
        </w:rPr>
        <w:t xml:space="preserve"> ветхие - 16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Шаховское сельское поселение -  73 </w:t>
      </w:r>
      <w:proofErr w:type="gramStart"/>
      <w:r w:rsidRPr="007C6781">
        <w:rPr>
          <w:rFonts w:ascii="Times New Roman" w:hAnsi="Times New Roman" w:cs="Times New Roman"/>
          <w:sz w:val="26"/>
          <w:szCs w:val="26"/>
        </w:rPr>
        <w:t>% ,</w:t>
      </w:r>
      <w:proofErr w:type="gramEnd"/>
      <w:r w:rsidRPr="007C6781">
        <w:rPr>
          <w:rFonts w:ascii="Times New Roman" w:hAnsi="Times New Roman" w:cs="Times New Roman"/>
          <w:sz w:val="26"/>
          <w:szCs w:val="26"/>
        </w:rPr>
        <w:t xml:space="preserve"> ветхие - 17 км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Шмалакское сельское поселение - 83,5 </w:t>
      </w:r>
      <w:proofErr w:type="gramStart"/>
      <w:r w:rsidRPr="007C6781">
        <w:rPr>
          <w:rFonts w:ascii="Times New Roman" w:hAnsi="Times New Roman" w:cs="Times New Roman"/>
          <w:sz w:val="26"/>
          <w:szCs w:val="26"/>
        </w:rPr>
        <w:t>% ,</w:t>
      </w:r>
      <w:proofErr w:type="gramEnd"/>
      <w:r w:rsidRPr="007C6781">
        <w:rPr>
          <w:rFonts w:ascii="Times New Roman" w:hAnsi="Times New Roman" w:cs="Times New Roman"/>
          <w:sz w:val="26"/>
          <w:szCs w:val="26"/>
        </w:rPr>
        <w:t xml:space="preserve"> ветхие -7 км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        Потери воды в 2017 - 2018 годах составили свыше 20%. И с каждым </w:t>
      </w:r>
      <w:proofErr w:type="gramStart"/>
      <w:r w:rsidRPr="007C6781">
        <w:rPr>
          <w:rFonts w:ascii="Times New Roman" w:hAnsi="Times New Roman" w:cs="Times New Roman"/>
          <w:sz w:val="26"/>
          <w:szCs w:val="26"/>
        </w:rPr>
        <w:t>годом  фактические</w:t>
      </w:r>
      <w:proofErr w:type="gramEnd"/>
      <w:r w:rsidRPr="007C6781">
        <w:rPr>
          <w:rFonts w:ascii="Times New Roman" w:hAnsi="Times New Roman" w:cs="Times New Roman"/>
          <w:sz w:val="26"/>
          <w:szCs w:val="26"/>
        </w:rPr>
        <w:t xml:space="preserve"> потери будут увеличиваться  из-за роста аварийности на трубопроводах и сооружениях, стыках труб и запорной арматуры. Необходим срочный капитальный ремонт и реконструкция системы водоснабжения. Ресурсоснабжающие организации распоряжаются сетевым хозяйством на праве хозяйственного ведения и не имеют собственных </w:t>
      </w:r>
      <w:proofErr w:type="gramStart"/>
      <w:r w:rsidRPr="007C6781">
        <w:rPr>
          <w:rFonts w:ascii="Times New Roman" w:hAnsi="Times New Roman" w:cs="Times New Roman"/>
          <w:sz w:val="26"/>
          <w:szCs w:val="26"/>
        </w:rPr>
        <w:t>средств  для</w:t>
      </w:r>
      <w:proofErr w:type="gramEnd"/>
      <w:r w:rsidRPr="007C6781">
        <w:rPr>
          <w:rFonts w:ascii="Times New Roman" w:hAnsi="Times New Roman" w:cs="Times New Roman"/>
          <w:sz w:val="26"/>
          <w:szCs w:val="26"/>
        </w:rPr>
        <w:t xml:space="preserve"> проведения полной модернизации системы.</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Для нормальной работы </w:t>
      </w:r>
      <w:proofErr w:type="gramStart"/>
      <w:r w:rsidRPr="007C6781">
        <w:rPr>
          <w:rFonts w:ascii="Times New Roman" w:hAnsi="Times New Roman" w:cs="Times New Roman"/>
          <w:sz w:val="26"/>
          <w:szCs w:val="26"/>
        </w:rPr>
        <w:t>систем  водоснабжения</w:t>
      </w:r>
      <w:proofErr w:type="gramEnd"/>
      <w:r w:rsidRPr="007C6781">
        <w:rPr>
          <w:rFonts w:ascii="Times New Roman" w:hAnsi="Times New Roman" w:cs="Times New Roman"/>
          <w:sz w:val="26"/>
          <w:szCs w:val="26"/>
        </w:rPr>
        <w:t xml:space="preserve"> населенных пунктов муниципального образования «Павловский район» планируются следующие мероприятия:</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реконструкция существующих сетей водоснабжения, исчерпавших свой нормативный срок эксплуатации;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 xml:space="preserve">капитальный ремонт и </w:t>
      </w:r>
      <w:proofErr w:type="gramStart"/>
      <w:r w:rsidRPr="007C6781">
        <w:rPr>
          <w:rFonts w:ascii="Times New Roman" w:hAnsi="Times New Roman" w:cs="Times New Roman"/>
          <w:sz w:val="26"/>
          <w:szCs w:val="26"/>
        </w:rPr>
        <w:t>замена  участков</w:t>
      </w:r>
      <w:proofErr w:type="gramEnd"/>
      <w:r w:rsidRPr="007C6781">
        <w:rPr>
          <w:rFonts w:ascii="Times New Roman" w:hAnsi="Times New Roman" w:cs="Times New Roman"/>
          <w:sz w:val="26"/>
          <w:szCs w:val="26"/>
        </w:rPr>
        <w:t xml:space="preserve"> водопроводных сетей для обеспечения водоснабжением   абонентов;</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повышение качества поставляемой питьевой воды за счет проектирование установок обезжелезивания на артезианских скважинах;</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 xml:space="preserve">ремонт скважин и замена водонапорных башен с целью обеспечения требований Правил технической эксплуатации. </w:t>
      </w:r>
    </w:p>
    <w:p w:rsidR="005921DE" w:rsidRPr="007C6781" w:rsidRDefault="005921DE" w:rsidP="005921DE">
      <w:pPr>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5921DE" w:rsidRPr="007C6781" w:rsidRDefault="005921DE" w:rsidP="005921DE">
      <w:pPr>
        <w:shd w:val="clear" w:color="auto" w:fill="FFFFFF"/>
        <w:autoSpaceDE w:val="0"/>
        <w:autoSpaceDN w:val="0"/>
        <w:adjustRightInd w:val="0"/>
        <w:spacing w:after="0" w:line="240" w:lineRule="auto"/>
        <w:ind w:left="928"/>
        <w:jc w:val="center"/>
        <w:rPr>
          <w:rFonts w:ascii="Times New Roman" w:hAnsi="Times New Roman" w:cs="Times New Roman"/>
          <w:sz w:val="26"/>
          <w:szCs w:val="26"/>
        </w:rPr>
      </w:pPr>
      <w:r w:rsidRPr="007C6781">
        <w:rPr>
          <w:rFonts w:ascii="Times New Roman" w:hAnsi="Times New Roman" w:cs="Times New Roman"/>
          <w:sz w:val="26"/>
          <w:szCs w:val="26"/>
        </w:rPr>
        <w:t xml:space="preserve">Характеристика реконструируемых и вновь создаваемых объектов </w:t>
      </w:r>
      <w:proofErr w:type="gramStart"/>
      <w:r w:rsidRPr="007C6781">
        <w:rPr>
          <w:rFonts w:ascii="Times New Roman" w:hAnsi="Times New Roman" w:cs="Times New Roman"/>
          <w:sz w:val="26"/>
          <w:szCs w:val="26"/>
        </w:rPr>
        <w:t>водоснабжения  в</w:t>
      </w:r>
      <w:proofErr w:type="gramEnd"/>
      <w:r w:rsidRPr="007C6781">
        <w:rPr>
          <w:rFonts w:ascii="Times New Roman" w:hAnsi="Times New Roman" w:cs="Times New Roman"/>
          <w:sz w:val="26"/>
          <w:szCs w:val="26"/>
        </w:rPr>
        <w:t xml:space="preserve"> срок до 2030 года</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ab/>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6025"/>
        <w:gridCol w:w="3478"/>
      </w:tblGrid>
      <w:tr w:rsidR="007C6781" w:rsidRPr="007C6781" w:rsidTr="007C6781">
        <w:trPr>
          <w:trHeight w:val="20"/>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мероприятия</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Местонахождение объекта</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rPr>
              <w:t xml:space="preserve">1.Разработка проектно-сметной документации на реконструкцию водопровода протяженностью </w:t>
            </w:r>
            <w:r w:rsidRPr="007C6781">
              <w:rPr>
                <w:rFonts w:ascii="Times New Roman" w:hAnsi="Times New Roman" w:cs="Times New Roman"/>
                <w:sz w:val="26"/>
                <w:szCs w:val="26"/>
                <w:lang w:val="en-US"/>
              </w:rPr>
              <w:t>4,5 км</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с.Баклуши Баклушинское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  Бурение  скважины  глубиной 50 м</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с.Мордовский Шмалак </w:t>
            </w:r>
          </w:p>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Шмалакское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3.Реконструкция водопровода протяженностью 7,36 км. 1 очередь.</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р.п. Павловка</w:t>
            </w:r>
          </w:p>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Павловское городское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4. Капитальный ремонт сетей водоснабжения протяженностью 1,1 км</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с.Татарский Шмалак </w:t>
            </w:r>
          </w:p>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Шмалакское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5. Капитальный ремонт сетей водоснабжения протяженностью </w:t>
            </w:r>
            <w:proofErr w:type="gramStart"/>
            <w:r w:rsidRPr="007C6781">
              <w:rPr>
                <w:rFonts w:ascii="Times New Roman" w:hAnsi="Times New Roman" w:cs="Times New Roman"/>
                <w:sz w:val="26"/>
                <w:szCs w:val="26"/>
              </w:rPr>
              <w:t>1  км</w:t>
            </w:r>
            <w:proofErr w:type="gramEnd"/>
            <w:r w:rsidRPr="007C6781">
              <w:rPr>
                <w:rFonts w:ascii="Times New Roman" w:hAnsi="Times New Roman" w:cs="Times New Roman"/>
                <w:sz w:val="26"/>
                <w:szCs w:val="26"/>
              </w:rPr>
              <w:t xml:space="preserve"> с заменой водонапорной башни </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с.Холстовка Холстовское сельское поселение</w:t>
            </w:r>
          </w:p>
          <w:p w:rsidR="007C6781" w:rsidRPr="007C6781" w:rsidRDefault="007C6781" w:rsidP="005921DE">
            <w:pPr>
              <w:autoSpaceDE w:val="0"/>
              <w:autoSpaceDN w:val="0"/>
              <w:adjustRightInd w:val="0"/>
              <w:spacing w:after="0" w:line="240" w:lineRule="auto"/>
              <w:rPr>
                <w:rFonts w:ascii="Times New Roman" w:hAnsi="Times New Roman" w:cs="Times New Roman"/>
                <w:sz w:val="26"/>
                <w:szCs w:val="26"/>
                <w:lang w:val="en-US"/>
              </w:rPr>
            </w:pP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6. Капитальный ремонт сетей водоснабжения протяженностью 0,6  км и   водозаборного узла</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с.Раштановка Холстовское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7. Ремонт водозаборного узла с заменой водонапорной башни емкостью 25 м3</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с.Алексеевка Пичеурское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8. Капитальный ремонт сетей водоснабжения протяженностью 1 км.</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 Кадышевка Павловское городское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9. Капитальный ремонт сетей водоснабжения протяженностью 0,3 км.</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с. Шалкино Павловское городское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10. Реконструкция сетей водоснабжения протяженностью 4,5 км с ремонтом водозаборного узла и санитарной зоны</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с.Баклуши Баклушинское сельское поселение</w:t>
            </w:r>
          </w:p>
          <w:p w:rsidR="007C6781" w:rsidRPr="007C6781" w:rsidRDefault="007C6781" w:rsidP="005921DE">
            <w:pPr>
              <w:autoSpaceDE w:val="0"/>
              <w:autoSpaceDN w:val="0"/>
              <w:adjustRightInd w:val="0"/>
              <w:spacing w:after="0" w:line="240" w:lineRule="auto"/>
              <w:rPr>
                <w:rFonts w:ascii="Times New Roman" w:hAnsi="Times New Roman" w:cs="Times New Roman"/>
                <w:sz w:val="26"/>
                <w:szCs w:val="26"/>
                <w:lang w:val="en-US"/>
              </w:rPr>
            </w:pP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11. Капитальный ремонт сетей водоснабжения протяженностью 2,</w:t>
            </w:r>
            <w:proofErr w:type="gramStart"/>
            <w:r w:rsidRPr="007C6781">
              <w:rPr>
                <w:rFonts w:ascii="Times New Roman" w:hAnsi="Times New Roman" w:cs="Times New Roman"/>
                <w:sz w:val="26"/>
                <w:szCs w:val="26"/>
              </w:rPr>
              <w:t>5  км</w:t>
            </w:r>
            <w:proofErr w:type="gramEnd"/>
            <w:r w:rsidRPr="007C6781">
              <w:rPr>
                <w:rFonts w:ascii="Times New Roman" w:hAnsi="Times New Roman" w:cs="Times New Roman"/>
                <w:sz w:val="26"/>
                <w:szCs w:val="26"/>
              </w:rPr>
              <w:t xml:space="preserve"> и санитарной зоны  с заменой водонапорной башни </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д.Плетьма Баклушинское сельское поселение</w:t>
            </w:r>
          </w:p>
          <w:p w:rsidR="007C6781" w:rsidRPr="007C6781" w:rsidRDefault="007C6781" w:rsidP="005921DE">
            <w:pPr>
              <w:autoSpaceDE w:val="0"/>
              <w:autoSpaceDN w:val="0"/>
              <w:adjustRightInd w:val="0"/>
              <w:spacing w:after="0" w:line="240" w:lineRule="auto"/>
              <w:rPr>
                <w:rFonts w:ascii="Times New Roman" w:hAnsi="Times New Roman" w:cs="Times New Roman"/>
                <w:sz w:val="26"/>
                <w:szCs w:val="26"/>
                <w:lang w:val="en-US"/>
              </w:rPr>
            </w:pP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12. Капитальный ремонт сетей водоснабжения протяженностью 1,5  км с заменой водонапорной башни</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 Красная Поляна Шаховское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13 .</w:t>
            </w:r>
            <w:proofErr w:type="gramEnd"/>
            <w:r w:rsidRPr="007C6781">
              <w:rPr>
                <w:rFonts w:ascii="Times New Roman" w:hAnsi="Times New Roman" w:cs="Times New Roman"/>
                <w:sz w:val="26"/>
                <w:szCs w:val="26"/>
                <w:lang w:val="en-US"/>
              </w:rPr>
              <w:t xml:space="preserve"> Ремонт водозаборного узла</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с.Шаховское Шаховское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14. Капитальный ремонт сетей водоснабжения протяженностью 1,</w:t>
            </w:r>
            <w:proofErr w:type="gramStart"/>
            <w:r w:rsidRPr="007C6781">
              <w:rPr>
                <w:rFonts w:ascii="Times New Roman" w:hAnsi="Times New Roman" w:cs="Times New Roman"/>
                <w:sz w:val="26"/>
                <w:szCs w:val="26"/>
              </w:rPr>
              <w:t>4  км</w:t>
            </w:r>
            <w:proofErr w:type="gramEnd"/>
            <w:r w:rsidRPr="007C6781">
              <w:rPr>
                <w:rFonts w:ascii="Times New Roman" w:hAnsi="Times New Roman" w:cs="Times New Roman"/>
                <w:sz w:val="26"/>
                <w:szCs w:val="26"/>
              </w:rPr>
              <w:t xml:space="preserve">   </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с.Октябрьское Холстовское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15. Капитальный ремонт сетей водоснабжения протяженностью 0,6 км   </w:t>
            </w:r>
          </w:p>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с.Найман </w:t>
            </w:r>
          </w:p>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Холстовское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16. Капитальный ремонт сетей водоснабжения протяженностью 2  км с заменой водонапорной башни</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с.Старый Пичеур Пичеурское сельское поселение</w:t>
            </w:r>
          </w:p>
        </w:tc>
      </w:tr>
      <w:tr w:rsidR="007C6781" w:rsidRPr="007C6781" w:rsidTr="007C6781">
        <w:trPr>
          <w:trHeight w:val="299"/>
          <w:jc w:val="center"/>
        </w:trPr>
        <w:tc>
          <w:tcPr>
            <w:tcW w:w="3170" w:type="pct"/>
            <w:vMerge w:val="restar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17. Капитальный ремонт сетей водоснабжения протяженностью 0,95  км</w:t>
            </w:r>
          </w:p>
        </w:tc>
        <w:tc>
          <w:tcPr>
            <w:tcW w:w="1830" w:type="pct"/>
            <w:vMerge w:val="restar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 Шиковка Шаховское сельское поселение</w:t>
            </w:r>
          </w:p>
        </w:tc>
      </w:tr>
      <w:tr w:rsidR="007C6781" w:rsidRPr="007C6781" w:rsidTr="007C6781">
        <w:trPr>
          <w:trHeight w:val="299"/>
          <w:jc w:val="center"/>
        </w:trPr>
        <w:tc>
          <w:tcPr>
            <w:tcW w:w="3170" w:type="pct"/>
            <w:vMerge/>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c>
          <w:tcPr>
            <w:tcW w:w="1830" w:type="pct"/>
            <w:vMerge/>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18. Ремонт водозаборного узла с заменой водонапорной башни емкостью 15 м3</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с.Мордовский Шмалак Шмалакское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19. Капитальный ремонт сетей водоснабжения протяженностью 1,7  км с заменой водонапорной башни</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д.Новый Пичеур Пичеурское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20. Капитальный ремонт сетей водоснабжения протяженностью 1,5  км  </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д.Лапаевка Пичеурское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21. Капитальный ремонт сетей водоснабжения протяженностью 2  км  </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с.Старое Чирково Пичеурское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22. Капитальный ремонт сетей водоснабжения протяженностью 1,1  км  </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д.Ивановка Холстовское  сельское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23. Реконструкция сетей водоснабжения протяженностью 5,5  км  </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с.Евлейка Павловское городское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24. Капитальный ремонт сетей водоснабжения протяженностью 3,2  км  </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с.Илюшкино Павловское городское поселение</w:t>
            </w:r>
          </w:p>
        </w:tc>
      </w:tr>
      <w:tr w:rsidR="007C6781" w:rsidRPr="007C6781" w:rsidTr="007C6781">
        <w:trPr>
          <w:jc w:val="center"/>
        </w:trPr>
        <w:tc>
          <w:tcPr>
            <w:tcW w:w="3170" w:type="pct"/>
            <w:shd w:val="clear" w:color="auto" w:fill="FFFFFF"/>
            <w:vAlign w:val="center"/>
          </w:tcPr>
          <w:p w:rsidR="007C6781" w:rsidRPr="007C6781" w:rsidRDefault="007C6781"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25. Капитальный ремонт сетей водоснабжения протяженностью 1,1  км  </w:t>
            </w:r>
          </w:p>
        </w:tc>
        <w:tc>
          <w:tcPr>
            <w:tcW w:w="1830" w:type="pct"/>
            <w:shd w:val="clear" w:color="auto" w:fill="FFFFFF"/>
            <w:vAlign w:val="center"/>
          </w:tcPr>
          <w:p w:rsidR="007C6781" w:rsidRPr="007C6781" w:rsidRDefault="007C6781"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д.Андреевка Шаховское сельское поселение</w:t>
            </w:r>
          </w:p>
        </w:tc>
      </w:tr>
    </w:tbl>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Диспетчеризация и телемеханизация систем холодного водоснабжения (далее – ХВС) на данный момент находится на низком уровне.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Технические обследования систем централизованного водоснабжения   не проводились. Оценка запасов подземных вод не выполнялась с момента ввода скважин в эксплуатацию.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В связи с этим в ближайшее время необходимо выполнить работы по обследованию состояния артезианских скважин и оценке запасов подземных вод.</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Данным проектом схемы водоснабжения строительства насосных станций, резервуаров, водонапорных башен не предусмотрено. Схема обеспечения потребителей питьевой водой на перспективу сохраняется.</w:t>
      </w:r>
    </w:p>
    <w:p w:rsidR="005921DE" w:rsidRPr="007C6781" w:rsidRDefault="005921DE" w:rsidP="005921DE">
      <w:pPr>
        <w:tabs>
          <w:tab w:val="left" w:pos="3795"/>
        </w:tabs>
        <w:autoSpaceDE w:val="0"/>
        <w:autoSpaceDN w:val="0"/>
        <w:adjustRightInd w:val="0"/>
        <w:spacing w:after="0" w:line="240" w:lineRule="auto"/>
        <w:jc w:val="both"/>
        <w:rPr>
          <w:rFonts w:ascii="Times New Roman" w:hAnsi="Times New Roman" w:cs="Times New Roman"/>
          <w:b/>
          <w:bCs/>
          <w:sz w:val="26"/>
          <w:szCs w:val="26"/>
        </w:rPr>
      </w:pPr>
    </w:p>
    <w:p w:rsidR="005921DE" w:rsidRPr="007C6781" w:rsidRDefault="005921DE" w:rsidP="005921DE">
      <w:pPr>
        <w:tabs>
          <w:tab w:val="left" w:pos="3795"/>
        </w:tabs>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       1.5. Экологические аспекты мероприятий по строительству, реконструкции и модернизации объектов централизованных систем водоснабжения.</w: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lang w:val="en-US"/>
        </w:rPr>
      </w:pPr>
      <w:r w:rsidRPr="007C6781">
        <w:rPr>
          <w:rFonts w:ascii="Times New Roman" w:hAnsi="Times New Roman" w:cs="Times New Roman"/>
          <w:sz w:val="26"/>
          <w:szCs w:val="26"/>
        </w:rPr>
        <w:t xml:space="preserve">В настоящее время основным источником питьевого, противопожарного и производственного водоснабжения населенных пунктов муниципального образования «Павловский </w:t>
      </w:r>
      <w:proofErr w:type="gramStart"/>
      <w:r w:rsidRPr="007C6781">
        <w:rPr>
          <w:rFonts w:ascii="Times New Roman" w:hAnsi="Times New Roman" w:cs="Times New Roman"/>
          <w:sz w:val="26"/>
          <w:szCs w:val="26"/>
        </w:rPr>
        <w:t>район»  являются</w:t>
      </w:r>
      <w:proofErr w:type="gramEnd"/>
      <w:r w:rsidRPr="007C6781">
        <w:rPr>
          <w:rFonts w:ascii="Times New Roman" w:hAnsi="Times New Roman" w:cs="Times New Roman"/>
          <w:sz w:val="26"/>
          <w:szCs w:val="26"/>
        </w:rPr>
        <w:t xml:space="preserve"> скважины и каптажи. Все   скважины имеют наземные павильоны (кирпичные, бетонные) для отбора проб с целью контроля качества воды.  </w:t>
      </w:r>
      <w:r w:rsidRPr="007C6781">
        <w:rPr>
          <w:rFonts w:ascii="Times New Roman" w:hAnsi="Times New Roman" w:cs="Times New Roman"/>
          <w:sz w:val="26"/>
          <w:szCs w:val="26"/>
          <w:lang w:val="en-US"/>
        </w:rPr>
        <w:t>Качество воды по основным показателям, в целом</w:t>
      </w:r>
      <w:proofErr w:type="gramStart"/>
      <w:r w:rsidRPr="007C6781">
        <w:rPr>
          <w:rFonts w:ascii="Times New Roman" w:hAnsi="Times New Roman" w:cs="Times New Roman"/>
          <w:sz w:val="26"/>
          <w:szCs w:val="26"/>
          <w:lang w:val="en-US"/>
        </w:rPr>
        <w:t>,  удовлетворяет</w:t>
      </w:r>
      <w:proofErr w:type="gramEnd"/>
      <w:r w:rsidRPr="007C6781">
        <w:rPr>
          <w:rFonts w:ascii="Times New Roman" w:hAnsi="Times New Roman" w:cs="Times New Roman"/>
          <w:sz w:val="26"/>
          <w:szCs w:val="26"/>
          <w:lang w:val="en-US"/>
        </w:rPr>
        <w:t xml:space="preserve"> требованиям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 "kodeks://link/d?nd=901798042&amp;point=mark=000000000000000000000000000000000000000000000000006520IM"\\o"О введении в действие санитарных правил (с изменениями на 2 апреля 2018 года)</w:instrTex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СанПиН...</w:instrTex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ПостановлениеГлавногогосударственногосанитарноговрачаРФот26.09.2001 N ...</w:instrTex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 редакция (действ. с 05.05.2018)"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санитарно-эпидемиологических правил и нормативам «Питьевая вода. Гигиенические требования к качеству воды централизованных систем питьевого водоснабжения. Контроль качества. СанПиН 2.1.4.1074-01»</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Органолептические и обобщенные показатели и содержание неорганических веществ в питьевой воде ниже нормативных.</w:t>
      </w:r>
    </w:p>
    <w:p w:rsidR="007C6781"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 xml:space="preserve">Анализ   качества питьевой </w:t>
      </w:r>
      <w:proofErr w:type="gramStart"/>
      <w:r w:rsidRPr="007C6781">
        <w:rPr>
          <w:rFonts w:ascii="Times New Roman" w:hAnsi="Times New Roman" w:cs="Times New Roman"/>
          <w:sz w:val="26"/>
          <w:szCs w:val="26"/>
        </w:rPr>
        <w:t>воды  указывает</w:t>
      </w:r>
      <w:proofErr w:type="gramEnd"/>
      <w:r w:rsidRPr="007C6781">
        <w:rPr>
          <w:rFonts w:ascii="Times New Roman" w:hAnsi="Times New Roman" w:cs="Times New Roman"/>
          <w:sz w:val="26"/>
          <w:szCs w:val="26"/>
        </w:rPr>
        <w:t xml:space="preserve"> на следующие проблемы:</w: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1. Длительная эксплуатация   скважин и каптажей, коррозия обсадных труб и фильтрующих элементов ухудшают органолептические показатели качества питьевой воды.</w: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 xml:space="preserve">2. Действующие </w:t>
      </w:r>
      <w:proofErr w:type="gramStart"/>
      <w:r w:rsidRPr="007C6781">
        <w:rPr>
          <w:rFonts w:ascii="Times New Roman" w:hAnsi="Times New Roman" w:cs="Times New Roman"/>
          <w:sz w:val="26"/>
          <w:szCs w:val="26"/>
        </w:rPr>
        <w:t>водозаборы  не</w:t>
      </w:r>
      <w:proofErr w:type="gramEnd"/>
      <w:r w:rsidRPr="007C6781">
        <w:rPr>
          <w:rFonts w:ascii="Times New Roman" w:hAnsi="Times New Roman" w:cs="Times New Roman"/>
          <w:sz w:val="26"/>
          <w:szCs w:val="26"/>
        </w:rPr>
        <w:t xml:space="preserve"> оборудованы установками обезжелезивания и установками для профилактического обеззараживания воды.</w: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 xml:space="preserve">3. </w:t>
      </w:r>
      <w:proofErr w:type="gramStart"/>
      <w:r w:rsidRPr="007C6781">
        <w:rPr>
          <w:rFonts w:ascii="Times New Roman" w:hAnsi="Times New Roman" w:cs="Times New Roman"/>
          <w:sz w:val="26"/>
          <w:szCs w:val="26"/>
        </w:rPr>
        <w:t>Водозаборы  требуют</w:t>
      </w:r>
      <w:proofErr w:type="gramEnd"/>
      <w:r w:rsidRPr="007C6781">
        <w:rPr>
          <w:rFonts w:ascii="Times New Roman" w:hAnsi="Times New Roman" w:cs="Times New Roman"/>
          <w:sz w:val="26"/>
          <w:szCs w:val="26"/>
        </w:rPr>
        <w:t xml:space="preserve"> реконструкции и капитального ремонта.</w: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 Для снижения потерь воды, связанных с нерациональным ее использованием, у потребителей повсеместно устанавливаются счетчики учета расхода воды.</w: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 xml:space="preserve">Для нормальной работы </w:t>
      </w:r>
      <w:proofErr w:type="gramStart"/>
      <w:r w:rsidRPr="007C6781">
        <w:rPr>
          <w:rFonts w:ascii="Times New Roman" w:hAnsi="Times New Roman" w:cs="Times New Roman"/>
          <w:sz w:val="26"/>
          <w:szCs w:val="26"/>
        </w:rPr>
        <w:t>систем  водоснабжения</w:t>
      </w:r>
      <w:proofErr w:type="gramEnd"/>
      <w:r w:rsidRPr="007C6781">
        <w:rPr>
          <w:rFonts w:ascii="Times New Roman" w:hAnsi="Times New Roman" w:cs="Times New Roman"/>
          <w:sz w:val="26"/>
          <w:szCs w:val="26"/>
        </w:rPr>
        <w:t xml:space="preserve"> населенных пунктов муниципального образования «Павловский район» планируется:</w:t>
      </w:r>
    </w:p>
    <w:p w:rsidR="005921DE" w:rsidRPr="007C6781" w:rsidRDefault="005921DE" w:rsidP="007C6781">
      <w:pPr>
        <w:tabs>
          <w:tab w:val="left" w:pos="3795"/>
        </w:tabs>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 xml:space="preserve">- реконструировать существующие водозаборы в населенных пунктах </w:t>
      </w:r>
      <w:proofErr w:type="gramStart"/>
      <w:r w:rsidRPr="007C6781">
        <w:rPr>
          <w:rFonts w:ascii="Times New Roman" w:hAnsi="Times New Roman" w:cs="Times New Roman"/>
          <w:sz w:val="26"/>
          <w:szCs w:val="26"/>
        </w:rPr>
        <w:t>с  заменой</w:t>
      </w:r>
      <w:proofErr w:type="gramEnd"/>
      <w:r w:rsidRPr="007C6781">
        <w:rPr>
          <w:rFonts w:ascii="Times New Roman" w:hAnsi="Times New Roman" w:cs="Times New Roman"/>
          <w:sz w:val="26"/>
          <w:szCs w:val="26"/>
        </w:rPr>
        <w:t xml:space="preserve"> оборудования, выработавшего свой амортизационный срок (глубинные насосы, центробежные насосы) и со строительством узлов водоподготовки;</w:t>
      </w:r>
    </w:p>
    <w:p w:rsidR="005921DE" w:rsidRPr="007C6781" w:rsidRDefault="005921DE" w:rsidP="007C678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 xml:space="preserve">- получить гидрогеологические заключения по площадкам, отведенным для размещения новых водозаборов в зонах капитального строительства населенных пунктов. Для соблюдения зоны санитарной охраны І пояса в соответствии с требованиями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=901816579&amp;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=000000000000000000000000000000000000000000000000006500</w:instrText>
      </w:r>
      <w:r w:rsidRPr="007C6781">
        <w:rPr>
          <w:rFonts w:ascii="Times New Roman" w:hAnsi="Times New Roman" w:cs="Times New Roman"/>
          <w:sz w:val="26"/>
          <w:szCs w:val="26"/>
          <w:lang w:val="en-US"/>
        </w:rPr>
        <w:instrText>IL</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"ОвведениивдействиесанитарныхправилинормЗонысанитарнойохраныисточников...</w:instrText>
      </w:r>
    </w:p>
    <w:p w:rsidR="005921DE" w:rsidRPr="007C6781" w:rsidRDefault="005921DE" w:rsidP="007C6781">
      <w:pPr>
        <w:widowControl w:val="0"/>
        <w:autoSpaceDE w:val="0"/>
        <w:autoSpaceDN w:val="0"/>
        <w:adjustRightInd w:val="0"/>
        <w:spacing w:after="0" w:line="240" w:lineRule="auto"/>
        <w:ind w:firstLine="851"/>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ПостановлениеГлавногогосударственногосанитарноговрачаРФот14.03.2002 N ...</w:instrText>
      </w:r>
    </w:p>
    <w:p w:rsidR="005921DE" w:rsidRPr="007C6781" w:rsidRDefault="005921DE" w:rsidP="007C678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 редакция (действ. с 25.09.2014)"</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санитарных правил и нормативов «Зоны санитарной охраны источников водоснабжения и водопроводов питьевого назначения. СанПиН 2.1.4.1110-02»</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и </w:t>
      </w:r>
      <w:hyperlink r:id="rId14" w:history="1">
        <w:r w:rsidRPr="007C6781">
          <w:rPr>
            <w:rFonts w:ascii="Times New Roman" w:hAnsi="Times New Roman" w:cs="Times New Roman"/>
            <w:sz w:val="26"/>
            <w:szCs w:val="26"/>
          </w:rPr>
          <w:t>СП 31.13330.2012 «СНиП 2.04.02-84* Водоснабжение. Наружные сети и сооружения»</w:t>
        </w:r>
      </w:hyperlink>
      <w:r w:rsidRPr="007C6781">
        <w:rPr>
          <w:rFonts w:ascii="Times New Roman" w:hAnsi="Times New Roman" w:cs="Times New Roman"/>
          <w:sz w:val="26"/>
          <w:szCs w:val="26"/>
        </w:rPr>
        <w:t xml:space="preserve"> </w:t>
      </w:r>
      <w:r w:rsidRPr="007C6781">
        <w:rPr>
          <w:rFonts w:ascii="Times New Roman" w:hAnsi="Times New Roman" w:cs="Times New Roman"/>
          <w:sz w:val="26"/>
          <w:szCs w:val="26"/>
        </w:rPr>
        <w:lastRenderedPageBreak/>
        <w:t>площадь каждого водозаборного узла принимается не менее 0,5 га;</w:t>
      </w:r>
    </w:p>
    <w:p w:rsidR="005921DE" w:rsidRPr="007C6781" w:rsidRDefault="005921DE" w:rsidP="007C678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 xml:space="preserve">- произвести замену изношенных водопроводных сетей </w:t>
      </w:r>
      <w:proofErr w:type="gramStart"/>
      <w:r w:rsidRPr="007C6781">
        <w:rPr>
          <w:rFonts w:ascii="Times New Roman" w:hAnsi="Times New Roman" w:cs="Times New Roman"/>
          <w:sz w:val="26"/>
          <w:szCs w:val="26"/>
        </w:rPr>
        <w:t>и  сетей</w:t>
      </w:r>
      <w:proofErr w:type="gramEnd"/>
      <w:r w:rsidRPr="007C6781">
        <w:rPr>
          <w:rFonts w:ascii="Times New Roman" w:hAnsi="Times New Roman" w:cs="Times New Roman"/>
          <w:sz w:val="26"/>
          <w:szCs w:val="26"/>
        </w:rPr>
        <w:t xml:space="preserve"> недостаточного диаметра, обеспечив подключение всей жилой застройки с установкой индивидуальных узлов учета холодной воды;</w:t>
      </w:r>
    </w:p>
    <w:p w:rsidR="005921DE" w:rsidRPr="007C6781" w:rsidRDefault="005921DE" w:rsidP="007C678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 xml:space="preserve">-  организовать І и ІІ пояс зон санитарной охраны для всех действующих и планируемых водозаборных узлов в соответствии с требованиями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=901816579&amp;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=000000000000000000000000000000000000000000000000006500</w:instrText>
      </w:r>
      <w:r w:rsidRPr="007C6781">
        <w:rPr>
          <w:rFonts w:ascii="Times New Roman" w:hAnsi="Times New Roman" w:cs="Times New Roman"/>
          <w:sz w:val="26"/>
          <w:szCs w:val="26"/>
          <w:lang w:val="en-US"/>
        </w:rPr>
        <w:instrText>IL</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"ОвведениивдействиесанитарныхправилинормЗонысанитарнойохраныисточников...</w:instrText>
      </w:r>
    </w:p>
    <w:p w:rsidR="005921DE" w:rsidRPr="007C6781" w:rsidRDefault="005921DE" w:rsidP="007C6781">
      <w:pPr>
        <w:widowControl w:val="0"/>
        <w:autoSpaceDE w:val="0"/>
        <w:autoSpaceDN w:val="0"/>
        <w:adjustRightInd w:val="0"/>
        <w:spacing w:after="0" w:line="240" w:lineRule="auto"/>
        <w:ind w:firstLine="851"/>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ПостановлениеГлавногогосударственногосанитарноговрачаРФот14.03.2002 N ...</w:instrText>
      </w:r>
    </w:p>
    <w:p w:rsidR="005921DE" w:rsidRPr="007C6781" w:rsidRDefault="005921DE" w:rsidP="007C678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 редакция (действ. с 25.09.2014)"</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санитарных правил и нормативов «Зоны санитарной охраны источников водоснабжения и водопроводов питьевого назначения. СанПиН 2.1.4.1110-02»</w:t>
      </w:r>
      <w:r w:rsidRPr="007C6781">
        <w:rPr>
          <w:rFonts w:ascii="Times New Roman" w:hAnsi="Times New Roman" w:cs="Times New Roman"/>
          <w:sz w:val="26"/>
          <w:szCs w:val="26"/>
          <w:lang w:val="en-US"/>
        </w:rPr>
        <w:fldChar w:fldCharType="end"/>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1.6. Оценка объемов капитальных вложений в строительство, реконструкцию и модернизацию объектов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Ресурсоснабжающие организации пользуются сетевым водопроводным хозяйством на праве хозяйственного ведения и не имеют собственных </w:t>
      </w:r>
      <w:proofErr w:type="gramStart"/>
      <w:r w:rsidRPr="007C6781">
        <w:rPr>
          <w:rFonts w:ascii="Times New Roman" w:hAnsi="Times New Roman" w:cs="Times New Roman"/>
          <w:sz w:val="26"/>
          <w:szCs w:val="26"/>
        </w:rPr>
        <w:t>средств  для</w:t>
      </w:r>
      <w:proofErr w:type="gramEnd"/>
      <w:r w:rsidRPr="007C6781">
        <w:rPr>
          <w:rFonts w:ascii="Times New Roman" w:hAnsi="Times New Roman" w:cs="Times New Roman"/>
          <w:sz w:val="26"/>
          <w:szCs w:val="26"/>
        </w:rPr>
        <w:t xml:space="preserve"> проведения полной модернизации системы. Реконструкция и капитальный ремонт системы водоснабжения требует больших затрат, поэтому в мероприятиях муниципальной программы «Комплексное развитие сельских территорий муниципального образования «Павловский район» Ульяновской области» реконструкция будет финансироваться из трех источников: федерального бюджета, областного бюджета Ульяновской области </w:t>
      </w:r>
      <w:proofErr w:type="gramStart"/>
      <w:r w:rsidRPr="007C6781">
        <w:rPr>
          <w:rFonts w:ascii="Times New Roman" w:hAnsi="Times New Roman" w:cs="Times New Roman"/>
          <w:sz w:val="26"/>
          <w:szCs w:val="26"/>
        </w:rPr>
        <w:t>и  на</w:t>
      </w:r>
      <w:proofErr w:type="gramEnd"/>
      <w:r w:rsidRPr="007C6781">
        <w:rPr>
          <w:rFonts w:ascii="Times New Roman" w:hAnsi="Times New Roman" w:cs="Times New Roman"/>
          <w:sz w:val="26"/>
          <w:szCs w:val="26"/>
        </w:rPr>
        <w:t xml:space="preserve"> условиях софинансирования средств из местного бюджета.     </w:t>
      </w:r>
      <w:r w:rsidRPr="007C6781">
        <w:rPr>
          <w:rFonts w:ascii="Times New Roman" w:hAnsi="Times New Roman" w:cs="Times New Roman"/>
          <w:sz w:val="26"/>
          <w:szCs w:val="26"/>
        </w:rPr>
        <w:tab/>
        <w:t xml:space="preserve">Общий объем финансирования схемы водоснабжения </w:t>
      </w:r>
      <w:proofErr w:type="gramStart"/>
      <w:r w:rsidRPr="007C6781">
        <w:rPr>
          <w:rFonts w:ascii="Times New Roman" w:hAnsi="Times New Roman" w:cs="Times New Roman"/>
          <w:sz w:val="26"/>
          <w:szCs w:val="26"/>
        </w:rPr>
        <w:t>составляет  103631</w:t>
      </w:r>
      <w:proofErr w:type="gramEnd"/>
      <w:r w:rsidRPr="007C6781">
        <w:rPr>
          <w:rFonts w:ascii="Times New Roman" w:hAnsi="Times New Roman" w:cs="Times New Roman"/>
          <w:sz w:val="26"/>
          <w:szCs w:val="26"/>
        </w:rPr>
        <w:t>,46 тыс. рублей.</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Финансирование мероприятий планируется проводить за счет: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 средств </w:t>
      </w:r>
      <w:proofErr w:type="gramStart"/>
      <w:r w:rsidRPr="007C6781">
        <w:rPr>
          <w:rFonts w:ascii="Times New Roman" w:hAnsi="Times New Roman" w:cs="Times New Roman"/>
          <w:sz w:val="26"/>
          <w:szCs w:val="26"/>
        </w:rPr>
        <w:t>федерального  бюджета</w:t>
      </w:r>
      <w:proofErr w:type="gramEnd"/>
      <w:r w:rsidRPr="007C6781">
        <w:rPr>
          <w:rFonts w:ascii="Times New Roman" w:hAnsi="Times New Roman" w:cs="Times New Roman"/>
          <w:sz w:val="26"/>
          <w:szCs w:val="26"/>
        </w:rPr>
        <w:t xml:space="preserve"> - 49056,78 тыс. рублей;</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средств областного бюджета Ульяновской области - 53538,37 тыс. рублей;</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средств муниципального бюджета - 1036,31 тыс. рублей.</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7C6781">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Объем капвложений на реконструкцию и модер</w:t>
      </w:r>
      <w:r w:rsidR="007C6781" w:rsidRPr="007C6781">
        <w:rPr>
          <w:rFonts w:ascii="Times New Roman" w:hAnsi="Times New Roman" w:cs="Times New Roman"/>
          <w:sz w:val="26"/>
          <w:szCs w:val="26"/>
        </w:rPr>
        <w:t>низацию объектов водоснабжения.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8"/>
        <w:gridCol w:w="5510"/>
        <w:gridCol w:w="1913"/>
        <w:gridCol w:w="1658"/>
      </w:tblGrid>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п/п</w:t>
            </w:r>
          </w:p>
        </w:tc>
        <w:tc>
          <w:tcPr>
            <w:tcW w:w="2854" w:type="pct"/>
            <w:tcBorders>
              <w:top w:val="single" w:sz="4" w:space="0" w:color="auto"/>
              <w:left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мероприятия</w:t>
            </w:r>
          </w:p>
        </w:tc>
        <w:tc>
          <w:tcPr>
            <w:tcW w:w="996" w:type="pct"/>
            <w:tcBorders>
              <w:top w:val="single" w:sz="4" w:space="0" w:color="auto"/>
              <w:left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Сроки реализации</w:t>
            </w:r>
          </w:p>
        </w:tc>
        <w:tc>
          <w:tcPr>
            <w:tcW w:w="833" w:type="pct"/>
            <w:tcBorders>
              <w:top w:val="single" w:sz="4" w:space="0" w:color="auto"/>
              <w:left w:val="single" w:sz="4" w:space="0" w:color="auto"/>
              <w:bottom w:val="single" w:sz="4" w:space="0" w:color="auto"/>
            </w:tcBorders>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Объем капитальных вложений,</w:t>
            </w:r>
          </w:p>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тыс.руб.</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Разработка проектно-сметной документации на реконструкцию водопровода протяженностью </w:t>
            </w:r>
            <w:r w:rsidRPr="007C6781">
              <w:rPr>
                <w:rFonts w:ascii="Times New Roman" w:hAnsi="Times New Roman" w:cs="Times New Roman"/>
                <w:sz w:val="26"/>
                <w:szCs w:val="26"/>
                <w:lang w:val="en-US"/>
              </w:rPr>
              <w:t>4,5 км</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с. Баклуши</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2700,0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proofErr w:type="gramStart"/>
            <w:r w:rsidRPr="007C6781">
              <w:rPr>
                <w:rFonts w:ascii="Times New Roman" w:hAnsi="Times New Roman" w:cs="Times New Roman"/>
                <w:sz w:val="26"/>
                <w:szCs w:val="26"/>
              </w:rPr>
              <w:t>Бурение  скважины</w:t>
            </w:r>
            <w:proofErr w:type="gramEnd"/>
            <w:r w:rsidRPr="007C6781">
              <w:rPr>
                <w:rFonts w:ascii="Times New Roman" w:hAnsi="Times New Roman" w:cs="Times New Roman"/>
                <w:sz w:val="26"/>
                <w:szCs w:val="26"/>
              </w:rPr>
              <w:t xml:space="preserve">  глубиной 50 м</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в с. Мордовский Шмалак</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Реконструкщия водопровода протяженностью 7,36 км</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1 очередь в р.п.Павловка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2020-2021гг.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28320,46</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1,1 км</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с. Татарский Шмалак</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1540,0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сетей водоснабжения протяженностью </w:t>
            </w:r>
            <w:proofErr w:type="gramStart"/>
            <w:r w:rsidRPr="007C6781">
              <w:rPr>
                <w:rFonts w:ascii="Times New Roman" w:hAnsi="Times New Roman" w:cs="Times New Roman"/>
                <w:sz w:val="26"/>
                <w:szCs w:val="26"/>
              </w:rPr>
              <w:t>1  км</w:t>
            </w:r>
            <w:proofErr w:type="gramEnd"/>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с заменой водонапорной башни</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lastRenderedPageBreak/>
              <w:t>в с. Холстовка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2021г.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2872,0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6.</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0,6  км и   водозаборного узла в с. Раштановка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Ремонт водозаборного узла с заменой водонапорной башни емкостью </w:t>
            </w:r>
            <w:r w:rsidRPr="007C6781">
              <w:rPr>
                <w:rFonts w:ascii="Times New Roman" w:hAnsi="Times New Roman" w:cs="Times New Roman"/>
                <w:sz w:val="26"/>
                <w:szCs w:val="26"/>
                <w:lang w:val="en-US"/>
              </w:rPr>
              <w:t>25 м</w:t>
            </w:r>
            <w:r w:rsidRPr="007C6781">
              <w:rPr>
                <w:rFonts w:ascii="Times New Roman" w:hAnsi="Times New Roman" w:cs="Times New Roman"/>
                <w:sz w:val="26"/>
                <w:szCs w:val="26"/>
                <w:vertAlign w:val="superscript"/>
                <w:lang w:val="en-US"/>
              </w:rPr>
              <w:t>3</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с. Алексеевка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1 км</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с. Кадышевка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0,3 км</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с. Шалкино</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Реконструкция сетей водоснабжения протяженностью 4,5 км с ремонтом водозаборного узла и санитарной зоны</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с. Баклуши</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15800,0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2,5  км и санитарной зоны  с заменой водонапорной башни в д. Плетьма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5100,0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1,</w:t>
            </w:r>
            <w:proofErr w:type="gramStart"/>
            <w:r w:rsidRPr="007C6781">
              <w:rPr>
                <w:rFonts w:ascii="Times New Roman" w:hAnsi="Times New Roman" w:cs="Times New Roman"/>
                <w:sz w:val="26"/>
                <w:szCs w:val="26"/>
              </w:rPr>
              <w:t>5  км</w:t>
            </w:r>
            <w:proofErr w:type="gramEnd"/>
            <w:r w:rsidRPr="007C6781">
              <w:rPr>
                <w:rFonts w:ascii="Times New Roman" w:hAnsi="Times New Roman" w:cs="Times New Roman"/>
                <w:sz w:val="26"/>
                <w:szCs w:val="26"/>
              </w:rPr>
              <w:t xml:space="preserve"> с заменой водонапорной башни</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д. Красная Поляна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4300,0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Ремонт водозаборного узла в с.Шаховское</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1,</w:t>
            </w:r>
            <w:proofErr w:type="gramStart"/>
            <w:r w:rsidRPr="007C6781">
              <w:rPr>
                <w:rFonts w:ascii="Times New Roman" w:hAnsi="Times New Roman" w:cs="Times New Roman"/>
                <w:sz w:val="26"/>
                <w:szCs w:val="26"/>
              </w:rPr>
              <w:t>4  км</w:t>
            </w:r>
            <w:proofErr w:type="gramEnd"/>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с. Октябрьское</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1249,0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0,6 км</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с. Найман</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 xml:space="preserve">Капитальный ремонт сетей водоснабжения протяженностью </w:t>
            </w:r>
            <w:proofErr w:type="gramStart"/>
            <w:r w:rsidRPr="007C6781">
              <w:rPr>
                <w:rFonts w:ascii="Times New Roman" w:hAnsi="Times New Roman" w:cs="Times New Roman"/>
                <w:sz w:val="26"/>
                <w:szCs w:val="26"/>
              </w:rPr>
              <w:t>2  км</w:t>
            </w:r>
            <w:proofErr w:type="gramEnd"/>
            <w:r w:rsidRPr="007C6781">
              <w:rPr>
                <w:rFonts w:ascii="Times New Roman" w:hAnsi="Times New Roman" w:cs="Times New Roman"/>
                <w:sz w:val="26"/>
                <w:szCs w:val="26"/>
              </w:rPr>
              <w:t xml:space="preserve"> с заменой водонапорной башни</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 с.Старый Пичеур</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2022г.</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6600,0</w:t>
            </w: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0,95  км в с.Шиковка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Ремонт водозаборного узла с заменой водонапорной башни емкостью </w:t>
            </w:r>
            <w:r w:rsidRPr="007C6781">
              <w:rPr>
                <w:rFonts w:ascii="Times New Roman" w:hAnsi="Times New Roman" w:cs="Times New Roman"/>
                <w:sz w:val="26"/>
                <w:szCs w:val="26"/>
                <w:lang w:val="en-US"/>
              </w:rPr>
              <w:t>15 м3в с.Мордовский Шмалак</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2023г.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1,7  км с заменой водонапорной башни в д.Новый Пичеур</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1,5  км в д.Лапаевка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2024г.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3  км в с.Старое Чирково</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2027г.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22.</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1,1  км в д.Ивановка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2025г.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Реконструкция сетей водоснабжения протяженностью 5,5  км  в с.Евлейка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2026г.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8200,0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Реконструкция сетей водоснабжения протяженностью 3,2  км в с.Илюшкино</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2028г.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w:t>
            </w: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Капитальный ремонт сетей водоснабжения протяженностью 1,1  км в д.Андреевка</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2029г.</w:t>
            </w: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1600,0</w:t>
            </w:r>
          </w:p>
        </w:tc>
      </w:tr>
      <w:tr w:rsidR="007C6781" w:rsidRPr="007C6781" w:rsidTr="007C6781">
        <w:trPr>
          <w:trHeight w:val="20"/>
        </w:trPr>
        <w:tc>
          <w:tcPr>
            <w:tcW w:w="317" w:type="pct"/>
            <w:tcBorders>
              <w:top w:val="single" w:sz="4" w:space="0" w:color="auto"/>
              <w:bottom w:val="single" w:sz="4" w:space="0" w:color="auto"/>
              <w:right w:val="single" w:sz="4" w:space="0" w:color="auto"/>
            </w:tcBorders>
          </w:tcPr>
          <w:p w:rsidR="005921DE" w:rsidRPr="007C6781" w:rsidRDefault="005921DE" w:rsidP="007C6781">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p>
        </w:tc>
        <w:tc>
          <w:tcPr>
            <w:tcW w:w="28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ИТОГО:</w:t>
            </w:r>
          </w:p>
        </w:tc>
        <w:tc>
          <w:tcPr>
            <w:tcW w:w="996"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p>
        </w:tc>
        <w:tc>
          <w:tcPr>
            <w:tcW w:w="833" w:type="pct"/>
            <w:tcBorders>
              <w:top w:val="single" w:sz="4" w:space="0" w:color="auto"/>
              <w:left w:val="single" w:sz="4" w:space="0" w:color="auto"/>
              <w:bottom w:val="single" w:sz="4" w:space="0" w:color="auto"/>
            </w:tcBorders>
            <w:vAlign w:val="center"/>
          </w:tcPr>
          <w:p w:rsidR="005921DE" w:rsidRPr="007C6781" w:rsidRDefault="005921DE" w:rsidP="007C6781">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103631,46</w:t>
            </w:r>
          </w:p>
        </w:tc>
      </w:tr>
    </w:tbl>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lang w:val="en-US"/>
        </w:rPr>
      </w:pP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1.7. Плановые показатели развития централизованных систем водоснабжения.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К показателям надежности, качества и энергетической </w:t>
      </w:r>
      <w:proofErr w:type="gramStart"/>
      <w:r w:rsidRPr="007C6781">
        <w:rPr>
          <w:rFonts w:ascii="Times New Roman" w:hAnsi="Times New Roman" w:cs="Times New Roman"/>
          <w:sz w:val="26"/>
          <w:szCs w:val="26"/>
        </w:rPr>
        <w:t>эффективности  централизованных</w:t>
      </w:r>
      <w:proofErr w:type="gramEnd"/>
      <w:r w:rsidRPr="007C6781">
        <w:rPr>
          <w:rFonts w:ascii="Times New Roman" w:hAnsi="Times New Roman" w:cs="Times New Roman"/>
          <w:sz w:val="26"/>
          <w:szCs w:val="26"/>
        </w:rPr>
        <w:t xml:space="preserve"> систем водоснабжения относятся: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 Показатели качества воды.</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Целевой показатель качества воды устанавливается в отношении:</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доли проб питьевой воды после водоподготовки, не соответствующих санитарным нормам и правилам;</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доли проб питьевой воды в распределительной сети, не соответствующих санитарным нормам и правилам;</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доли воды, поданной по договорам холодного водоснабжения, горячего водоснабжения, единого договора водоснабжения и водоотведения, не соответствующих санитарным нормам и правилам.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5921DE" w:rsidRPr="007C6781" w:rsidRDefault="005921DE" w:rsidP="005921DE">
      <w:pPr>
        <w:tabs>
          <w:tab w:val="left" w:pos="3795"/>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Качество воды по основным показателям, в целом,  удовлетворяет требованиям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=901798042&amp;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=000000000000000000000000000000000000000000000000006520</w:instrText>
      </w:r>
      <w:r w:rsidRPr="007C6781">
        <w:rPr>
          <w:rFonts w:ascii="Times New Roman" w:hAnsi="Times New Roman" w:cs="Times New Roman"/>
          <w:sz w:val="26"/>
          <w:szCs w:val="26"/>
          <w:lang w:val="en-US"/>
        </w:rPr>
        <w:instrText>IM</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 введении в действие санитарных правил (с изменениями на 2 апреля 2018 года)</w:instrText>
      </w:r>
    </w:p>
    <w:p w:rsidR="005921DE" w:rsidRPr="007C6781" w:rsidRDefault="005921DE" w:rsidP="005921DE">
      <w:pPr>
        <w:tabs>
          <w:tab w:val="left" w:pos="3795"/>
        </w:tabs>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СанПиН...</w:instrText>
      </w:r>
    </w:p>
    <w:p w:rsidR="005921DE" w:rsidRPr="007C6781" w:rsidRDefault="005921DE" w:rsidP="005921DE">
      <w:pPr>
        <w:tabs>
          <w:tab w:val="left" w:pos="3795"/>
        </w:tabs>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instrText>ПостановлениеГлавногогосударственногосанитарноговрачаРФот26.09.2001 N ...</w:instrText>
      </w:r>
    </w:p>
    <w:p w:rsidR="005921DE" w:rsidRPr="007C6781" w:rsidRDefault="005921DE" w:rsidP="005921DE">
      <w:pPr>
        <w:tabs>
          <w:tab w:val="left" w:pos="3795"/>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 редакция (действ. с 05.05.2018)"</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санитарно-эпидемиологических правил и нормативам «Питьевая вода. Гигиенические требования к качеству воды централизованных систем питьевого водоснабжения. Контроль качества. СанПиН 2.1.4.1074-01»</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Органолептические и обобщенные показатели и содержание неорганических веществ в питьевой воде ниже нормативных.</w:t>
      </w:r>
    </w:p>
    <w:p w:rsidR="005921DE" w:rsidRPr="007C6781" w:rsidRDefault="005921DE" w:rsidP="005921DE">
      <w:pPr>
        <w:tabs>
          <w:tab w:val="left" w:pos="3795"/>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2. Показатели </w:t>
      </w:r>
      <w:proofErr w:type="gramStart"/>
      <w:r w:rsidRPr="007C6781">
        <w:rPr>
          <w:rFonts w:ascii="Times New Roman" w:hAnsi="Times New Roman" w:cs="Times New Roman"/>
          <w:sz w:val="26"/>
          <w:szCs w:val="26"/>
        </w:rPr>
        <w:t>надежности  и</w:t>
      </w:r>
      <w:proofErr w:type="gramEnd"/>
      <w:r w:rsidRPr="007C6781">
        <w:rPr>
          <w:rFonts w:ascii="Times New Roman" w:hAnsi="Times New Roman" w:cs="Times New Roman"/>
          <w:sz w:val="26"/>
          <w:szCs w:val="26"/>
        </w:rPr>
        <w:t xml:space="preserve"> бесперебойности  водоснабжения.</w:t>
      </w:r>
    </w:p>
    <w:p w:rsidR="005921DE" w:rsidRPr="007C6781" w:rsidRDefault="005921DE" w:rsidP="005921DE">
      <w:pPr>
        <w:tabs>
          <w:tab w:val="left" w:pos="3795"/>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Целевые показатели надежности и бесперебойности водоснабжения устанавливаются в отношении:</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 xml:space="preserve">аварийности централизованных систем водоснабжения;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продолжительности перерывов водоснабжения.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Централизованные системы водоснабжения по степени обеспеченности подачи воды подразделяются на три категории:</w:t>
      </w:r>
    </w:p>
    <w:p w:rsidR="005921DE" w:rsidRPr="007C6781" w:rsidRDefault="005921DE" w:rsidP="005921DE">
      <w:pPr>
        <w:autoSpaceDE w:val="0"/>
        <w:autoSpaceDN w:val="0"/>
        <w:adjustRightInd w:val="0"/>
        <w:spacing w:after="0" w:line="240" w:lineRule="auto"/>
        <w:ind w:firstLine="720"/>
        <w:jc w:val="both"/>
        <w:rPr>
          <w:rFonts w:ascii="Times New Roman" w:hAnsi="Times New Roman" w:cs="Times New Roman"/>
          <w:sz w:val="26"/>
          <w:szCs w:val="26"/>
        </w:rPr>
      </w:pPr>
      <w:r w:rsidRPr="007C6781">
        <w:rPr>
          <w:rFonts w:ascii="Times New Roman" w:hAnsi="Times New Roman" w:cs="Times New Roman"/>
          <w:b/>
          <w:bCs/>
          <w:sz w:val="26"/>
          <w:szCs w:val="26"/>
        </w:rPr>
        <w:t>Первая категория</w:t>
      </w:r>
      <w:r w:rsidRPr="007C6781">
        <w:rPr>
          <w:rFonts w:ascii="Times New Roman" w:hAnsi="Times New Roman" w:cs="Times New Roman"/>
          <w:sz w:val="26"/>
          <w:szCs w:val="26"/>
        </w:rPr>
        <w:t>: допускается снижение подачи воды на хозяйственно-питьевые нужды не более 30% расчетного; длительность снижения подачи не должна превышать 3 сут.</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lastRenderedPageBreak/>
        <w:t>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но не более чем на 10 мин.</w:t>
      </w:r>
    </w:p>
    <w:p w:rsidR="005921DE" w:rsidRPr="007C6781" w:rsidRDefault="005921DE" w:rsidP="005921DE">
      <w:pPr>
        <w:autoSpaceDE w:val="0"/>
        <w:autoSpaceDN w:val="0"/>
        <w:adjustRightInd w:val="0"/>
        <w:spacing w:after="0" w:line="240" w:lineRule="auto"/>
        <w:ind w:firstLine="720"/>
        <w:jc w:val="both"/>
        <w:rPr>
          <w:rFonts w:ascii="Times New Roman" w:hAnsi="Times New Roman" w:cs="Times New Roman"/>
          <w:sz w:val="26"/>
          <w:szCs w:val="26"/>
        </w:rPr>
      </w:pPr>
      <w:r w:rsidRPr="007C6781">
        <w:rPr>
          <w:rFonts w:ascii="Times New Roman" w:hAnsi="Times New Roman" w:cs="Times New Roman"/>
          <w:b/>
          <w:bCs/>
          <w:sz w:val="26"/>
          <w:szCs w:val="26"/>
        </w:rPr>
        <w:t xml:space="preserve">Вторая </w:t>
      </w:r>
      <w:proofErr w:type="gramStart"/>
      <w:r w:rsidRPr="007C6781">
        <w:rPr>
          <w:rFonts w:ascii="Times New Roman" w:hAnsi="Times New Roman" w:cs="Times New Roman"/>
          <w:b/>
          <w:bCs/>
          <w:sz w:val="26"/>
          <w:szCs w:val="26"/>
        </w:rPr>
        <w:t>категория</w:t>
      </w:r>
      <w:r w:rsidRPr="007C6781">
        <w:rPr>
          <w:rFonts w:ascii="Times New Roman" w:hAnsi="Times New Roman" w:cs="Times New Roman"/>
          <w:sz w:val="26"/>
          <w:szCs w:val="26"/>
        </w:rPr>
        <w:t>:  величина</w:t>
      </w:r>
      <w:proofErr w:type="gramEnd"/>
      <w:r w:rsidRPr="007C6781">
        <w:rPr>
          <w:rFonts w:ascii="Times New Roman" w:hAnsi="Times New Roman" w:cs="Times New Roman"/>
          <w:sz w:val="26"/>
          <w:szCs w:val="26"/>
        </w:rPr>
        <w:t xml:space="preserve"> допускаемого снижения подачи воды та же, что при первой категории; длительность снижения подачи не должна превышать 10 сут.</w:t>
      </w:r>
    </w:p>
    <w:p w:rsidR="005921DE" w:rsidRPr="007C6781" w:rsidRDefault="005921DE" w:rsidP="005921DE">
      <w:pPr>
        <w:autoSpaceDE w:val="0"/>
        <w:autoSpaceDN w:val="0"/>
        <w:adjustRightInd w:val="0"/>
        <w:spacing w:after="0" w:line="240" w:lineRule="auto"/>
        <w:ind w:firstLine="720"/>
        <w:jc w:val="both"/>
        <w:rPr>
          <w:rFonts w:ascii="Times New Roman" w:hAnsi="Times New Roman" w:cs="Times New Roman"/>
          <w:sz w:val="26"/>
          <w:szCs w:val="26"/>
        </w:rPr>
      </w:pPr>
      <w:r w:rsidRPr="007C6781">
        <w:rPr>
          <w:rFonts w:ascii="Times New Roman" w:hAnsi="Times New Roman" w:cs="Times New Roman"/>
          <w:sz w:val="26"/>
          <w:szCs w:val="26"/>
        </w:rPr>
        <w:t>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w:t>
      </w:r>
    </w:p>
    <w:p w:rsidR="005921DE" w:rsidRPr="007C6781" w:rsidRDefault="005921DE" w:rsidP="005921DE">
      <w:pPr>
        <w:autoSpaceDE w:val="0"/>
        <w:autoSpaceDN w:val="0"/>
        <w:adjustRightInd w:val="0"/>
        <w:spacing w:after="0" w:line="240" w:lineRule="auto"/>
        <w:ind w:firstLine="720"/>
        <w:jc w:val="both"/>
        <w:rPr>
          <w:rFonts w:ascii="Times New Roman" w:hAnsi="Times New Roman" w:cs="Times New Roman"/>
          <w:sz w:val="26"/>
          <w:szCs w:val="26"/>
        </w:rPr>
      </w:pPr>
      <w:r w:rsidRPr="007C6781">
        <w:rPr>
          <w:rFonts w:ascii="Times New Roman" w:hAnsi="Times New Roman" w:cs="Times New Roman"/>
          <w:b/>
          <w:bCs/>
          <w:sz w:val="26"/>
          <w:szCs w:val="26"/>
        </w:rPr>
        <w:t xml:space="preserve">Третья </w:t>
      </w:r>
      <w:proofErr w:type="gramStart"/>
      <w:r w:rsidRPr="007C6781">
        <w:rPr>
          <w:rFonts w:ascii="Times New Roman" w:hAnsi="Times New Roman" w:cs="Times New Roman"/>
          <w:b/>
          <w:bCs/>
          <w:sz w:val="26"/>
          <w:szCs w:val="26"/>
        </w:rPr>
        <w:t>категория</w:t>
      </w:r>
      <w:r w:rsidRPr="007C6781">
        <w:rPr>
          <w:rFonts w:ascii="Times New Roman" w:hAnsi="Times New Roman" w:cs="Times New Roman"/>
          <w:sz w:val="26"/>
          <w:szCs w:val="26"/>
        </w:rPr>
        <w:t>:  величина</w:t>
      </w:r>
      <w:proofErr w:type="gramEnd"/>
      <w:r w:rsidRPr="007C6781">
        <w:rPr>
          <w:rFonts w:ascii="Times New Roman" w:hAnsi="Times New Roman" w:cs="Times New Roman"/>
          <w:sz w:val="26"/>
          <w:szCs w:val="26"/>
        </w:rPr>
        <w:t xml:space="preserve"> допускаемого снижения подачи воды та же, что при первой категории; длительность снижения подачи не должна превышать 15 сут.</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Перерыв в подаче воды при снижении подачи ниже указанного предела допускается на время не более чем на 24 ч.</w:t>
      </w:r>
    </w:p>
    <w:p w:rsidR="005921DE" w:rsidRPr="007C6781" w:rsidRDefault="005921DE" w:rsidP="005921DE">
      <w:pPr>
        <w:autoSpaceDE w:val="0"/>
        <w:autoSpaceDN w:val="0"/>
        <w:adjustRightInd w:val="0"/>
        <w:spacing w:after="0" w:line="240" w:lineRule="auto"/>
        <w:ind w:left="-57" w:right="-57" w:firstLine="709"/>
        <w:jc w:val="both"/>
        <w:rPr>
          <w:rFonts w:ascii="Times New Roman" w:hAnsi="Times New Roman" w:cs="Times New Roman"/>
          <w:sz w:val="26"/>
          <w:szCs w:val="26"/>
        </w:rPr>
      </w:pPr>
      <w:r w:rsidRPr="007C6781">
        <w:rPr>
          <w:rFonts w:ascii="Times New Roman" w:hAnsi="Times New Roman" w:cs="Times New Roman"/>
          <w:sz w:val="26"/>
          <w:szCs w:val="26"/>
        </w:rPr>
        <w:t>Объединенные хозяйственно-питьевые и производственные водопроводы населенных пунктов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p>
    <w:p w:rsidR="005921DE" w:rsidRPr="007C6781" w:rsidRDefault="005921DE" w:rsidP="005921DE">
      <w:pPr>
        <w:autoSpaceDE w:val="0"/>
        <w:autoSpaceDN w:val="0"/>
        <w:adjustRightInd w:val="0"/>
        <w:spacing w:after="0" w:line="240" w:lineRule="auto"/>
        <w:ind w:left="-57" w:right="-57" w:firstLine="709"/>
        <w:jc w:val="both"/>
        <w:rPr>
          <w:rFonts w:ascii="Times New Roman" w:hAnsi="Times New Roman" w:cs="Times New Roman"/>
          <w:sz w:val="26"/>
          <w:szCs w:val="26"/>
        </w:rPr>
      </w:pPr>
      <w:proofErr w:type="gramStart"/>
      <w:r w:rsidRPr="007C6781">
        <w:rPr>
          <w:rFonts w:ascii="Times New Roman" w:hAnsi="Times New Roman" w:cs="Times New Roman"/>
          <w:sz w:val="26"/>
          <w:szCs w:val="26"/>
        </w:rPr>
        <w:t>Населенные пункты</w:t>
      </w:r>
      <w:proofErr w:type="gramEnd"/>
      <w:r w:rsidRPr="007C6781">
        <w:rPr>
          <w:rFonts w:ascii="Times New Roman" w:hAnsi="Times New Roman" w:cs="Times New Roman"/>
          <w:sz w:val="26"/>
          <w:szCs w:val="26"/>
        </w:rPr>
        <w:t xml:space="preserve"> входящие в состав муниципального образования «Павловский район» относятся ко второй категории централизованных систем водоснабжения.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3. Показатели эффективности использования ресурсов.</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Целевые показатели эффективности использования ресурсов, в том числе сокращения потерь воды   при транспортировке устанавливается в отношении:</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уровня потерь холодной воды и горячей воды при транспортировке;</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доли абонентов, осуществляющих расчеты за полученную воду по приборам учета.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Фактический целевой показатель эффективности использования </w:t>
      </w:r>
      <w:proofErr w:type="gramStart"/>
      <w:r w:rsidRPr="007C6781">
        <w:rPr>
          <w:rFonts w:ascii="Times New Roman" w:hAnsi="Times New Roman" w:cs="Times New Roman"/>
          <w:sz w:val="26"/>
          <w:szCs w:val="26"/>
        </w:rPr>
        <w:t>ресурсов  составляет</w:t>
      </w:r>
      <w:proofErr w:type="gramEnd"/>
      <w:r w:rsidRPr="007C6781">
        <w:rPr>
          <w:rFonts w:ascii="Times New Roman" w:hAnsi="Times New Roman" w:cs="Times New Roman"/>
          <w:sz w:val="26"/>
          <w:szCs w:val="26"/>
        </w:rPr>
        <w:t xml:space="preserve"> 78%   для питьевой и  67%  для горячей воды соответственно. Перспективный показатель эффективности для питьевой воды планируется поднять до уровня 85% за счет частичной замены ветхих участков сетей, выработавших свой срок эксплуатации.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2.  Схема </w:t>
      </w:r>
      <w:proofErr w:type="gramStart"/>
      <w:r w:rsidRPr="007C6781">
        <w:rPr>
          <w:rFonts w:ascii="Times New Roman" w:hAnsi="Times New Roman" w:cs="Times New Roman"/>
          <w:b/>
          <w:bCs/>
          <w:sz w:val="26"/>
          <w:szCs w:val="26"/>
        </w:rPr>
        <w:t>водоотведения  муниципального</w:t>
      </w:r>
      <w:proofErr w:type="gramEnd"/>
      <w:r w:rsidRPr="007C6781">
        <w:rPr>
          <w:rFonts w:ascii="Times New Roman" w:hAnsi="Times New Roman" w:cs="Times New Roman"/>
          <w:b/>
          <w:bCs/>
          <w:sz w:val="26"/>
          <w:szCs w:val="26"/>
        </w:rPr>
        <w:t xml:space="preserve"> образования  «Павловский район»</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2.</w:t>
      </w:r>
      <w:proofErr w:type="gramStart"/>
      <w:r w:rsidRPr="007C6781">
        <w:rPr>
          <w:rFonts w:ascii="Times New Roman" w:hAnsi="Times New Roman" w:cs="Times New Roman"/>
          <w:b/>
          <w:bCs/>
          <w:sz w:val="26"/>
          <w:szCs w:val="26"/>
        </w:rPr>
        <w:t>1.Существующее</w:t>
      </w:r>
      <w:proofErr w:type="gramEnd"/>
      <w:r w:rsidRPr="007C6781">
        <w:rPr>
          <w:rFonts w:ascii="Times New Roman" w:hAnsi="Times New Roman" w:cs="Times New Roman"/>
          <w:b/>
          <w:bCs/>
          <w:sz w:val="26"/>
          <w:szCs w:val="26"/>
        </w:rPr>
        <w:t xml:space="preserve"> положение в сфере водоотведения.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Централизованный сбор и отвод сточных вод </w:t>
      </w:r>
      <w:proofErr w:type="gramStart"/>
      <w:r w:rsidRPr="007C6781">
        <w:rPr>
          <w:rFonts w:ascii="Times New Roman" w:hAnsi="Times New Roman" w:cs="Times New Roman"/>
          <w:sz w:val="26"/>
          <w:szCs w:val="26"/>
        </w:rPr>
        <w:t>на  очистные</w:t>
      </w:r>
      <w:proofErr w:type="gramEnd"/>
      <w:r w:rsidRPr="007C6781">
        <w:rPr>
          <w:rFonts w:ascii="Times New Roman" w:hAnsi="Times New Roman" w:cs="Times New Roman"/>
          <w:sz w:val="26"/>
          <w:szCs w:val="26"/>
        </w:rPr>
        <w:t xml:space="preserve"> сооружения открытого типа производится только в р.п. Павловка муниципального образования Павловское городское поселение. Другие населенные пункты муниципального образования «Павловский </w:t>
      </w:r>
      <w:proofErr w:type="gramStart"/>
      <w:r w:rsidRPr="007C6781">
        <w:rPr>
          <w:rFonts w:ascii="Times New Roman" w:hAnsi="Times New Roman" w:cs="Times New Roman"/>
          <w:sz w:val="26"/>
          <w:szCs w:val="26"/>
        </w:rPr>
        <w:t>район»  не</w:t>
      </w:r>
      <w:proofErr w:type="gramEnd"/>
      <w:r w:rsidRPr="007C6781">
        <w:rPr>
          <w:rFonts w:ascii="Times New Roman" w:hAnsi="Times New Roman" w:cs="Times New Roman"/>
          <w:sz w:val="26"/>
          <w:szCs w:val="26"/>
        </w:rPr>
        <w:t xml:space="preserve">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В систему водоотведения р.п. </w:t>
      </w:r>
      <w:proofErr w:type="gramStart"/>
      <w:r w:rsidRPr="007C6781">
        <w:rPr>
          <w:rFonts w:ascii="Times New Roman" w:hAnsi="Times New Roman" w:cs="Times New Roman"/>
          <w:sz w:val="26"/>
          <w:szCs w:val="26"/>
        </w:rPr>
        <w:t>Павловка  поступают</w:t>
      </w:r>
      <w:proofErr w:type="gramEnd"/>
      <w:r w:rsidRPr="007C6781">
        <w:rPr>
          <w:rFonts w:ascii="Times New Roman" w:hAnsi="Times New Roman" w:cs="Times New Roman"/>
          <w:sz w:val="26"/>
          <w:szCs w:val="26"/>
        </w:rPr>
        <w:t xml:space="preserve"> стоки от населения и от объектов социального назначения. Канализационными сетями охвачена территория одно- и малоэтажной жилой застройки. Сеть водоотведения является самотечно-напорной и предназначена для транспортирования хозяйственно-бытовых и производственных сточных вод от жилой застройки на очистные сооружения.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ab/>
        <w:t>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Сети </w:t>
      </w:r>
      <w:proofErr w:type="gramStart"/>
      <w:r w:rsidRPr="007C6781">
        <w:rPr>
          <w:rFonts w:ascii="Times New Roman" w:hAnsi="Times New Roman" w:cs="Times New Roman"/>
          <w:sz w:val="26"/>
          <w:szCs w:val="26"/>
        </w:rPr>
        <w:t>водоотведения  проложены</w:t>
      </w:r>
      <w:proofErr w:type="gramEnd"/>
      <w:r w:rsidRPr="007C6781">
        <w:rPr>
          <w:rFonts w:ascii="Times New Roman" w:hAnsi="Times New Roman" w:cs="Times New Roman"/>
          <w:sz w:val="26"/>
          <w:szCs w:val="26"/>
        </w:rPr>
        <w:t xml:space="preserve"> из чугунных, стальных  и асбоцементных  труб диаметром 100-250 мм и имеют  удовлетворительное состояние. Общая протяженность канализационных сетей муниципального образования Павловское городское поселение составляет порядка 6,2 км. Канализационными сетями охвачено около 35% территории жилой застройки городского поселения.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Существующие канализационные очистные сооружения механической </w:t>
      </w:r>
      <w:proofErr w:type="gramStart"/>
      <w:r w:rsidRPr="007C6781">
        <w:rPr>
          <w:rFonts w:ascii="Times New Roman" w:hAnsi="Times New Roman" w:cs="Times New Roman"/>
          <w:sz w:val="26"/>
          <w:szCs w:val="26"/>
        </w:rPr>
        <w:t>и  биологической</w:t>
      </w:r>
      <w:proofErr w:type="gramEnd"/>
      <w:r w:rsidRPr="007C6781">
        <w:rPr>
          <w:rFonts w:ascii="Times New Roman" w:hAnsi="Times New Roman" w:cs="Times New Roman"/>
          <w:sz w:val="26"/>
          <w:szCs w:val="26"/>
        </w:rPr>
        <w:t xml:space="preserve"> очистки в естественных условиях имеют устаревшее оборудование, износ составляет 98%. Нормативы, по которым они проектировались, не соответствуют современным требованиям, предъявляемым к очистке стоков. Технология очистки, применяемая на очистных сооружениях, рассчитана на очистку хозяйственно-бытовых стоков. Однако, стоки, поступающие на очистные сооружения, являются смешанными. Стоки после очистки не удовлетворяют нормативам предельно допустимых концентраций вредных веществ в водоемы. Образующийся осадок не обрабатывается и не утилизируется.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 связи с увеличением расхода сточных вод от существующих и планируемых объектов капитального строительства требуется реконструкция существующих очистных сооружений механической </w:t>
      </w:r>
      <w:proofErr w:type="gramStart"/>
      <w:r w:rsidRPr="007C6781">
        <w:rPr>
          <w:rFonts w:ascii="Times New Roman" w:hAnsi="Times New Roman" w:cs="Times New Roman"/>
          <w:sz w:val="26"/>
          <w:szCs w:val="26"/>
        </w:rPr>
        <w:t>и  биологической</w:t>
      </w:r>
      <w:proofErr w:type="gramEnd"/>
      <w:r w:rsidRPr="007C6781">
        <w:rPr>
          <w:rFonts w:ascii="Times New Roman" w:hAnsi="Times New Roman" w:cs="Times New Roman"/>
          <w:sz w:val="26"/>
          <w:szCs w:val="26"/>
        </w:rPr>
        <w:t xml:space="preserve"> очистки.</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Длительный срок эксплуатации, агрессивная среда, увеличение объемов перекачивания сточных вод привели к физическому износу   оборудования и сооружений системы водоотведения.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Отсутствие систем сбора и очистки поверхностного стока в жилых и промышленных зонах городского поселения способствует загрязнению существующих водных объектов, грунтовых вод и грунтов, а также подтоплению территории. </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Очистные сооружения производительностью 700 м</w:t>
      </w:r>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 xml:space="preserve">/сут. в р.п. Павловка построены в 1987 году и расположены в 200 м восточнее р.п. Павловка. Капитальный ремонт очистных сооружений не производился.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 настоящее время очистные сооружения в р.п.Павловка изношены на 98%. Сброс с очистных сооружений производится в </w:t>
      </w:r>
      <w:proofErr w:type="gramStart"/>
      <w:r w:rsidRPr="007C6781">
        <w:rPr>
          <w:rFonts w:ascii="Times New Roman" w:hAnsi="Times New Roman" w:cs="Times New Roman"/>
          <w:sz w:val="26"/>
          <w:szCs w:val="26"/>
        </w:rPr>
        <w:t>балку  Сухой</w:t>
      </w:r>
      <w:proofErr w:type="gramEnd"/>
      <w:r w:rsidRPr="007C6781">
        <w:rPr>
          <w:rFonts w:ascii="Times New Roman" w:hAnsi="Times New Roman" w:cs="Times New Roman"/>
          <w:sz w:val="26"/>
          <w:szCs w:val="26"/>
        </w:rPr>
        <w:t xml:space="preserve"> Избалык, исключающей прямой сброса в водные источники.</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sz w:val="26"/>
          <w:szCs w:val="26"/>
        </w:rPr>
        <w:tab/>
      </w:r>
      <w:r w:rsidRPr="007C6781">
        <w:rPr>
          <w:rFonts w:ascii="Times New Roman" w:hAnsi="Times New Roman" w:cs="Times New Roman"/>
          <w:b/>
          <w:bCs/>
          <w:sz w:val="26"/>
          <w:szCs w:val="26"/>
        </w:rPr>
        <w:t>2.2.</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Балансы и объем сточных вод в системе водоотведения.</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Нормы водоотведения от населения согласно </w:t>
      </w:r>
      <w:hyperlink r:id="rId15" w:history="1">
        <w:r w:rsidRPr="007C6781">
          <w:rPr>
            <w:rFonts w:ascii="Times New Roman" w:hAnsi="Times New Roman" w:cs="Times New Roman"/>
            <w:sz w:val="26"/>
            <w:szCs w:val="26"/>
          </w:rPr>
          <w:t>СП 32.13330.2012 «СНиП 2.04.03-85 Канализация. Наружные сети и сооружения»</w:t>
        </w:r>
      </w:hyperlink>
      <w:r w:rsidRPr="007C6781">
        <w:rPr>
          <w:rFonts w:ascii="Times New Roman" w:hAnsi="Times New Roman" w:cs="Times New Roman"/>
          <w:sz w:val="26"/>
          <w:szCs w:val="26"/>
        </w:rPr>
        <w:t xml:space="preserve"> принимаются равными нормам водопотребления, без учета расходов воды на восстановление пожарного запаса и полив территории, с учетом коэффициента суточной неравномерности.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Сточные воды, образующиеся в результате деятельности населения и предприятий с   территории р.п. Павловка, организовано отводятся через централизованные системы водоотведения.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Объемы водоотведения от сохраняемых и планируемых объектов производственного, общественно-делового и жилого фонда рассчитаны ориентировочно на основе объемов водопотребления и составляют 96,0 тыс. куб.м./год.</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lastRenderedPageBreak/>
        <w:t>Расчет требуемой мощности очистных сооружений выполнен в соответствии с прогнозируемыми балансами приема сточных вод по годам, с учетом перспективного изменения объемов водоотведения.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Здания, строения и сооружения на территории р.п.Павловка не оборудованы общедомовыми приборами учета принимаемых сточных вод.   </w:t>
      </w:r>
      <w:r w:rsidRPr="007C6781">
        <w:rPr>
          <w:rFonts w:ascii="Times New Roman" w:hAnsi="Times New Roman" w:cs="Times New Roman"/>
          <w:sz w:val="26"/>
          <w:szCs w:val="26"/>
        </w:rPr>
        <w:tab/>
        <w:t>Технический учет принятых очистными сооружениями стоков не осуществляется.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            Ретроспективный баланс поступления сточных вод</w:t>
      </w:r>
    </w:p>
    <w:tbl>
      <w:tblPr>
        <w:tblW w:w="0" w:type="auto"/>
        <w:tblInd w:w="279"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766"/>
        <w:gridCol w:w="1636"/>
        <w:gridCol w:w="1843"/>
        <w:gridCol w:w="1702"/>
        <w:gridCol w:w="2124"/>
      </w:tblGrid>
      <w:tr w:rsidR="005921DE" w:rsidRPr="007C6781">
        <w:trPr>
          <w:trHeight w:val="300"/>
        </w:trPr>
        <w:tc>
          <w:tcPr>
            <w:tcW w:w="1766" w:type="dxa"/>
            <w:vMerge w:val="restar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Год</w:t>
            </w:r>
          </w:p>
        </w:tc>
        <w:tc>
          <w:tcPr>
            <w:tcW w:w="5181" w:type="dxa"/>
            <w:gridSpan w:val="3"/>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Реализация стоков, м³</w:t>
            </w:r>
          </w:p>
        </w:tc>
        <w:tc>
          <w:tcPr>
            <w:tcW w:w="2124" w:type="dxa"/>
            <w:tcBorders>
              <w:top w:val="single" w:sz="4" w:space="0" w:color="auto"/>
              <w:left w:val="single" w:sz="4" w:space="0" w:color="auto"/>
              <w:bottom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r>
      <w:tr w:rsidR="005921DE" w:rsidRPr="007C6781">
        <w:trPr>
          <w:trHeight w:val="300"/>
        </w:trPr>
        <w:tc>
          <w:tcPr>
            <w:tcW w:w="1766" w:type="dxa"/>
            <w:vMerge/>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1636"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Население</w:t>
            </w:r>
          </w:p>
        </w:tc>
        <w:tc>
          <w:tcPr>
            <w:tcW w:w="1843"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Бюджетные</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организации</w:t>
            </w:r>
          </w:p>
        </w:tc>
        <w:tc>
          <w:tcPr>
            <w:tcW w:w="1702"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Прочие</w:t>
            </w:r>
          </w:p>
        </w:tc>
        <w:tc>
          <w:tcPr>
            <w:tcW w:w="2124" w:type="dxa"/>
            <w:tcBorders>
              <w:top w:val="single" w:sz="4" w:space="0" w:color="auto"/>
              <w:left w:val="single" w:sz="4" w:space="0" w:color="auto"/>
              <w:bottom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Всего по стокам</w:t>
            </w:r>
          </w:p>
        </w:tc>
      </w:tr>
      <w:tr w:rsidR="005921DE" w:rsidRPr="007C6781">
        <w:trPr>
          <w:trHeight w:val="300"/>
        </w:trPr>
        <w:tc>
          <w:tcPr>
            <w:tcW w:w="1766" w:type="dxa"/>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2016</w:t>
            </w:r>
          </w:p>
        </w:tc>
        <w:tc>
          <w:tcPr>
            <w:tcW w:w="1636"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29,9</w:t>
            </w:r>
          </w:p>
        </w:tc>
        <w:tc>
          <w:tcPr>
            <w:tcW w:w="1843"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18,1</w:t>
            </w:r>
          </w:p>
        </w:tc>
        <w:tc>
          <w:tcPr>
            <w:tcW w:w="1702"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2124" w:type="dxa"/>
            <w:tcBorders>
              <w:top w:val="single" w:sz="4" w:space="0" w:color="auto"/>
              <w:left w:val="single" w:sz="4" w:space="0" w:color="auto"/>
              <w:bottom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48,0</w:t>
            </w:r>
          </w:p>
        </w:tc>
      </w:tr>
      <w:tr w:rsidR="005921DE" w:rsidRPr="007C6781">
        <w:trPr>
          <w:trHeight w:val="300"/>
        </w:trPr>
        <w:tc>
          <w:tcPr>
            <w:tcW w:w="1766" w:type="dxa"/>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2017</w:t>
            </w:r>
          </w:p>
        </w:tc>
        <w:tc>
          <w:tcPr>
            <w:tcW w:w="1636"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29,0</w:t>
            </w:r>
          </w:p>
        </w:tc>
        <w:tc>
          <w:tcPr>
            <w:tcW w:w="1843"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14,7</w:t>
            </w:r>
          </w:p>
        </w:tc>
        <w:tc>
          <w:tcPr>
            <w:tcW w:w="1702"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2124" w:type="dxa"/>
            <w:tcBorders>
              <w:top w:val="single" w:sz="4" w:space="0" w:color="auto"/>
              <w:left w:val="single" w:sz="4" w:space="0" w:color="auto"/>
              <w:bottom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43,7</w:t>
            </w:r>
          </w:p>
        </w:tc>
      </w:tr>
      <w:tr w:rsidR="005921DE" w:rsidRPr="007C6781">
        <w:trPr>
          <w:trHeight w:val="300"/>
        </w:trPr>
        <w:tc>
          <w:tcPr>
            <w:tcW w:w="1766" w:type="dxa"/>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2018</w:t>
            </w:r>
          </w:p>
        </w:tc>
        <w:tc>
          <w:tcPr>
            <w:tcW w:w="1636"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30,9</w:t>
            </w:r>
          </w:p>
        </w:tc>
        <w:tc>
          <w:tcPr>
            <w:tcW w:w="1843"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18,3</w:t>
            </w:r>
          </w:p>
        </w:tc>
        <w:tc>
          <w:tcPr>
            <w:tcW w:w="1702" w:type="dxa"/>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0</w:t>
            </w:r>
          </w:p>
        </w:tc>
        <w:tc>
          <w:tcPr>
            <w:tcW w:w="2124" w:type="dxa"/>
            <w:tcBorders>
              <w:top w:val="single" w:sz="4" w:space="0" w:color="auto"/>
              <w:left w:val="single" w:sz="4" w:space="0" w:color="auto"/>
              <w:bottom w:val="single" w:sz="4" w:space="0" w:color="auto"/>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49,2</w:t>
            </w:r>
          </w:p>
        </w:tc>
      </w:tr>
    </w:tbl>
    <w:p w:rsidR="005921DE" w:rsidRPr="007C6781" w:rsidRDefault="005921DE" w:rsidP="005921DE">
      <w:pPr>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Из вышеприведенных данных следует, что в период с 2016 по 2018 год расчетный прием сточных вод изменялся из-за постепенного оборудования абонентов приборами учета питьевой воды   и увеличения числа абонентов.</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 Отвод и транспортировка стоков от абонентов производится через систему самотечных трубопроводов до канализационной насосной станции (далее –КНС). От КНС до очистных сооружений стоки транспортируются по двум напорным стальным трубопроводам Ду 150мм.</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  Минимальная требуемая производительность очистных сооружений на существующий момент составляет 500 м</w:t>
      </w:r>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/сут. Производительность проектируемых очистных сооружений составляет 750</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w:t>
      </w:r>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/сут. Следовательно, на сегодняшний день, дефицит мощности очистных сооружений отсутствует.</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2.3. Предложения по строительству, реконструкции и модернизации объектов централизованной системы водоотведения.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Перспективная система водоотведения предусматривает дальнейшее строительство единой централизованной системы, в которую будут поступать хозяйственно-бытовые и промышленные стоки, прошедшие предварительную очистку на локальных очистных сооружениях до нормативов предельно допустимых концентраций вредных веществ, допустимых к сбросу в сеть. На территории муниципального образования Павловское городское поселение планируется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канализования, развитие и замена изношенных канализационных сетей.</w:t>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Характеристика реконструируемых и вновь создаваемых объектов водоотведения   в срок до 2030 года</w:t>
      </w:r>
    </w:p>
    <w:tbl>
      <w:tblPr>
        <w:tblW w:w="5000" w:type="pct"/>
        <w:jc w:val="center"/>
        <w:tblCellMar>
          <w:left w:w="15" w:type="dxa"/>
          <w:right w:w="15" w:type="dxa"/>
        </w:tblCellMar>
        <w:tblLook w:val="0000" w:firstRow="0" w:lastRow="0" w:firstColumn="0" w:lastColumn="0" w:noHBand="0" w:noVBand="0"/>
      </w:tblPr>
      <w:tblGrid>
        <w:gridCol w:w="4492"/>
        <w:gridCol w:w="2347"/>
        <w:gridCol w:w="2737"/>
        <w:gridCol w:w="108"/>
      </w:tblGrid>
      <w:tr w:rsidR="007C6781" w:rsidRPr="007C6781" w:rsidTr="007C6781">
        <w:trPr>
          <w:trHeight w:val="20"/>
          <w:jc w:val="center"/>
        </w:trPr>
        <w:tc>
          <w:tcPr>
            <w:tcW w:w="2319"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Наименование мероприятия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212" w:type="pct"/>
            <w:tcBorders>
              <w:top w:val="single" w:sz="4" w:space="0" w:color="auto"/>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Местонахождение объекта</w:t>
            </w:r>
          </w:p>
        </w:tc>
        <w:tc>
          <w:tcPr>
            <w:tcW w:w="1413"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Сроки реализации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56" w:type="pct"/>
            <w:vMerge w:val="restar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r>
      <w:tr w:rsidR="007C6781" w:rsidRPr="007C6781" w:rsidTr="007C6781">
        <w:trPr>
          <w:trHeight w:val="20"/>
          <w:jc w:val="center"/>
        </w:trPr>
        <w:tc>
          <w:tcPr>
            <w:tcW w:w="2319"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Строительство   очистных сооружений мощностью 750 куб.м/сутки</w:t>
            </w:r>
          </w:p>
        </w:tc>
        <w:tc>
          <w:tcPr>
            <w:tcW w:w="1212" w:type="pct"/>
            <w:tcBorders>
              <w:top w:val="single" w:sz="4" w:space="0" w:color="auto"/>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р.п. Павловка</w:t>
            </w:r>
          </w:p>
        </w:tc>
        <w:tc>
          <w:tcPr>
            <w:tcW w:w="1413"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2020-2021гг.</w:t>
            </w:r>
          </w:p>
        </w:tc>
        <w:tc>
          <w:tcPr>
            <w:tcW w:w="56" w:type="pct"/>
            <w:vMerge/>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r>
      <w:tr w:rsidR="007C6781" w:rsidRPr="007C6781" w:rsidTr="007C6781">
        <w:trPr>
          <w:trHeight w:val="20"/>
          <w:jc w:val="center"/>
        </w:trPr>
        <w:tc>
          <w:tcPr>
            <w:tcW w:w="2319" w:type="pct"/>
            <w:tcBorders>
              <w:top w:val="nil"/>
              <w:left w:val="single" w:sz="4" w:space="0" w:color="auto"/>
              <w:bottom w:val="nil"/>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Строительство сети водоотведения протяженностью 1605 м</w:t>
            </w:r>
          </w:p>
        </w:tc>
        <w:tc>
          <w:tcPr>
            <w:tcW w:w="1212" w:type="pct"/>
            <w:tcBorders>
              <w:top w:val="nil"/>
              <w:left w:val="nil"/>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р.п. Павловка</w:t>
            </w:r>
          </w:p>
        </w:tc>
        <w:tc>
          <w:tcPr>
            <w:tcW w:w="1413" w:type="pct"/>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2021г. </w:t>
            </w:r>
          </w:p>
        </w:tc>
        <w:tc>
          <w:tcPr>
            <w:tcW w:w="56" w:type="pct"/>
            <w:vMerge/>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r>
      <w:tr w:rsidR="007C6781" w:rsidRPr="007C6781" w:rsidTr="007C6781">
        <w:trPr>
          <w:trHeight w:val="20"/>
          <w:jc w:val="center"/>
        </w:trPr>
        <w:tc>
          <w:tcPr>
            <w:tcW w:w="2319" w:type="pct"/>
            <w:tcBorders>
              <w:top w:val="single" w:sz="4" w:space="0" w:color="auto"/>
              <w:left w:val="single" w:sz="4" w:space="0" w:color="auto"/>
              <w:bottom w:val="single" w:sz="4" w:space="0" w:color="auto"/>
              <w:right w:val="single" w:sz="4" w:space="0" w:color="auto"/>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Итого:</w:t>
            </w:r>
          </w:p>
        </w:tc>
        <w:tc>
          <w:tcPr>
            <w:tcW w:w="1212" w:type="pct"/>
            <w:tcBorders>
              <w:top w:val="single" w:sz="4" w:space="0" w:color="auto"/>
              <w:left w:val="nil"/>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1413" w:type="pct"/>
            <w:tcBorders>
              <w:top w:val="single" w:sz="4" w:space="0" w:color="auto"/>
              <w:left w:val="single" w:sz="4" w:space="0" w:color="auto"/>
              <w:bottom w:val="single" w:sz="4" w:space="0" w:color="auto"/>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56" w:type="pct"/>
            <w:vMerge/>
            <w:tcBorders>
              <w:top w:val="nil"/>
              <w:left w:val="single" w:sz="4" w:space="0" w:color="auto"/>
              <w:bottom w:val="nil"/>
              <w:right w:val="nil"/>
            </w:tcBorders>
            <w:shd w:val="clear" w:color="auto" w:fill="FFFFFF"/>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r>
    </w:tbl>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           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канализования, располагаемые рядом, следует объединять в единые системы хозяйственно-бытовой канализации. Территория существующей и планируемой застройки может быть подключена к существующим реконструированным очистным сооружениям. Для обеспечения отвода и очистки бытовых стоков на территории городского поселения предусматриваются следующие мероприятия: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замена изношенных самотечно-напорных канализационных сетей;</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 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канализования;  </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утилизация образующегося осадка на иловых площадках канализационных очистных сооружений;</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подключение всей существующей и планируемой застройки к существующим или новым очистным сооружениям путем строительства самотечных сетей канализации.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Существующие КНС, осуществляющие транспортировку стоков с территории р.п.Павловка, полностью морально и физически устарели: на КНС применялось устаревшее, энергоемкое оборудование, металлическое оборудование подвергнуто коррозии, механическая и биологическая очистка не производится.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Предлагается осуществить замену КНС с применением нового, энергоэффективного оборудования, работающего в автоматическом режиме без постоянного присутствия персонала.</w:t>
      </w:r>
    </w:p>
    <w:p w:rsidR="005921DE" w:rsidRPr="007C6781" w:rsidRDefault="005921DE" w:rsidP="005921DE">
      <w:pPr>
        <w:tabs>
          <w:tab w:val="left" w:pos="1134"/>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Реализация данного мероприятия необходима по причине неудовлетворительного функционирования существующих очистных сооружений (далее – ОС):</w:t>
      </w:r>
    </w:p>
    <w:p w:rsidR="005921DE" w:rsidRPr="007C6781" w:rsidRDefault="005921DE" w:rsidP="005921DE">
      <w:pPr>
        <w:tabs>
          <w:tab w:val="left" w:pos="709"/>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существующие ОС эксплуатируются уже 40 лет, капитального ремонта не было;</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уместить новое оборудование сооружений в существующее объекты ОС проблематично;</w:t>
      </w:r>
    </w:p>
    <w:p w:rsidR="005921DE" w:rsidRPr="007C6781" w:rsidRDefault="005921DE" w:rsidP="005921DE">
      <w:pPr>
        <w:tabs>
          <w:tab w:val="left" w:pos="709"/>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существующие технологии производства ОС позволяют производить и транспортировать сооружения высокой заводской готовности;</w:t>
      </w:r>
    </w:p>
    <w:p w:rsidR="005921DE" w:rsidRPr="007C6781" w:rsidRDefault="005921DE" w:rsidP="005921DE">
      <w:pPr>
        <w:tabs>
          <w:tab w:val="left" w:pos="709"/>
        </w:tab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высокие затраты при проведении мероприятий по реконструкции существующих ОС.</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В связи с этим принято решение о строительстве новых очистных сооружений.</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К 2030 году предполагается строительство 1,605 км сетей водоотведения. Согласно гидравлическим расчетам канализационных сетей, диаметры всех предлагаемых к строительству канализационных сетей составляют 150-300 мм. Материал труб – ПВХ.</w:t>
      </w:r>
    </w:p>
    <w:p w:rsidR="005921DE" w:rsidRPr="007C6781" w:rsidRDefault="005921DE" w:rsidP="005921DE">
      <w:pPr>
        <w:autoSpaceDE w:val="0"/>
        <w:autoSpaceDN w:val="0"/>
        <w:adjustRightInd w:val="0"/>
        <w:spacing w:after="0" w:line="240" w:lineRule="auto"/>
        <w:ind w:firstLine="851"/>
        <w:jc w:val="both"/>
        <w:rPr>
          <w:rFonts w:ascii="Times New Roman" w:hAnsi="Times New Roman" w:cs="Times New Roman"/>
          <w:sz w:val="26"/>
          <w:szCs w:val="26"/>
        </w:rPr>
      </w:pPr>
      <w:r w:rsidRPr="007C6781">
        <w:rPr>
          <w:rFonts w:ascii="Times New Roman" w:hAnsi="Times New Roman" w:cs="Times New Roman"/>
          <w:sz w:val="26"/>
          <w:szCs w:val="26"/>
        </w:rPr>
        <w:t>Из новых объектов системы водоотведения основным объектом, требующим значительной территории для размещения являются очистные сооружения.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2.4. Экологические аспекты мероприятий по строительству, реконструкции и модернизации объектов централизованной системы водоотведения.</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          Ввиду постоянного возрастания требований к качеству стоков, сбрасываемых после очистки в водные объекты, необходимо внедрение новых технологий очистки стоков, реконструкция действующих канализационных сооружений со строительством узла обеззараживания, доочистки стоков и механического обезвоживания осадка.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Для приведения степени очистки сточных вод к показателям, допустимым для сброса в водоемы, необходимо строительство ОС полной механической и биологической очистки с доочисткой сточных вод с последующим обеззараживанием.</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Отсутствие систем сбора и очистки поверхностного стока в жилых и промышленных зонах городского поселения способствует загрязнению существующих водных объектов, грунтовых вод и грунтов, а также подтоплению территории.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Данным проектом предусмотрено   строительство новых очистных сооружений полной биологической очистки: 3 блока станции биологической </w:t>
      </w:r>
      <w:proofErr w:type="gramStart"/>
      <w:r w:rsidRPr="007C6781">
        <w:rPr>
          <w:rFonts w:ascii="Times New Roman" w:hAnsi="Times New Roman" w:cs="Times New Roman"/>
          <w:sz w:val="26"/>
          <w:szCs w:val="26"/>
        </w:rPr>
        <w:t>очистки  КСБ</w:t>
      </w:r>
      <w:proofErr w:type="gramEnd"/>
      <w:r w:rsidRPr="007C6781">
        <w:rPr>
          <w:rFonts w:ascii="Times New Roman" w:hAnsi="Times New Roman" w:cs="Times New Roman"/>
          <w:sz w:val="26"/>
          <w:szCs w:val="26"/>
        </w:rPr>
        <w:t>-А с 2 бактерицидными ультрафиолетовыми установками «Лазурь М30-1», производительностью 750 м</w:t>
      </w:r>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/сут. Данное мероприятие позволит снизить сбросы вредных веществ в балку Сухой Избалык до утвержденных нормативных значений.</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sz w:val="26"/>
          <w:szCs w:val="26"/>
        </w:rPr>
        <w:tab/>
      </w:r>
      <w:r w:rsidRPr="007C6781">
        <w:rPr>
          <w:rFonts w:ascii="Times New Roman" w:hAnsi="Times New Roman" w:cs="Times New Roman"/>
          <w:b/>
          <w:bCs/>
          <w:sz w:val="26"/>
          <w:szCs w:val="26"/>
        </w:rPr>
        <w:t>2.5.</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Оценка потребности в капитальных вложениях в строительство, реконструкцию</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и модернизацию объектов централизованной системы водоотведения.</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Объекты централизованной системы водоотведения в р.п.Павловка переданы в пользование на праве   хозяйственного ведения в МКП «Павловское», которое не имеет собственных </w:t>
      </w:r>
      <w:proofErr w:type="gramStart"/>
      <w:r w:rsidRPr="007C6781">
        <w:rPr>
          <w:rFonts w:ascii="Times New Roman" w:hAnsi="Times New Roman" w:cs="Times New Roman"/>
          <w:sz w:val="26"/>
          <w:szCs w:val="26"/>
        </w:rPr>
        <w:t>средств  для</w:t>
      </w:r>
      <w:proofErr w:type="gramEnd"/>
      <w:r w:rsidRPr="007C6781">
        <w:rPr>
          <w:rFonts w:ascii="Times New Roman" w:hAnsi="Times New Roman" w:cs="Times New Roman"/>
          <w:sz w:val="26"/>
          <w:szCs w:val="26"/>
        </w:rPr>
        <w:t xml:space="preserve"> проведения полной модернизации системы. Строительство объектов системы водоотведения требует больших затрат, поэтому </w:t>
      </w:r>
      <w:r w:rsidRPr="007C6781">
        <w:rPr>
          <w:rFonts w:ascii="Times New Roman" w:hAnsi="Times New Roman" w:cs="Times New Roman"/>
          <w:sz w:val="26"/>
          <w:szCs w:val="26"/>
          <w:lang w:val="en-US"/>
        </w:rPr>
        <w:fldChar w:fldCharType="begin"/>
      </w:r>
      <w:r w:rsidRPr="007C6781">
        <w:rPr>
          <w:rFonts w:ascii="Times New Roman" w:hAnsi="Times New Roman" w:cs="Times New Roman"/>
          <w:sz w:val="26"/>
          <w:szCs w:val="26"/>
          <w:lang w:val="en-US"/>
        </w:rPr>
        <w:instrText>HYPERLINK</w:instrText>
      </w:r>
      <w:r w:rsidRPr="007C6781">
        <w:rPr>
          <w:rFonts w:ascii="Times New Roman" w:hAnsi="Times New Roman" w:cs="Times New Roman"/>
          <w:sz w:val="26"/>
          <w:szCs w:val="26"/>
        </w:rPr>
        <w:instrText xml:space="preserve"> "</w:instrText>
      </w:r>
      <w:r w:rsidRPr="007C6781">
        <w:rPr>
          <w:rFonts w:ascii="Times New Roman" w:hAnsi="Times New Roman" w:cs="Times New Roman"/>
          <w:sz w:val="26"/>
          <w:szCs w:val="26"/>
          <w:lang w:val="en-US"/>
        </w:rPr>
        <w:instrText>kodeks</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link</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d</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nd</w:instrText>
      </w:r>
      <w:r w:rsidRPr="007C6781">
        <w:rPr>
          <w:rFonts w:ascii="Times New Roman" w:hAnsi="Times New Roman" w:cs="Times New Roman"/>
          <w:sz w:val="26"/>
          <w:szCs w:val="26"/>
        </w:rPr>
        <w:instrText>=554019028&amp;</w:instrText>
      </w:r>
      <w:r w:rsidRPr="007C6781">
        <w:rPr>
          <w:rFonts w:ascii="Times New Roman" w:hAnsi="Times New Roman" w:cs="Times New Roman"/>
          <w:sz w:val="26"/>
          <w:szCs w:val="26"/>
          <w:lang w:val="en-US"/>
        </w:rPr>
        <w:instrText>point</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mark</w:instrText>
      </w:r>
      <w:r w:rsidRPr="007C6781">
        <w:rPr>
          <w:rFonts w:ascii="Times New Roman" w:hAnsi="Times New Roman" w:cs="Times New Roman"/>
          <w:sz w:val="26"/>
          <w:szCs w:val="26"/>
        </w:rPr>
        <w:instrText>=000000000000000000000000000000000000000000000000006560</w:instrText>
      </w:r>
      <w:r w:rsidRPr="007C6781">
        <w:rPr>
          <w:rFonts w:ascii="Times New Roman" w:hAnsi="Times New Roman" w:cs="Times New Roman"/>
          <w:sz w:val="26"/>
          <w:szCs w:val="26"/>
          <w:lang w:val="en-US"/>
        </w:rPr>
        <w:instrText>IO</w:instrText>
      </w:r>
      <w:r w:rsidRPr="007C6781">
        <w:rPr>
          <w:rFonts w:ascii="Times New Roman" w:hAnsi="Times New Roman" w:cs="Times New Roman"/>
          <w:sz w:val="26"/>
          <w:szCs w:val="26"/>
        </w:rPr>
        <w:instrText>"\\</w:instrText>
      </w:r>
      <w:r w:rsidRPr="007C6781">
        <w:rPr>
          <w:rFonts w:ascii="Times New Roman" w:hAnsi="Times New Roman" w:cs="Times New Roman"/>
          <w:sz w:val="26"/>
          <w:szCs w:val="26"/>
          <w:lang w:val="en-US"/>
        </w:rPr>
        <w:instrText>o</w:instrText>
      </w:r>
      <w:r w:rsidRPr="007C6781">
        <w:rPr>
          <w:rFonts w:ascii="Times New Roman" w:hAnsi="Times New Roman" w:cs="Times New Roman"/>
          <w:sz w:val="26"/>
          <w:szCs w:val="26"/>
        </w:rPr>
        <w:instrText>"Обутвержденииформызаявкиобучастиивраспределениисубсидийизфедеральногобюджета...</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instrText>ПриказМинистерствастроительстваижилищно-коммунальногохозяйстваРоссийскойФедерацииот12.03.2019 ...</w:instrTex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instrText>Статус: действующая редакция (действ. с 26.10.20"</w:instrText>
      </w:r>
      <w:r w:rsidRPr="007C6781">
        <w:rPr>
          <w:rFonts w:ascii="Times New Roman" w:hAnsi="Times New Roman" w:cs="Times New Roman"/>
          <w:sz w:val="26"/>
          <w:szCs w:val="26"/>
          <w:lang w:val="en-US"/>
        </w:rPr>
        <w:fldChar w:fldCharType="separate"/>
      </w:r>
      <w:r w:rsidRPr="007C6781">
        <w:rPr>
          <w:rFonts w:ascii="Times New Roman" w:hAnsi="Times New Roman" w:cs="Times New Roman"/>
          <w:sz w:val="26"/>
          <w:szCs w:val="26"/>
        </w:rPr>
        <w:t xml:space="preserve"> в рамках мероприятий федерального проекта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C6781">
        <w:rPr>
          <w:rFonts w:ascii="Times New Roman" w:hAnsi="Times New Roman" w:cs="Times New Roman"/>
          <w:sz w:val="26"/>
          <w:szCs w:val="26"/>
          <w:lang w:val="en-US"/>
        </w:rPr>
        <w:fldChar w:fldCharType="end"/>
      </w:r>
      <w:r w:rsidRPr="007C6781">
        <w:rPr>
          <w:rFonts w:ascii="Times New Roman" w:hAnsi="Times New Roman" w:cs="Times New Roman"/>
          <w:sz w:val="26"/>
          <w:szCs w:val="26"/>
        </w:rPr>
        <w:t xml:space="preserve"> строительство будет финансироваться из трех источников: федерального бюджета, областного бюджета Ульяновской области и на условиях софинансирования средств из местного бюджета.</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         Общий объем финансирования </w:t>
      </w:r>
      <w:proofErr w:type="gramStart"/>
      <w:r w:rsidRPr="007C6781">
        <w:rPr>
          <w:rFonts w:ascii="Times New Roman" w:hAnsi="Times New Roman" w:cs="Times New Roman"/>
          <w:sz w:val="26"/>
          <w:szCs w:val="26"/>
        </w:rPr>
        <w:t>составляет  57112</w:t>
      </w:r>
      <w:proofErr w:type="gramEnd"/>
      <w:r w:rsidRPr="007C6781">
        <w:rPr>
          <w:rFonts w:ascii="Times New Roman" w:hAnsi="Times New Roman" w:cs="Times New Roman"/>
          <w:sz w:val="26"/>
          <w:szCs w:val="26"/>
        </w:rPr>
        <w:t>,17 тыс. рублей.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ab/>
        <w:t xml:space="preserve">Финансирование мероприятий планируется проводить за счет:                                                         </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ab/>
        <w:t xml:space="preserve">- средств </w:t>
      </w:r>
      <w:proofErr w:type="gramStart"/>
      <w:r w:rsidRPr="007C6781">
        <w:rPr>
          <w:rFonts w:ascii="Times New Roman" w:hAnsi="Times New Roman" w:cs="Times New Roman"/>
          <w:sz w:val="26"/>
          <w:szCs w:val="26"/>
        </w:rPr>
        <w:t>федерального  бюджета</w:t>
      </w:r>
      <w:proofErr w:type="gramEnd"/>
      <w:r w:rsidRPr="007C6781">
        <w:rPr>
          <w:rFonts w:ascii="Times New Roman" w:hAnsi="Times New Roman" w:cs="Times New Roman"/>
          <w:sz w:val="26"/>
          <w:szCs w:val="26"/>
        </w:rPr>
        <w:t>- 571,12 тыс. рублей;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ab/>
        <w:t>- средств областного бюджета Ульяновской области- 9709,07 тыс. рублей;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ab/>
        <w:t>-   средств муниципального бюджета- 46831,98тыс. рублей.</w:t>
      </w:r>
    </w:p>
    <w:p w:rsidR="005921DE" w:rsidRPr="007C6781" w:rsidRDefault="005921DE" w:rsidP="005921DE">
      <w:pPr>
        <w:widowControl w:val="0"/>
        <w:autoSpaceDE w:val="0"/>
        <w:autoSpaceDN w:val="0"/>
        <w:adjustRightInd w:val="0"/>
        <w:spacing w:after="0" w:line="240" w:lineRule="auto"/>
        <w:ind w:firstLine="568"/>
        <w:jc w:val="both"/>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r>
    </w:p>
    <w:p w:rsidR="005921DE" w:rsidRPr="007C6781" w:rsidRDefault="005921DE" w:rsidP="005921DE">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Объем капвложений на строительство объектов водоотведения</w:t>
      </w:r>
    </w:p>
    <w:p w:rsidR="005921DE" w:rsidRPr="007C6781" w:rsidRDefault="005921DE" w:rsidP="005921DE">
      <w:pPr>
        <w:shd w:val="clear" w:color="auto" w:fill="FFFFFF"/>
        <w:tabs>
          <w:tab w:val="left" w:pos="7675"/>
        </w:tabs>
        <w:autoSpaceDE w:val="0"/>
        <w:autoSpaceDN w:val="0"/>
        <w:adjustRightInd w:val="0"/>
        <w:spacing w:after="0" w:line="240" w:lineRule="auto"/>
        <w:ind w:left="928"/>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20"/>
        <w:gridCol w:w="1760"/>
        <w:gridCol w:w="2199"/>
      </w:tblGrid>
      <w:tr w:rsidR="007C6781" w:rsidRPr="007C6781" w:rsidTr="007C6781">
        <w:trPr>
          <w:trHeight w:val="20"/>
        </w:trPr>
        <w:tc>
          <w:tcPr>
            <w:tcW w:w="2955"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мероприятия</w:t>
            </w:r>
          </w:p>
          <w:p w:rsidR="005921DE" w:rsidRPr="007C6781" w:rsidRDefault="005921DE" w:rsidP="005921DE">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p>
        </w:tc>
        <w:tc>
          <w:tcPr>
            <w:tcW w:w="90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Сроки </w:t>
            </w:r>
          </w:p>
          <w:p w:rsidR="005921DE" w:rsidRPr="007C6781" w:rsidRDefault="005921DE" w:rsidP="005921DE">
            <w:pPr>
              <w:shd w:val="clear" w:color="auto" w:fill="FFFFFF"/>
              <w:autoSpaceDE w:val="0"/>
              <w:autoSpaceDN w:val="0"/>
              <w:adjustRightInd w:val="0"/>
              <w:spacing w:after="0" w:line="274" w:lineRule="exact"/>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реализации</w:t>
            </w:r>
          </w:p>
          <w:p w:rsidR="005921DE" w:rsidRPr="007C6781" w:rsidRDefault="005921DE" w:rsidP="005921DE">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lang w:val="en-US"/>
              </w:rPr>
            </w:pPr>
          </w:p>
        </w:tc>
        <w:tc>
          <w:tcPr>
            <w:tcW w:w="1136"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Затраты на строительство</w:t>
            </w:r>
          </w:p>
          <w:p w:rsidR="005921DE" w:rsidRPr="007C6781" w:rsidRDefault="005921DE" w:rsidP="005921DE">
            <w:pPr>
              <w:shd w:val="clear" w:color="auto" w:fill="FFFFFF"/>
              <w:tabs>
                <w:tab w:val="left" w:pos="7675"/>
              </w:tabs>
              <w:autoSpaceDE w:val="0"/>
              <w:autoSpaceDN w:val="0"/>
              <w:adjustRightInd w:val="0"/>
              <w:spacing w:after="0" w:line="274" w:lineRule="exact"/>
              <w:jc w:val="center"/>
              <w:rPr>
                <w:rFonts w:ascii="Times New Roman" w:hAnsi="Times New Roman" w:cs="Times New Roman"/>
                <w:sz w:val="26"/>
                <w:szCs w:val="26"/>
              </w:rPr>
            </w:pPr>
            <w:r w:rsidRPr="007C6781">
              <w:rPr>
                <w:rFonts w:ascii="Times New Roman" w:hAnsi="Times New Roman" w:cs="Times New Roman"/>
                <w:sz w:val="26"/>
                <w:szCs w:val="26"/>
              </w:rPr>
              <w:t>тыс. руб.</w:t>
            </w:r>
          </w:p>
        </w:tc>
      </w:tr>
      <w:tr w:rsidR="007C6781" w:rsidRPr="007C6781" w:rsidTr="007C6781">
        <w:trPr>
          <w:trHeight w:val="20"/>
        </w:trPr>
        <w:tc>
          <w:tcPr>
            <w:tcW w:w="2955"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74" w:lineRule="exact"/>
              <w:jc w:val="both"/>
              <w:rPr>
                <w:rFonts w:ascii="Times New Roman" w:hAnsi="Times New Roman" w:cs="Times New Roman"/>
                <w:sz w:val="26"/>
                <w:szCs w:val="26"/>
              </w:rPr>
            </w:pPr>
            <w:r w:rsidRPr="007C6781">
              <w:rPr>
                <w:rFonts w:ascii="Times New Roman" w:hAnsi="Times New Roman" w:cs="Times New Roman"/>
                <w:sz w:val="26"/>
                <w:szCs w:val="26"/>
              </w:rPr>
              <w:t>Строительство   очистных сооружений мощностью 750 куб.м/сутки в р.п. Павловка</w:t>
            </w:r>
          </w:p>
        </w:tc>
        <w:tc>
          <w:tcPr>
            <w:tcW w:w="90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74" w:lineRule="exact"/>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2020-2021гг.</w:t>
            </w:r>
          </w:p>
        </w:tc>
        <w:tc>
          <w:tcPr>
            <w:tcW w:w="1136"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74" w:lineRule="exact"/>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54208,17</w:t>
            </w:r>
          </w:p>
        </w:tc>
      </w:tr>
      <w:tr w:rsidR="007C6781" w:rsidRPr="007C6781" w:rsidTr="007C6781">
        <w:trPr>
          <w:trHeight w:val="20"/>
        </w:trPr>
        <w:tc>
          <w:tcPr>
            <w:tcW w:w="2955"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74" w:lineRule="exact"/>
              <w:jc w:val="both"/>
              <w:rPr>
                <w:rFonts w:ascii="Times New Roman" w:hAnsi="Times New Roman" w:cs="Times New Roman"/>
                <w:sz w:val="26"/>
                <w:szCs w:val="26"/>
              </w:rPr>
            </w:pPr>
            <w:r w:rsidRPr="007C6781">
              <w:rPr>
                <w:rFonts w:ascii="Times New Roman" w:hAnsi="Times New Roman" w:cs="Times New Roman"/>
                <w:sz w:val="26"/>
                <w:szCs w:val="26"/>
              </w:rPr>
              <w:t>Строительство сети водоотведения протяженностью 1605 м в р.п. Павловка</w:t>
            </w:r>
          </w:p>
        </w:tc>
        <w:tc>
          <w:tcPr>
            <w:tcW w:w="90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74" w:lineRule="exact"/>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2021г.</w:t>
            </w:r>
          </w:p>
        </w:tc>
        <w:tc>
          <w:tcPr>
            <w:tcW w:w="1136"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74" w:lineRule="exact"/>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2904,0</w:t>
            </w:r>
          </w:p>
        </w:tc>
      </w:tr>
      <w:tr w:rsidR="007C6781" w:rsidRPr="007C6781" w:rsidTr="007C6781">
        <w:trPr>
          <w:trHeight w:val="20"/>
        </w:trPr>
        <w:tc>
          <w:tcPr>
            <w:tcW w:w="2955" w:type="pct"/>
            <w:tcBorders>
              <w:top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74" w:lineRule="exact"/>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ИТОГО:</w:t>
            </w:r>
          </w:p>
        </w:tc>
        <w:tc>
          <w:tcPr>
            <w:tcW w:w="90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shd w:val="clear" w:color="auto" w:fill="FFFFFF"/>
              <w:autoSpaceDE w:val="0"/>
              <w:autoSpaceDN w:val="0"/>
              <w:adjustRightInd w:val="0"/>
              <w:spacing w:after="0" w:line="274" w:lineRule="exact"/>
              <w:jc w:val="both"/>
              <w:rPr>
                <w:rFonts w:ascii="Times New Roman" w:hAnsi="Times New Roman" w:cs="Times New Roman"/>
                <w:sz w:val="26"/>
                <w:szCs w:val="26"/>
                <w:lang w:val="en-US"/>
              </w:rPr>
            </w:pPr>
          </w:p>
        </w:tc>
        <w:tc>
          <w:tcPr>
            <w:tcW w:w="1136" w:type="pct"/>
            <w:tcBorders>
              <w:top w:val="single" w:sz="4" w:space="0" w:color="auto"/>
              <w:left w:val="single" w:sz="4" w:space="0" w:color="auto"/>
              <w:bottom w:val="single" w:sz="4" w:space="0" w:color="auto"/>
            </w:tcBorders>
          </w:tcPr>
          <w:p w:rsidR="005921DE" w:rsidRPr="007C6781" w:rsidRDefault="005921DE" w:rsidP="005921DE">
            <w:pPr>
              <w:shd w:val="clear" w:color="auto" w:fill="FFFFFF"/>
              <w:autoSpaceDE w:val="0"/>
              <w:autoSpaceDN w:val="0"/>
              <w:adjustRightInd w:val="0"/>
              <w:spacing w:after="0" w:line="274" w:lineRule="exact"/>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57112,17</w:t>
            </w:r>
          </w:p>
        </w:tc>
      </w:tr>
    </w:tbl>
    <w:p w:rsidR="005921DE" w:rsidRPr="007C6781" w:rsidRDefault="005921DE" w:rsidP="005921DE">
      <w:pPr>
        <w:shd w:val="clear" w:color="auto" w:fill="FFFFFF"/>
        <w:tabs>
          <w:tab w:val="left" w:pos="7675"/>
        </w:tabs>
        <w:autoSpaceDE w:val="0"/>
        <w:autoSpaceDN w:val="0"/>
        <w:adjustRightInd w:val="0"/>
        <w:spacing w:after="0" w:line="240" w:lineRule="auto"/>
        <w:ind w:left="928"/>
        <w:jc w:val="both"/>
        <w:rPr>
          <w:rFonts w:ascii="Times New Roman" w:hAnsi="Times New Roman" w:cs="Times New Roman"/>
          <w:sz w:val="26"/>
          <w:szCs w:val="26"/>
          <w:lang w:val="en-US"/>
        </w:rPr>
      </w:pP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lastRenderedPageBreak/>
        <w:tab/>
        <w:t xml:space="preserve">2.6. Плановые показатели развития централизованной системы водоотведения.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Задачами и принципами развития централизованной системы водоотведения являются:</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обеспечения населения качественным и надежным отведением стоков;</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повышение надежности функционирования системы в целом;</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снижение негативного влияния централизованных систем водоотведения на окружающую среду;</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обеспечение для абонентов доступности водоотведения с использованием централизованных систем водоотведения;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внедрение энергосберегающих технологий в сфере водоотведения.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Направлениями развития централизованных систем водоотведения являются:</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обновление сетевого хозяйства;</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расширение зоны действия систем водоотведения;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приведение состава очищенных стоков к нормативным показателям концентрации вредных веществ;</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применение методов безопасной утилизации осадков, образующихся после очистки сточных вод.</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Целевые показатели деятельности устанавливаются с целью поэтапного повышения качества водоотведения, в том числе поэтапного снижения объемов и масс загрязняющих веществ, сбрасываемых в водный объект в составе сточных вод.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К показателям надежности, качества и энергетической эффективности объектов централизованной системы водоотведения относятся: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1.Показатели надежности и бесперебойности водоотведения.</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Целевые показатели надежности и бесперебойности водоотведения устанавливаются в отношении:</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 xml:space="preserve">аварийности централизованной системы водоотведения;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продолжительности перерывов водоотведения.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Объекты централизованных системы водоотведения по надежности действия подразделяются на три категории: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 xml:space="preserve"> </w:t>
      </w:r>
      <w:r w:rsidRPr="007C6781">
        <w:rPr>
          <w:rFonts w:ascii="Times New Roman" w:hAnsi="Times New Roman" w:cs="Times New Roman"/>
          <w:b/>
          <w:bCs/>
          <w:sz w:val="26"/>
          <w:szCs w:val="26"/>
        </w:rPr>
        <w:tab/>
        <w:t>Первая категория.</w:t>
      </w:r>
      <w:r w:rsidRPr="007C6781">
        <w:rPr>
          <w:rFonts w:ascii="Times New Roman" w:hAnsi="Times New Roman" w:cs="Times New Roman"/>
          <w:sz w:val="26"/>
          <w:szCs w:val="26"/>
        </w:rPr>
        <w:t xml:space="preserve"> Не допускается перерыв или снижение транспорта сточных вод.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ab/>
        <w:t>Вторая категория</w:t>
      </w:r>
      <w:r w:rsidRPr="007C6781">
        <w:rPr>
          <w:rFonts w:ascii="Times New Roman" w:hAnsi="Times New Roman" w:cs="Times New Roman"/>
          <w:sz w:val="26"/>
          <w:szCs w:val="26"/>
        </w:rPr>
        <w:t>. Допускается перерыв в транспорте сточных вод не более 6 ч. либо снижение его в пределах, определяемых надежностью системы водоснабжения населенного пункта или промпредприятия.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ab/>
        <w:t>Третья категория.</w:t>
      </w:r>
      <w:r w:rsidRPr="007C6781">
        <w:rPr>
          <w:rFonts w:ascii="Times New Roman" w:hAnsi="Times New Roman" w:cs="Times New Roman"/>
          <w:sz w:val="26"/>
          <w:szCs w:val="26"/>
        </w:rPr>
        <w:t xml:space="preserve"> Допускающие перерыв подачи сточных вод не более суток (с прекращением водоснабжения населенных пунктов при численности жителей до 5000).</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Исходя из этого, система водоотведения р.п.Павловка относится по надежности к 3 категории.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 Показатели очистки сточных вод.</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Целевой показатель очистки сточных вод устанавливается в отношении:</w:t>
      </w:r>
    </w:p>
    <w:p w:rsidR="005921DE" w:rsidRPr="007C6781" w:rsidRDefault="005921DE" w:rsidP="005921D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доли сточных вод, подвергающихся очистке в общем объеме сбрасываемых сточных вод, в том числе, с выделением доли очищенного   поверхностного и дренажного стока;</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lastRenderedPageBreak/>
        <w:t>-</w:t>
      </w:r>
      <w:r w:rsidRPr="007C6781">
        <w:rPr>
          <w:rFonts w:ascii="Times New Roman" w:hAnsi="Times New Roman" w:cs="Times New Roman"/>
          <w:sz w:val="26"/>
          <w:szCs w:val="26"/>
        </w:rPr>
        <w:tab/>
        <w:t>доли сточных вод, сбрасываемых в водный объект, в пределах нормативов допустимых сбросов и лимитов на сбросы.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Доля, сбрасываемых в балку Сухой Избалык очищенных сточных вод (49,2 </w:t>
      </w:r>
      <w:proofErr w:type="gramStart"/>
      <w:r w:rsidRPr="007C6781">
        <w:rPr>
          <w:rFonts w:ascii="Times New Roman" w:hAnsi="Times New Roman" w:cs="Times New Roman"/>
          <w:sz w:val="26"/>
          <w:szCs w:val="26"/>
        </w:rPr>
        <w:t>тыс.м</w:t>
      </w:r>
      <w:proofErr w:type="gramEnd"/>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 xml:space="preserve"> в 2018 году), составляет 0 %.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К 2030 </w:t>
      </w:r>
      <w:proofErr w:type="gramStart"/>
      <w:r w:rsidRPr="007C6781">
        <w:rPr>
          <w:rFonts w:ascii="Times New Roman" w:hAnsi="Times New Roman" w:cs="Times New Roman"/>
          <w:sz w:val="26"/>
          <w:szCs w:val="26"/>
        </w:rPr>
        <w:t>году  планируется</w:t>
      </w:r>
      <w:proofErr w:type="gramEnd"/>
      <w:r w:rsidRPr="007C6781">
        <w:rPr>
          <w:rFonts w:ascii="Times New Roman" w:hAnsi="Times New Roman" w:cs="Times New Roman"/>
          <w:sz w:val="26"/>
          <w:szCs w:val="26"/>
        </w:rPr>
        <w:t xml:space="preserve"> довести данный целевой показатель до 100%, посредством строительства новых очистных сооружений производительностью 750 м</w:t>
      </w:r>
      <w:r w:rsidRPr="007C6781">
        <w:rPr>
          <w:rFonts w:ascii="Times New Roman" w:hAnsi="Times New Roman" w:cs="Times New Roman"/>
          <w:sz w:val="26"/>
          <w:szCs w:val="26"/>
          <w:vertAlign w:val="superscript"/>
        </w:rPr>
        <w:t>3</w:t>
      </w:r>
      <w:r w:rsidRPr="007C6781">
        <w:rPr>
          <w:rFonts w:ascii="Times New Roman" w:hAnsi="Times New Roman" w:cs="Times New Roman"/>
          <w:sz w:val="26"/>
          <w:szCs w:val="26"/>
        </w:rPr>
        <w:t>/сут.</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25.12.2019 №748</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 утверждении перечня государственных </w:t>
      </w:r>
      <w:proofErr w:type="gramStart"/>
      <w:r w:rsidRPr="007C6781">
        <w:rPr>
          <w:rFonts w:ascii="Times New Roman" w:hAnsi="Times New Roman" w:cs="Times New Roman"/>
          <w:b/>
          <w:bCs/>
          <w:sz w:val="26"/>
          <w:szCs w:val="26"/>
        </w:rPr>
        <w:t>услуг,  Предоставляемых</w:t>
      </w:r>
      <w:proofErr w:type="gramEnd"/>
      <w:r w:rsidRPr="007C6781">
        <w:rPr>
          <w:rFonts w:ascii="Times New Roman" w:hAnsi="Times New Roman" w:cs="Times New Roman"/>
          <w:b/>
          <w:bCs/>
          <w:sz w:val="26"/>
          <w:szCs w:val="26"/>
        </w:rPr>
        <w:t xml:space="preserve"> администрацией муниципального</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образования «Павловский район» в </w:t>
      </w:r>
      <w:proofErr w:type="gramStart"/>
      <w:r w:rsidRPr="007C6781">
        <w:rPr>
          <w:rFonts w:ascii="Times New Roman" w:hAnsi="Times New Roman" w:cs="Times New Roman"/>
          <w:b/>
          <w:bCs/>
          <w:sz w:val="26"/>
          <w:szCs w:val="26"/>
        </w:rPr>
        <w:t>рамках  переданных</w:t>
      </w:r>
      <w:proofErr w:type="gramEnd"/>
      <w:r w:rsidRPr="007C6781">
        <w:rPr>
          <w:rFonts w:ascii="Times New Roman" w:hAnsi="Times New Roman" w:cs="Times New Roman"/>
          <w:b/>
          <w:bCs/>
          <w:sz w:val="26"/>
          <w:szCs w:val="26"/>
        </w:rPr>
        <w:t xml:space="preserve"> государственных полномочий</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ab/>
        <w:t>В соответствии с Типовым (рекомендованным) перечнем муниципальных услуг, предоставляемых органами местного самоуправления муниципальных образований Ульяновской области, в том числе предоставляемых по принципу одного окна в многофункциональном центре предоставления государственных и муниципальных услуг (новая редакция), утвержденным протоколом заочного заседания Правительственной комиссии по проведению административной реформы, развитию цифровой экономики и использованию информационных технологий для улучшения качества жизни и условий ведения предпринимательской деятельности в Ульяновской области от 25.11.2019 г. № 278-ПС, администрация муниципального образования «Павловский район» п о с т а н о в л я е т:</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ab/>
        <w:t>1. Утвердить прилагаемый перечень государственных услуг, предоставляемых администрацией муниципального образования «Павловский район» в рамках переданных государственных полномочий.</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ab/>
        <w:t xml:space="preserve">2. Признать утратившим силу постановление администрации муниципального образования «Павловский район» от 10.12.2018 № 465 «Об утверждении перечня государственных услуг, предоставляемых администрацией муниципального образования «Павловский район» в рамках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переданных государственных полномочий».</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3.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Исполняющий обязанности Главы администрации</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b/>
          <w:bCs/>
          <w:sz w:val="26"/>
          <w:szCs w:val="26"/>
        </w:rPr>
        <w:t>муниципального образования</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«Павловский район</w:t>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t xml:space="preserve">   М.И. Локтев</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ind w:left="5245"/>
        <w:jc w:val="center"/>
        <w:rPr>
          <w:rFonts w:ascii="Times New Roman" w:hAnsi="Times New Roman" w:cs="Times New Roman"/>
          <w:sz w:val="26"/>
          <w:szCs w:val="26"/>
        </w:rPr>
      </w:pPr>
      <w:r w:rsidRPr="007C6781">
        <w:rPr>
          <w:rFonts w:ascii="Times New Roman" w:hAnsi="Times New Roman" w:cs="Times New Roman"/>
          <w:sz w:val="26"/>
          <w:szCs w:val="26"/>
        </w:rPr>
        <w:t>УТВЕРЖДЁН</w:t>
      </w:r>
    </w:p>
    <w:p w:rsidR="005921DE" w:rsidRPr="007C6781" w:rsidRDefault="005921DE" w:rsidP="005921DE">
      <w:pPr>
        <w:autoSpaceDE w:val="0"/>
        <w:autoSpaceDN w:val="0"/>
        <w:adjustRightInd w:val="0"/>
        <w:spacing w:after="0" w:line="276" w:lineRule="auto"/>
        <w:ind w:left="5245"/>
        <w:jc w:val="center"/>
        <w:rPr>
          <w:rFonts w:ascii="Times New Roman" w:hAnsi="Times New Roman" w:cs="Times New Roman"/>
          <w:sz w:val="26"/>
          <w:szCs w:val="26"/>
        </w:rPr>
      </w:pPr>
      <w:r w:rsidRPr="007C6781">
        <w:rPr>
          <w:rFonts w:ascii="Times New Roman" w:hAnsi="Times New Roman" w:cs="Times New Roman"/>
          <w:sz w:val="26"/>
          <w:szCs w:val="26"/>
        </w:rPr>
        <w:lastRenderedPageBreak/>
        <w:t>постановлением администрации муниципального образования «</w:t>
      </w:r>
      <w:proofErr w:type="gramStart"/>
      <w:r w:rsidRPr="007C6781">
        <w:rPr>
          <w:rFonts w:ascii="Times New Roman" w:hAnsi="Times New Roman" w:cs="Times New Roman"/>
          <w:sz w:val="26"/>
          <w:szCs w:val="26"/>
        </w:rPr>
        <w:t>Павловский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район</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76" w:lineRule="auto"/>
        <w:ind w:left="5245"/>
        <w:jc w:val="center"/>
        <w:rPr>
          <w:rFonts w:ascii="Times New Roman" w:hAnsi="Times New Roman" w:cs="Times New Roman"/>
          <w:sz w:val="26"/>
          <w:szCs w:val="26"/>
        </w:rPr>
      </w:pPr>
      <w:r w:rsidRPr="007C6781">
        <w:rPr>
          <w:rFonts w:ascii="Times New Roman" w:hAnsi="Times New Roman" w:cs="Times New Roman"/>
          <w:sz w:val="26"/>
          <w:szCs w:val="26"/>
        </w:rPr>
        <w:t>от 25.12.2019 № 748</w:t>
      </w:r>
    </w:p>
    <w:p w:rsidR="005921DE" w:rsidRPr="007C6781" w:rsidRDefault="005921DE" w:rsidP="005921DE">
      <w:pPr>
        <w:autoSpaceDE w:val="0"/>
        <w:autoSpaceDN w:val="0"/>
        <w:adjustRightInd w:val="0"/>
        <w:spacing w:after="0" w:line="276" w:lineRule="auto"/>
        <w:ind w:left="5245"/>
        <w:jc w:val="center"/>
        <w:rPr>
          <w:rFonts w:ascii="Times New Roman" w:hAnsi="Times New Roman" w:cs="Times New Roman"/>
          <w:sz w:val="26"/>
          <w:szCs w:val="26"/>
        </w:rPr>
      </w:pPr>
      <w:r w:rsidRPr="007C6781">
        <w:rPr>
          <w:rFonts w:ascii="Times New Roman" w:hAnsi="Times New Roman" w:cs="Times New Roman"/>
          <w:b/>
          <w:bCs/>
          <w:sz w:val="26"/>
          <w:szCs w:val="26"/>
        </w:rPr>
        <w:t>Перечень</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государственных услуг, предоставляемых администрацией муниципального образования «Павловский район» в рамках переданных государственных полномочий</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1"/>
        <w:gridCol w:w="4336"/>
        <w:gridCol w:w="4602"/>
      </w:tblGrid>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 п/п</w:t>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Наименование</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государственной услуги</w:t>
            </w: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b/>
                <w:bCs/>
                <w:sz w:val="26"/>
                <w:szCs w:val="26"/>
              </w:rPr>
              <w:t>Наименование отраслевого (функционального) либо структурного подразделения администрации муниципального образования «Павловский район», предоставляющего государственную услугу</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Назначение опекуна (попечителя) несовершеннолетнему, оставшемуся без попечения родителей </w:t>
            </w: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опеки и попечительства в отношении несовершеннолетних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Освобождение в соответствии с законодательством опекунов (попечителей) от исполнения ими своих обязанностей</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опеки и попечительства в отношении несовершеннолетних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Выдача в соответствии с законодательством разрешений на совершение сделок с имуществом подопечных</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опеки и попечительства в отношении несовершеннолетних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Назначение ежемесячной выплаты на содержание ребёнка в семье опекуна (попечителя) и приёмной семье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опеки и попечительства в отношении несовершеннолетних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5.</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Принятие решения об объявлении несовершеннолетнего полностью дееспособным (эмансипированным)</w:t>
            </w: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Отдел опеки и попечительства в отношении несовершеннолетних управления образования </w:t>
            </w:r>
            <w:r w:rsidRPr="007C6781">
              <w:rPr>
                <w:rFonts w:ascii="Times New Roman" w:hAnsi="Times New Roman" w:cs="Times New Roman"/>
                <w:sz w:val="26"/>
                <w:szCs w:val="26"/>
              </w:rPr>
              <w:lastRenderedPageBreak/>
              <w:t>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6.</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раздельное проживание попечителя с несовершеннолетним подопечным, достигшим возраста шестнадцати лет</w:t>
            </w: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опеки и попечительства в отношении несовершеннолетних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7.</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разрешений на изменение имени ребёнка, не достигшего возраста четырнадцати лет, а также изменение присвоенной ему фамилии на фамилию другого родителя</w:t>
            </w: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опеки и попечительства в отношении несовершеннолетних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8.</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Выдача заключения о возможности гражданина быть усыновителем, опекуном (попечителем),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приёмным родителем, патронатным воспитателем</w:t>
            </w: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опеки и попечительства в отношении несовершеннолетних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9.</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Назначение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(посёлках городского типа) Ульяновской области), единовременных денежных выплат)</w:t>
            </w: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Управление образования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10.</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w:t>
            </w:r>
            <w:r w:rsidRPr="007C6781">
              <w:rPr>
                <w:rFonts w:ascii="Times New Roman" w:hAnsi="Times New Roman" w:cs="Times New Roman"/>
                <w:sz w:val="26"/>
                <w:szCs w:val="26"/>
              </w:rPr>
              <w:lastRenderedPageBreak/>
              <w:t xml:space="preserve">территории Ульяновской области, компенсации затрат в связи с обеспечением такого образования </w:t>
            </w: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Управление образования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11.</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Включение граждан, уволенных с военной службы в список граждан, нуждающихся в обеспечении жилыми помещениями и обеспечение их жилыми помещениями</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12.</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документов, находящихся в собственности Ульяновской области</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по архивам администрации муниципального образования «Павловский район»</w:t>
            </w:r>
          </w:p>
        </w:tc>
      </w:tr>
      <w:tr w:rsidR="007C6781" w:rsidRPr="007C6781" w:rsidTr="007C6781">
        <w:trPr>
          <w:trHeight w:val="20"/>
          <w:jc w:val="center"/>
        </w:trPr>
        <w:tc>
          <w:tcPr>
            <w:tcW w:w="36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13.</w:t>
            </w:r>
            <w:r w:rsidRPr="007C6781">
              <w:rPr>
                <w:rFonts w:ascii="Times New Roman" w:hAnsi="Times New Roman" w:cs="Times New Roman"/>
                <w:sz w:val="26"/>
                <w:szCs w:val="26"/>
                <w:lang w:val="en-US"/>
              </w:rPr>
              <w:tab/>
            </w:r>
          </w:p>
        </w:tc>
        <w:tc>
          <w:tcPr>
            <w:tcW w:w="2251"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w:t>
            </w:r>
            <w:r w:rsidRPr="007C6781">
              <w:rPr>
                <w:rFonts w:ascii="Times New Roman" w:hAnsi="Times New Roman" w:cs="Times New Roman"/>
                <w:sz w:val="26"/>
                <w:szCs w:val="26"/>
              </w:rPr>
              <w:br/>
              <w:t>состояния</w:t>
            </w:r>
          </w:p>
        </w:tc>
        <w:tc>
          <w:tcPr>
            <w:tcW w:w="2388"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записи актов гражданского состояния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администрации муниципального образования «Павловский район»</w:t>
            </w:r>
          </w:p>
        </w:tc>
      </w:tr>
    </w:tbl>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lastRenderedPageBreak/>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25.12.2019 №749</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О внесении изменения в постановление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«Павловский район» от 14.08.2019 № 476</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ab/>
        <w:t>В соответствии с Типовым (рекомендованным) перечнем муниципальных услуг, предоставляемых органами местного самоуправления муниципальных образований Ульяновской области, в том числе предоставляемых по принципу одного окна в многофункциональном центре предоставления государственных и муниципальных услуг (новая редакция), утвержденным протоколом заочного заседания Правительственной комиссии по проведению административной реформы, развитию цифровой экономики и использованию информационных технологий для улучшения качества жизни и условий ведения предпринимательской деятельности в Ульяновской области от 25.11.2019 г. № 278-ПС, администрация муниципального образования «Павловский район» п о с т а н о в л я е т:</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 Внести в реестр муниципальных услуг администрации муниципального образования «Павловский район» утвержденный постановлением администрации муниципального образования «Павловский район» от 14.08.2019 № 476 «Об утверждении реестра муниципальных услуг администрации муниципального образования «Павловский район» изменения, изложив часть первую «Перечень сведений о муниципальных услугах, предоставляемых отраслевыми (функциональными) либо структурными подразделениями администрации муниципального образования «Павловский район» в следующей редакции:</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1"/>
        <w:gridCol w:w="4276"/>
        <w:gridCol w:w="4662"/>
      </w:tblGrid>
      <w:tr w:rsidR="007C6781" w:rsidRPr="007C6781" w:rsidTr="007C6781">
        <w:trPr>
          <w:trHeight w:val="20"/>
          <w:jc w:val="center"/>
        </w:trPr>
        <w:tc>
          <w:tcPr>
            <w:tcW w:w="5000" w:type="pct"/>
            <w:gridSpan w:val="3"/>
            <w:tcBorders>
              <w:top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1. Перечень сведений о муниципальных услугах, предоставляемых отраслевыми (функциональными) либо структурными подразделениями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sz w:val="26"/>
                <w:szCs w:val="26"/>
              </w:rPr>
              <w:t>Признание граждан малоимущими, в целях предоставления им жилых помещений муниципального жилищного фонда по договорам социального найма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Принятие на учёт граждан в качестве нуждающихся в жилых помещениях, предоставляемых по договорам социального найма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Выдача согласия на </w:t>
            </w:r>
            <w:r w:rsidRPr="007C6781">
              <w:rPr>
                <w:rFonts w:ascii="Times New Roman" w:hAnsi="Times New Roman" w:cs="Times New Roman"/>
                <w:sz w:val="26"/>
                <w:szCs w:val="26"/>
              </w:rPr>
              <w:br/>
              <w:t>обмен жилыми помещениями, предоставленными по договорам социального найма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4.</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Включение в список граждан, имеющих право на приобретение жилых помещений в многоквартирных домах, жилых </w:t>
            </w:r>
            <w:r w:rsidRPr="007C6781">
              <w:rPr>
                <w:rFonts w:ascii="Times New Roman" w:hAnsi="Times New Roman" w:cs="Times New Roman"/>
                <w:sz w:val="26"/>
                <w:szCs w:val="26"/>
              </w:rPr>
              <w:lastRenderedPageBreak/>
              <w:t>домов (в том числе объектов индивидуального жилищного строительства), которые соответствуют условиям отнесения к стандартному жилью, построенных или строящихся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5.</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Принятие на учёт граждан, нуждающихся в предоставлении жилых помещений по договорам найма жилых помещений жилищного фонда социального использования</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6.</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Постановка на учёт отдельных категорий граждан в качестве лиц, имеющих право на предоставление земельного участка в собственность бесплатно</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7.</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Приватизация жилых помещений муниципального жилищного фонда</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8.</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Присвоение адресов объектам адресации, изменение, аннулирование таких адресов</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9.</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выписок об объектах учёта из реестра муниципального имущества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10.</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11.</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12.</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13.</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14.</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Pr="007C6781">
              <w:rPr>
                <w:rFonts w:ascii="Times New Roman" w:hAnsi="Times New Roman" w:cs="Times New Roman"/>
                <w:sz w:val="26"/>
                <w:szCs w:val="26"/>
              </w:rPr>
              <w:br/>
              <w:t>постоянное (бессрочное) пользование</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15.</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16.</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w:t>
            </w:r>
            <w:r w:rsidRPr="007C6781">
              <w:rPr>
                <w:rFonts w:ascii="Times New Roman" w:hAnsi="Times New Roman" w:cs="Times New Roman"/>
                <w:sz w:val="26"/>
                <w:szCs w:val="26"/>
              </w:rPr>
              <w:lastRenderedPageBreak/>
              <w:t>крестьянским (фермерским) хозяйством его деятельности</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17.</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Безвозмездное приобретение имущества общего пользования, расположенного в границах территории садоводства или огородничества, в муниципальную собственность </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18.</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19.</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20.</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21.</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22.</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w:t>
            </w:r>
            <w:r w:rsidRPr="007C6781">
              <w:rPr>
                <w:rFonts w:ascii="Times New Roman" w:hAnsi="Times New Roman" w:cs="Times New Roman"/>
                <w:sz w:val="26"/>
                <w:szCs w:val="26"/>
              </w:rPr>
              <w:lastRenderedPageBreak/>
              <w:t xml:space="preserve">гаражного </w:t>
            </w:r>
            <w:r w:rsidRPr="007C6781">
              <w:rPr>
                <w:rFonts w:ascii="Times New Roman" w:hAnsi="Times New Roman" w:cs="Times New Roman"/>
                <w:sz w:val="26"/>
                <w:szCs w:val="26"/>
              </w:rPr>
              <w:br/>
              <w:t>кооператива, в собственность бесплатно</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23.</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24.</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участка земли под создание семейного (родового) захоронения</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25.</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26.</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отдельным категориям граждан, стоящим на учёте в качестве лиц, имеющих право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на предоставление земельного участка в собственность бесплатно</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27.</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управлению имуществом и земельным отношениям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28.</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Принятие решения о переводе жилого помещения в нежилое </w:t>
            </w:r>
            <w:r w:rsidRPr="007C6781">
              <w:rPr>
                <w:rFonts w:ascii="Times New Roman" w:hAnsi="Times New Roman" w:cs="Times New Roman"/>
                <w:sz w:val="26"/>
                <w:szCs w:val="26"/>
              </w:rPr>
              <w:lastRenderedPageBreak/>
              <w:t>помещение и нежилого помещения в жилое помещение</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Отдел строительства и архитектуры управление топливно-энергетических ресурсов, жилищно-коммунального </w:t>
            </w:r>
            <w:r w:rsidRPr="007C6781">
              <w:rPr>
                <w:rFonts w:ascii="Times New Roman" w:hAnsi="Times New Roman" w:cs="Times New Roman"/>
                <w:sz w:val="26"/>
                <w:szCs w:val="26"/>
              </w:rPr>
              <w:lastRenderedPageBreak/>
              <w:t>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29.</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Согласование переустройства и (или) перепланировки помещения в многоквартирном доме</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30.</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31.</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32.</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33.</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Выдача разрешений на ввод объектов в эксплуатацию при осуществлении строительства, </w:t>
            </w:r>
            <w:r w:rsidRPr="007C6781">
              <w:rPr>
                <w:rFonts w:ascii="Times New Roman" w:hAnsi="Times New Roman" w:cs="Times New Roman"/>
                <w:sz w:val="26"/>
                <w:szCs w:val="26"/>
              </w:rPr>
              <w:lastRenderedPageBreak/>
              <w:t>реконструкции объектов капитального строительства</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Отдел строительства и архитектуры управление топливно-энергетических ресурсов, жилищно-коммунального хозяйства, транспорта, строительства и </w:t>
            </w:r>
            <w:r w:rsidRPr="007C6781">
              <w:rPr>
                <w:rFonts w:ascii="Times New Roman" w:hAnsi="Times New Roman" w:cs="Times New Roman"/>
                <w:sz w:val="26"/>
                <w:szCs w:val="26"/>
              </w:rPr>
              <w:lastRenderedPageBreak/>
              <w:t>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34.</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установку и эксплуатацию рекламных конструкций, аннулирование такого разрешения</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35.</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Выдача градостроительного плана земельного участка </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36.</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сведений, содержащихся в информационной системе обеспечения градостроительной деятельности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37.</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разрешения на проведение земляных работ</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38.</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Выдача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39.</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Выдача разрешения на проведение работ по сохранению объекта культурного наследия местного (муниципального) значения, включенного в единый </w:t>
            </w:r>
            <w:r w:rsidRPr="007C6781">
              <w:rPr>
                <w:rFonts w:ascii="Times New Roman" w:hAnsi="Times New Roman" w:cs="Times New Roman"/>
                <w:sz w:val="26"/>
                <w:szCs w:val="26"/>
              </w:rPr>
              <w:lastRenderedPageBreak/>
              <w:t xml:space="preserve">государственный реестр объектов культурного наследия (памятников истории и культуры) народов Российской Федерации </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w:t>
            </w:r>
            <w:r w:rsidRPr="007C6781">
              <w:rPr>
                <w:rFonts w:ascii="Times New Roman" w:hAnsi="Times New Roman" w:cs="Times New Roman"/>
                <w:sz w:val="26"/>
                <w:szCs w:val="26"/>
              </w:rPr>
              <w:lastRenderedPageBreak/>
              <w:t>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40.</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строительства и архитектуры 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41.</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«Павловский район»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42.</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гражданам информации об установленных ценах (тарифах) на услуги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объёме, о перечне и качестве оказываемых услуг и (или) выполняемых работ, о ценах (тарифах) на предоставляемые коммунальные услуги и размерах </w:t>
            </w:r>
            <w:r w:rsidRPr="007C6781">
              <w:rPr>
                <w:rFonts w:ascii="Times New Roman" w:hAnsi="Times New Roman" w:cs="Times New Roman"/>
                <w:sz w:val="26"/>
                <w:szCs w:val="26"/>
              </w:rPr>
              <w:lastRenderedPageBreak/>
              <w:t>оплаты этих услуг, об участии представителей органов местного самоуправления муниципального образования «Павловский район» Ульяновской области в годовых и во внеочередных общих собраниях собственников помещений в многоквартирных домах</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43.</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«Павловский район» Ульяновской области, регулирующих отношения в данных сферах, о состоянии расположенных на территории муниципального образования «Павловский район» Ульяновской области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Управление топливно-энергетических ресурсов, жилищно-коммунального хозяйства, транспорта, строительства и дорожной деятельности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44.</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право организации розничного рынка</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Управление экономического развития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45.</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по архивам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46.</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вступление в брак лицу, достигшему возраста шестнадцати лет</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опеки и попечительства в отношении несовершеннолетних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47.</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Управление образования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48.</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порубочного билета и (или) разрешения на пересадку деревьев и кустарников</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Главный специалист-главный эколог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49.</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Согласование создания места (площадки) накопления твёрдых коммунальных отходов</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Главный специалист-главный эколог администрации муниципального образования «Павловский район»</w:t>
            </w:r>
          </w:p>
        </w:tc>
      </w:tr>
      <w:tr w:rsidR="007C6781" w:rsidRPr="007C6781" w:rsidTr="007C6781">
        <w:trPr>
          <w:trHeight w:val="20"/>
          <w:jc w:val="center"/>
        </w:trPr>
        <w:tc>
          <w:tcPr>
            <w:tcW w:w="30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360" w:hanging="360"/>
              <w:rPr>
                <w:rFonts w:ascii="Times New Roman" w:hAnsi="Times New Roman" w:cs="Times New Roman"/>
                <w:sz w:val="26"/>
                <w:szCs w:val="26"/>
                <w:lang w:val="en-US"/>
              </w:rPr>
            </w:pPr>
            <w:r w:rsidRPr="007C6781">
              <w:rPr>
                <w:rFonts w:ascii="Times New Roman" w:hAnsi="Times New Roman" w:cs="Times New Roman"/>
                <w:sz w:val="26"/>
                <w:szCs w:val="26"/>
                <w:lang w:val="en-US"/>
              </w:rPr>
              <w:t>50.</w:t>
            </w:r>
            <w:r w:rsidRPr="007C6781">
              <w:rPr>
                <w:rFonts w:ascii="Times New Roman" w:hAnsi="Times New Roman" w:cs="Times New Roman"/>
                <w:sz w:val="26"/>
                <w:szCs w:val="26"/>
                <w:lang w:val="en-US"/>
              </w:rPr>
              <w:tab/>
            </w:r>
          </w:p>
        </w:tc>
        <w:tc>
          <w:tcPr>
            <w:tcW w:w="22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Включение сведений о месте (площадке) накопления твёрдых коммунальных отходов в Реестр мест (площадок) накопления твёрдых коммунальных отходов</w:t>
            </w:r>
          </w:p>
        </w:tc>
        <w:tc>
          <w:tcPr>
            <w:tcW w:w="244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Главный специалист-главный эколог администрации муниципального образования «Павловский район»</w:t>
            </w:r>
          </w:p>
        </w:tc>
      </w:tr>
    </w:tbl>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2.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Исполняющий обязанности Главы администрации</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b/>
          <w:bCs/>
          <w:sz w:val="26"/>
          <w:szCs w:val="26"/>
        </w:rPr>
        <w:t xml:space="preserve">муниципального </w:t>
      </w:r>
      <w:proofErr w:type="gramStart"/>
      <w:r w:rsidRPr="007C6781">
        <w:rPr>
          <w:rFonts w:ascii="Times New Roman" w:hAnsi="Times New Roman" w:cs="Times New Roman"/>
          <w:b/>
          <w:bCs/>
          <w:sz w:val="26"/>
          <w:szCs w:val="26"/>
        </w:rPr>
        <w:t>образовании  «</w:t>
      </w:r>
      <w:proofErr w:type="gramEnd"/>
      <w:r w:rsidRPr="007C6781">
        <w:rPr>
          <w:rFonts w:ascii="Times New Roman" w:hAnsi="Times New Roman" w:cs="Times New Roman"/>
          <w:b/>
          <w:bCs/>
          <w:sz w:val="26"/>
          <w:szCs w:val="26"/>
        </w:rPr>
        <w:t>Павловский район»</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 xml:space="preserve">                                      </w:t>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t>М.И. Локтев</w:t>
      </w:r>
      <w:r w:rsidRPr="007C6781">
        <w:rPr>
          <w:rFonts w:ascii="Times New Roman" w:hAnsi="Times New Roman" w:cs="Times New Roman"/>
          <w:b/>
          <w:bCs/>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26.12.2019 №750</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О вопросах рекультивации земель на территории  </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образования «Павловский район» </w:t>
      </w:r>
    </w:p>
    <w:p w:rsidR="005921DE" w:rsidRPr="007C6781" w:rsidRDefault="005921DE" w:rsidP="005921DE">
      <w:pPr>
        <w:autoSpaceDE w:val="0"/>
        <w:autoSpaceDN w:val="0"/>
        <w:adjustRightInd w:val="0"/>
        <w:spacing w:after="0" w:line="276" w:lineRule="auto"/>
        <w:ind w:firstLine="700"/>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В соответствии со статьями 11 и 72 Земельного кодекса Российской Федерации, постановление Правительства Российской Федерации от 10 июля 2018 № 800 «О проведении рекультивации и консервации земель» и в целях организации приемки (передачи) </w:t>
      </w:r>
      <w:proofErr w:type="gramStart"/>
      <w:r w:rsidRPr="007C6781">
        <w:rPr>
          <w:rFonts w:ascii="Times New Roman" w:hAnsi="Times New Roman" w:cs="Times New Roman"/>
          <w:sz w:val="26"/>
          <w:szCs w:val="26"/>
        </w:rPr>
        <w:t>рекультивированных  земель</w:t>
      </w:r>
      <w:proofErr w:type="gramEnd"/>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администрация муниципального образования «Павловский район» </w:t>
      </w:r>
      <w:r w:rsidRPr="007C6781">
        <w:rPr>
          <w:rFonts w:ascii="Times New Roman" w:hAnsi="Times New Roman" w:cs="Times New Roman"/>
          <w:spacing w:val="80"/>
          <w:sz w:val="26"/>
          <w:szCs w:val="26"/>
        </w:rPr>
        <w:t>постановляет</w:t>
      </w:r>
      <w:r w:rsidRPr="007C6781">
        <w:rPr>
          <w:rFonts w:ascii="Times New Roman" w:hAnsi="Times New Roman" w:cs="Times New Roman"/>
          <w:sz w:val="26"/>
          <w:szCs w:val="26"/>
        </w:rPr>
        <w:t>:</w:t>
      </w:r>
    </w:p>
    <w:p w:rsidR="005921DE" w:rsidRPr="007C6781" w:rsidRDefault="005921DE" w:rsidP="005921DE">
      <w:pPr>
        <w:tabs>
          <w:tab w:val="left" w:pos="709"/>
        </w:tabs>
        <w:autoSpaceDE w:val="0"/>
        <w:autoSpaceDN w:val="0"/>
        <w:adjustRightInd w:val="0"/>
        <w:spacing w:after="0" w:line="276" w:lineRule="auto"/>
        <w:ind w:firstLine="709"/>
        <w:jc w:val="both"/>
        <w:rPr>
          <w:rFonts w:ascii="Times New Roman" w:hAnsi="Times New Roman" w:cs="Times New Roman"/>
          <w:sz w:val="26"/>
          <w:szCs w:val="26"/>
        </w:rPr>
      </w:pPr>
      <w:r w:rsidRPr="007C6781">
        <w:rPr>
          <w:rFonts w:ascii="Times New Roman" w:hAnsi="Times New Roman" w:cs="Times New Roman"/>
          <w:spacing w:val="-3"/>
          <w:sz w:val="26"/>
          <w:szCs w:val="26"/>
        </w:rPr>
        <w:t xml:space="preserve">1. </w:t>
      </w:r>
      <w:r w:rsidRPr="007C6781">
        <w:rPr>
          <w:rFonts w:ascii="Times New Roman" w:hAnsi="Times New Roman" w:cs="Times New Roman"/>
          <w:sz w:val="26"/>
          <w:szCs w:val="26"/>
        </w:rPr>
        <w:t>Утвердить Положение о Постоянной комиссии по вопросам рекультивации земель на территории муниципального образования «Павловский район» согласно приложению №1.</w:t>
      </w:r>
    </w:p>
    <w:p w:rsidR="005921DE" w:rsidRPr="007C6781" w:rsidRDefault="005921DE" w:rsidP="005921DE">
      <w:pPr>
        <w:autoSpaceDE w:val="0"/>
        <w:autoSpaceDN w:val="0"/>
        <w:adjustRightInd w:val="0"/>
        <w:spacing w:after="0" w:line="276" w:lineRule="auto"/>
        <w:ind w:firstLine="700"/>
        <w:jc w:val="both"/>
        <w:rPr>
          <w:rFonts w:ascii="Times New Roman" w:hAnsi="Times New Roman" w:cs="Times New Roman"/>
          <w:sz w:val="26"/>
          <w:szCs w:val="26"/>
        </w:rPr>
      </w:pPr>
      <w:r w:rsidRPr="007C6781">
        <w:rPr>
          <w:rFonts w:ascii="Times New Roman" w:hAnsi="Times New Roman" w:cs="Times New Roman"/>
          <w:sz w:val="26"/>
          <w:szCs w:val="26"/>
        </w:rPr>
        <w:t>2. Утвердить состав постоянной комиссии по вопросам рекультивации земель на территории муниципального образования «Павловский район» согласно приложению №2.</w:t>
      </w:r>
    </w:p>
    <w:p w:rsidR="005921DE" w:rsidRPr="007C6781" w:rsidRDefault="005921DE" w:rsidP="005921DE">
      <w:pPr>
        <w:autoSpaceDE w:val="0"/>
        <w:autoSpaceDN w:val="0"/>
        <w:adjustRightInd w:val="0"/>
        <w:spacing w:after="0" w:line="276" w:lineRule="auto"/>
        <w:ind w:firstLine="700"/>
        <w:jc w:val="both"/>
        <w:rPr>
          <w:rFonts w:ascii="Times New Roman" w:hAnsi="Times New Roman" w:cs="Times New Roman"/>
          <w:sz w:val="26"/>
          <w:szCs w:val="26"/>
        </w:rPr>
      </w:pPr>
      <w:r w:rsidRPr="007C6781">
        <w:rPr>
          <w:rFonts w:ascii="Times New Roman" w:hAnsi="Times New Roman" w:cs="Times New Roman"/>
          <w:sz w:val="26"/>
          <w:szCs w:val="26"/>
        </w:rPr>
        <w:t xml:space="preserve">3. Признать утратившим силу постановление Администрации муниципального образования «Павловский район» от 28.11.2017 № 487       </w:t>
      </w:r>
      <w:proofErr w:type="gramStart"/>
      <w:r w:rsidRPr="007C6781">
        <w:rPr>
          <w:rFonts w:ascii="Times New Roman" w:hAnsi="Times New Roman" w:cs="Times New Roman"/>
          <w:sz w:val="26"/>
          <w:szCs w:val="26"/>
        </w:rPr>
        <w:t xml:space="preserve">   «</w:t>
      </w:r>
      <w:proofErr w:type="gramEnd"/>
      <w:r w:rsidRPr="007C6781">
        <w:rPr>
          <w:rFonts w:ascii="Times New Roman" w:hAnsi="Times New Roman" w:cs="Times New Roman"/>
          <w:sz w:val="26"/>
          <w:szCs w:val="26"/>
        </w:rPr>
        <w:t>О вопросах рекультивации земель на территории муниципального образования «Павловский район»</w:t>
      </w:r>
    </w:p>
    <w:p w:rsidR="005921DE" w:rsidRPr="007C6781" w:rsidRDefault="005921DE" w:rsidP="005921DE">
      <w:pPr>
        <w:tabs>
          <w:tab w:val="left" w:pos="709"/>
        </w:tabs>
        <w:autoSpaceDE w:val="0"/>
        <w:autoSpaceDN w:val="0"/>
        <w:adjustRightInd w:val="0"/>
        <w:spacing w:after="0" w:line="276"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3. Настоящее постановление вступает в силу после официального опубликования. </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Исполняющий обязанности Главы     администрации</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образования «Павловский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М.И. Локтев</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№1</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к постановлению </w:t>
      </w:r>
      <w:proofErr w:type="gramStart"/>
      <w:r w:rsidRPr="007C6781">
        <w:rPr>
          <w:rFonts w:ascii="Times New Roman" w:hAnsi="Times New Roman" w:cs="Times New Roman"/>
          <w:sz w:val="26"/>
          <w:szCs w:val="26"/>
        </w:rPr>
        <w:t>администрации  муниципального</w:t>
      </w:r>
      <w:proofErr w:type="gramEnd"/>
      <w:r w:rsidRPr="007C6781">
        <w:rPr>
          <w:rFonts w:ascii="Times New Roman" w:hAnsi="Times New Roman" w:cs="Times New Roman"/>
          <w:sz w:val="26"/>
          <w:szCs w:val="26"/>
        </w:rPr>
        <w:t xml:space="preserve"> образования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«Павловский район» </w:t>
      </w:r>
      <w:proofErr w:type="gramStart"/>
      <w:r w:rsidRPr="007C6781">
        <w:rPr>
          <w:rFonts w:ascii="Times New Roman" w:hAnsi="Times New Roman" w:cs="Times New Roman"/>
          <w:sz w:val="26"/>
          <w:szCs w:val="26"/>
        </w:rPr>
        <w:t>от  26.12.2019</w:t>
      </w:r>
      <w:proofErr w:type="gramEnd"/>
      <w:r w:rsidRPr="007C6781">
        <w:rPr>
          <w:rFonts w:ascii="Times New Roman" w:hAnsi="Times New Roman" w:cs="Times New Roman"/>
          <w:sz w:val="26"/>
          <w:szCs w:val="26"/>
        </w:rPr>
        <w:t xml:space="preserve"> № 750</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ПОЛОЖЕНИЕ</w:t>
      </w:r>
      <w:r w:rsidRPr="007C6781">
        <w:rPr>
          <w:rFonts w:ascii="Times New Roman" w:hAnsi="Times New Roman" w:cs="Times New Roman"/>
          <w:b/>
          <w:bCs/>
          <w:sz w:val="26"/>
          <w:szCs w:val="26"/>
        </w:rPr>
        <w:br/>
        <w:t>о создании постоянной комиссии по вопросам рекультивации земель</w:t>
      </w:r>
      <w:r w:rsidRPr="007C6781">
        <w:rPr>
          <w:rFonts w:ascii="Times New Roman" w:hAnsi="Times New Roman" w:cs="Times New Roman"/>
          <w:b/>
          <w:bCs/>
          <w:sz w:val="26"/>
          <w:szCs w:val="26"/>
        </w:rPr>
        <w:br/>
        <w:t>на территории муниципального образования «Павловский район»</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Настоящее Положение </w:t>
      </w:r>
      <w:proofErr w:type="gramStart"/>
      <w:r w:rsidRPr="007C6781">
        <w:rPr>
          <w:rFonts w:ascii="Times New Roman" w:hAnsi="Times New Roman" w:cs="Times New Roman"/>
          <w:sz w:val="26"/>
          <w:szCs w:val="26"/>
        </w:rPr>
        <w:t>разработано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в</w:t>
      </w:r>
      <w:proofErr w:type="gramEnd"/>
      <w:r w:rsidRPr="007C6781">
        <w:rPr>
          <w:rFonts w:ascii="Times New Roman" w:hAnsi="Times New Roman" w:cs="Times New Roman"/>
          <w:sz w:val="26"/>
          <w:szCs w:val="26"/>
        </w:rPr>
        <w:t xml:space="preserve"> целях организации приёмки (передачи) рекультивированных земель и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рассмотрения вопросов, связанных с восстановлением нарушенных земель.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i/>
          <w:iCs/>
          <w:sz w:val="26"/>
          <w:szCs w:val="26"/>
        </w:rPr>
        <w:t>1.</w:t>
      </w:r>
      <w:r w:rsidRPr="007C6781">
        <w:rPr>
          <w:rFonts w:ascii="Times New Roman" w:hAnsi="Times New Roman" w:cs="Times New Roman"/>
          <w:b/>
          <w:bCs/>
          <w:i/>
          <w:iCs/>
          <w:sz w:val="26"/>
          <w:szCs w:val="26"/>
          <w:lang w:val="en-US"/>
        </w:rPr>
        <w:t>  </w:t>
      </w:r>
      <w:r w:rsidRPr="007C6781">
        <w:rPr>
          <w:rFonts w:ascii="Times New Roman" w:hAnsi="Times New Roman" w:cs="Times New Roman"/>
          <w:b/>
          <w:bCs/>
          <w:i/>
          <w:iCs/>
          <w:sz w:val="26"/>
          <w:szCs w:val="26"/>
        </w:rPr>
        <w:t>Общие положения</w:t>
      </w:r>
      <w:r w:rsidRPr="007C6781">
        <w:rPr>
          <w:rFonts w:ascii="Times New Roman" w:hAnsi="Times New Roman" w:cs="Times New Roman"/>
          <w:b/>
          <w:bCs/>
          <w:sz w:val="26"/>
          <w:szCs w:val="26"/>
        </w:rPr>
        <w:t>.</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1.1.</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Комиссия по вопросам рекультивации земель на территории муниципального образования «Павловский район» (далее - Комиссия) является постоянно </w:t>
      </w:r>
      <w:proofErr w:type="gramStart"/>
      <w:r w:rsidRPr="007C6781">
        <w:rPr>
          <w:rFonts w:ascii="Times New Roman" w:hAnsi="Times New Roman" w:cs="Times New Roman"/>
          <w:sz w:val="26"/>
          <w:szCs w:val="26"/>
        </w:rPr>
        <w:t>действующим органом</w:t>
      </w:r>
      <w:proofErr w:type="gramEnd"/>
      <w:r w:rsidRPr="007C6781">
        <w:rPr>
          <w:rFonts w:ascii="Times New Roman" w:hAnsi="Times New Roman" w:cs="Times New Roman"/>
          <w:sz w:val="26"/>
          <w:szCs w:val="26"/>
        </w:rPr>
        <w:t xml:space="preserve"> осуществляющим процедуру приема-передачи рекультивированных земель, а также рассмотрение других вопросов, связанных с восстановлением нарушенных земель на территории муниципального образования «Павловский район».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1.2. В своей деятельности Комиссия руководствуется Постановлением Правительства Российской Федерации Правительства Российской Федерации от 10 июля 2018 № 800 «О проведении рекультивации и консервации земель», Уставом муниципального </w:t>
      </w:r>
      <w:proofErr w:type="gramStart"/>
      <w:r w:rsidRPr="007C6781">
        <w:rPr>
          <w:rFonts w:ascii="Times New Roman" w:hAnsi="Times New Roman" w:cs="Times New Roman"/>
          <w:sz w:val="26"/>
          <w:szCs w:val="26"/>
        </w:rPr>
        <w:t>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roofErr w:type="gramEnd"/>
      <w:r w:rsidRPr="007C6781">
        <w:rPr>
          <w:rFonts w:ascii="Times New Roman" w:hAnsi="Times New Roman" w:cs="Times New Roman"/>
          <w:sz w:val="26"/>
          <w:szCs w:val="26"/>
        </w:rPr>
        <w:t xml:space="preserve">Павловский район», Уставами поселений района, а также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правовыми актами и настоящим Положением.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lastRenderedPageBreak/>
        <w:t>1.3 Комиссия действует на постоянной основе и является коллегиальным органом муниципального образования «Павловский район». Порядок деятельности Комиссии определяется настоящим Положением.</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b/>
          <w:bCs/>
          <w:sz w:val="26"/>
          <w:szCs w:val="26"/>
        </w:rPr>
        <w:t>2.</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Основными задачами Комиссии являются:</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2.1. Организация и </w:t>
      </w:r>
      <w:proofErr w:type="gramStart"/>
      <w:r w:rsidRPr="007C6781">
        <w:rPr>
          <w:rFonts w:ascii="Times New Roman" w:hAnsi="Times New Roman" w:cs="Times New Roman"/>
          <w:sz w:val="26"/>
          <w:szCs w:val="26"/>
        </w:rPr>
        <w:t>осуществление</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приёмки</w:t>
      </w:r>
      <w:proofErr w:type="gramEnd"/>
      <w:r w:rsidRPr="007C6781">
        <w:rPr>
          <w:rFonts w:ascii="Times New Roman" w:hAnsi="Times New Roman" w:cs="Times New Roman"/>
          <w:sz w:val="26"/>
          <w:szCs w:val="26"/>
        </w:rPr>
        <w:t>-передачи</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рекультивированных земель на территории муниципального образования «Павловский район», а также рассмотрение других вопросов, связанных с восстановлением нарушенных земель.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2.2. </w:t>
      </w:r>
      <w:proofErr w:type="gramStart"/>
      <w:r w:rsidRPr="007C6781">
        <w:rPr>
          <w:rFonts w:ascii="Times New Roman" w:hAnsi="Times New Roman" w:cs="Times New Roman"/>
          <w:sz w:val="26"/>
          <w:szCs w:val="26"/>
        </w:rPr>
        <w:t>Рассмотрение</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вопросов</w:t>
      </w:r>
      <w:proofErr w:type="gramEnd"/>
      <w:r w:rsidRPr="007C6781">
        <w:rPr>
          <w:rFonts w:ascii="Times New Roman" w:hAnsi="Times New Roman" w:cs="Times New Roman"/>
          <w:sz w:val="26"/>
          <w:szCs w:val="26"/>
        </w:rPr>
        <w:t xml:space="preserve">, связанных с восстановлением нарушенных земель с выездом на место членов Комиссии, а также представителей заинтересованных государственных и муниципальных органов и организаций.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3. </w:t>
      </w:r>
      <w:proofErr w:type="gramStart"/>
      <w:r w:rsidRPr="007C6781">
        <w:rPr>
          <w:rFonts w:ascii="Times New Roman" w:hAnsi="Times New Roman" w:cs="Times New Roman"/>
          <w:b/>
          <w:bCs/>
          <w:sz w:val="26"/>
          <w:szCs w:val="26"/>
        </w:rPr>
        <w:t>Полномочия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 xml:space="preserve"> Комиссии</w:t>
      </w:r>
      <w:proofErr w:type="gramEnd"/>
      <w:r w:rsidRPr="007C6781">
        <w:rPr>
          <w:rFonts w:ascii="Times New Roman" w:hAnsi="Times New Roman" w:cs="Times New Roman"/>
          <w:b/>
          <w:bCs/>
          <w:sz w:val="26"/>
          <w:szCs w:val="26"/>
        </w:rPr>
        <w:t>:</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3.1. Приемка-передача рекультивированных земель осуществляется в тридцатидневный срок после поступления в Комиссию письменного уведомления о завершении работ по рекультивации, к которому прилагаются следующие материалы: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3.1.1. копии документов, удостоверяющих право пользования землей;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3.1.2. выкопировка с плана землепользования с нанесенными границами рекультивированных участков;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3.1.3. данные почвенных, инженерно-геологических, гидрогеологических и других необходимых обследований для проведения работ, связанных с нарушением почвенного покрова, и после рекультивации нарушенных земель.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3.2. Перечень указанных материалов может уточняться и дополняться Комиссией в зависимости от характера нарушения земель и дальнейшего использования рекультивированных участков.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3.3. Приемку рекультивированных участков с выездом на место осуществляет Комиссия в десятидневный срок после поступления письменного уведомления от юридических (физических) лиц о передаче рекультивированных земель.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3.4. В работе Комиссии принимают участие представители юридических лиц или граждане, сдающие рекультивированные земли, а также при необходимости специалисты подрядных и проектных организаций, эксперты и другие заинтересованные лица.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3.5. В случае неявки представителей стороны, сдающей рекультивированные земли, при наличии сведений об их своевременном извещении и отсутствии ходатайства о переносе срока выезда Комиссии на место приемки земель может быть осуществлена в их отсутствие.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3.6. При приемке рекультивированных земельных участков Комиссия проверяет: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3.6.1. качество планировочных работ;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3.6.2. соответствие земельного участка санитарным и экологическим требованиям;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3.6.3. полноту выполнения требований экологических, санитарно-гигиенических и других нормативов и правил в зависимости от вида нарушения почвенного покрова и дальнейшего целевого использования рекультивированных земель;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3.6.4. наличие и оборудование пунктов мониторинга рекультивированных земель, если их создание было определено проектом или условиями рекультивации нарушенных земель.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3.7. По результатам приемки рекультивированных земель Комиссия вправе продлить (сократить) срок восстановления плодородия почв (биологический этап), установленный проектом рекультивации, или внести в Администрацию муниципального образования «Павловский район» предложения об изменении целевого использования сдаваемого участка в порядке, установленном земельным </w:t>
      </w:r>
      <w:proofErr w:type="gramStart"/>
      <w:r w:rsidRPr="007C6781">
        <w:rPr>
          <w:rFonts w:ascii="Times New Roman" w:hAnsi="Times New Roman" w:cs="Times New Roman"/>
          <w:sz w:val="26"/>
          <w:szCs w:val="26"/>
        </w:rPr>
        <w:t>законодательством..</w:t>
      </w:r>
      <w:proofErr w:type="gramEnd"/>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3.8. По окончании работы Комиссии составляется акт приемки-сдачи рекультивированных земель по форме согласно </w:t>
      </w:r>
      <w:proofErr w:type="gramStart"/>
      <w:r w:rsidRPr="007C6781">
        <w:rPr>
          <w:rFonts w:ascii="Times New Roman" w:hAnsi="Times New Roman" w:cs="Times New Roman"/>
          <w:sz w:val="26"/>
          <w:szCs w:val="26"/>
        </w:rPr>
        <w:t>приложению</w:t>
      </w:r>
      <w:proofErr w:type="gramEnd"/>
      <w:r w:rsidRPr="007C6781">
        <w:rPr>
          <w:rFonts w:ascii="Times New Roman" w:hAnsi="Times New Roman" w:cs="Times New Roman"/>
          <w:sz w:val="26"/>
          <w:szCs w:val="26"/>
        </w:rPr>
        <w:t xml:space="preserve"> к настоящему Положению либо акт с указанием причин об отказе принятия данных земельных участков.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Акт приемки-сдачи рекультивированных земель подписывается всеми членами Комиссии.</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Акт приемки-сдачи рекультивированных земель составляется в 1 (одном) экземпляре, который храниться в отделе по управлению имуществом и земельным отношениям администрации муниципального образования «Павловский район».</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Копии акта приемки-сдачи рекультивированных земель в течении 3-х рабочих дней направляются Главе администрации муниципального образования «Павловский район», юридическим (физическим) лицам, сдающих рекультивированные земли.</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3.9. Объект считается принятым: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3.9.1. после подписания Постановления администрации муниципального образования «Павловский </w:t>
      </w:r>
      <w:proofErr w:type="gramStart"/>
      <w:r w:rsidRPr="007C6781">
        <w:rPr>
          <w:rFonts w:ascii="Times New Roman" w:hAnsi="Times New Roman" w:cs="Times New Roman"/>
          <w:sz w:val="26"/>
          <w:szCs w:val="26"/>
        </w:rPr>
        <w:t>район»  о</w:t>
      </w:r>
      <w:proofErr w:type="gramEnd"/>
      <w:r w:rsidRPr="007C6781">
        <w:rPr>
          <w:rFonts w:ascii="Times New Roman" w:hAnsi="Times New Roman" w:cs="Times New Roman"/>
          <w:sz w:val="26"/>
          <w:szCs w:val="26"/>
        </w:rPr>
        <w:t xml:space="preserve"> передаче земельного участка в резервные земли</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муниципального образования «Павловский район» и подписания соглашения о расторжении договора пользования земельным участком, в случае если пользование земельным участком находится на праве аренды;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3.9.2. после подписания Постановления администрации муниципального образования «Павловский </w:t>
      </w:r>
      <w:proofErr w:type="gramStart"/>
      <w:r w:rsidRPr="007C6781">
        <w:rPr>
          <w:rFonts w:ascii="Times New Roman" w:hAnsi="Times New Roman" w:cs="Times New Roman"/>
          <w:sz w:val="26"/>
          <w:szCs w:val="26"/>
        </w:rPr>
        <w:t>район»  о</w:t>
      </w:r>
      <w:proofErr w:type="gramEnd"/>
      <w:r w:rsidRPr="007C6781">
        <w:rPr>
          <w:rFonts w:ascii="Times New Roman" w:hAnsi="Times New Roman" w:cs="Times New Roman"/>
          <w:sz w:val="26"/>
          <w:szCs w:val="26"/>
        </w:rPr>
        <w:t xml:space="preserve"> передаче земельного участка в резервные земли Администрации муниципального образования «Павловский район», в случае если земельный участок находится на праве постоянного (бессрочного) пользования.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b/>
          <w:bCs/>
          <w:sz w:val="26"/>
          <w:szCs w:val="26"/>
        </w:rPr>
        <w:t>4.</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Состав Комиссии:</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4.1. Председатель, заместитель председателя, секретарь комиссии </w:t>
      </w:r>
      <w:proofErr w:type="gramStart"/>
      <w:r w:rsidRPr="007C6781">
        <w:rPr>
          <w:rFonts w:ascii="Times New Roman" w:hAnsi="Times New Roman" w:cs="Times New Roman"/>
          <w:sz w:val="26"/>
          <w:szCs w:val="26"/>
        </w:rPr>
        <w:t>и</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члены</w:t>
      </w:r>
      <w:proofErr w:type="gramEnd"/>
      <w:r w:rsidRPr="007C6781">
        <w:rPr>
          <w:rFonts w:ascii="Times New Roman" w:hAnsi="Times New Roman" w:cs="Times New Roman"/>
          <w:sz w:val="26"/>
          <w:szCs w:val="26"/>
        </w:rPr>
        <w:t xml:space="preserve">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4.2. Состав комиссии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11 человек.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lastRenderedPageBreak/>
        <w:t>4.3. Состав комиссии утверждается Постановлением Администрации муниципального образования «</w:t>
      </w:r>
      <w:proofErr w:type="gramStart"/>
      <w:r w:rsidRPr="007C6781">
        <w:rPr>
          <w:rFonts w:ascii="Times New Roman" w:hAnsi="Times New Roman" w:cs="Times New Roman"/>
          <w:sz w:val="26"/>
          <w:szCs w:val="26"/>
        </w:rPr>
        <w:t>Павловский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район</w:t>
      </w:r>
      <w:proofErr w:type="gramEnd"/>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b/>
          <w:bCs/>
          <w:sz w:val="26"/>
          <w:szCs w:val="26"/>
        </w:rPr>
        <w:t xml:space="preserve">         5</w:t>
      </w:r>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Регламент работы Комиссии:</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5.1. Комиссия организует и осуществляет приёмку (передачу) рекультивированных земель и рассматривает другие вопросы, связанные с восстановлением нарушенных земель.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5.2. Заседания Комиссии проводятся по мере необходимости приёмки (передачи) рекультивированных земель.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5.3.</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Секретарь Комиссии информирует лиц, входящих в состав постоянной и рабочей комиссии, о начале работы комиссий, не позднее, чем за 5 дней до приёмки рекультивированных земель в натуре.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5.4.</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Заседание Комиссии правомочно при наличии более половины её членов. </w:t>
      </w:r>
      <w:proofErr w:type="gramStart"/>
      <w:r w:rsidRPr="007C6781">
        <w:rPr>
          <w:rFonts w:ascii="Times New Roman" w:hAnsi="Times New Roman" w:cs="Times New Roman"/>
          <w:sz w:val="26"/>
          <w:szCs w:val="26"/>
        </w:rPr>
        <w:t>Члены</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Комиссии</w:t>
      </w:r>
      <w:proofErr w:type="gramEnd"/>
      <w:r w:rsidRPr="007C6781">
        <w:rPr>
          <w:rFonts w:ascii="Times New Roman" w:hAnsi="Times New Roman" w:cs="Times New Roman"/>
          <w:sz w:val="26"/>
          <w:szCs w:val="26"/>
        </w:rPr>
        <w:t xml:space="preserve"> обладают равными правами при обсуждении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рассматриваемых на заседании вопросов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5.5. В случае неявки представителей сторон, сдающих и принимающих рекультивированные земли, при наличии сведений о их </w:t>
      </w:r>
      <w:proofErr w:type="gramStart"/>
      <w:r w:rsidRPr="007C6781">
        <w:rPr>
          <w:rFonts w:ascii="Times New Roman" w:hAnsi="Times New Roman" w:cs="Times New Roman"/>
          <w:sz w:val="26"/>
          <w:szCs w:val="26"/>
        </w:rPr>
        <w:t>своевременном</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извещении</w:t>
      </w:r>
      <w:proofErr w:type="gramEnd"/>
      <w:r w:rsidRPr="007C6781">
        <w:rPr>
          <w:rFonts w:ascii="Times New Roman" w:hAnsi="Times New Roman" w:cs="Times New Roman"/>
          <w:sz w:val="26"/>
          <w:szCs w:val="26"/>
        </w:rPr>
        <w:t xml:space="preserve"> и отсутствии ходатайства о переносе срока выезда рабочей комиссии на место, приёмка земель членами рабочей комиссии может быть осуществлена в их отсутствии.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5.6. Решения Комиссии принимаются большинством голосов от присутствующих членов Комиссии, оформляются протоколом и носят </w:t>
      </w:r>
      <w:proofErr w:type="gramStart"/>
      <w:r w:rsidRPr="007C6781">
        <w:rPr>
          <w:rFonts w:ascii="Times New Roman" w:hAnsi="Times New Roman" w:cs="Times New Roman"/>
          <w:sz w:val="26"/>
          <w:szCs w:val="26"/>
        </w:rPr>
        <w:t>обязательный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характер</w:t>
      </w:r>
      <w:proofErr w:type="gramEnd"/>
      <w:r w:rsidRPr="007C6781">
        <w:rPr>
          <w:rFonts w:ascii="Times New Roman" w:hAnsi="Times New Roman" w:cs="Times New Roman"/>
          <w:sz w:val="26"/>
          <w:szCs w:val="26"/>
        </w:rPr>
        <w:t xml:space="preserve"> для всех участников споров.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Протокол заседания оформляется секретарём и подписывается председателем Комиссии или его заместителем. Выписка из протокола в пятидневный срок направляется всем заинтересованным лицам.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При несогласии с принятым решением член Комиссии вправе изложить своё особое мнение, которое отражается в протоколе.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Решение комиссии может быть обжаловано в порядке, установленном законом.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5.7. Председатель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осуществляет общее руководство работой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распределяет обязанности между членами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ведёт заседания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контролирует исполнение решений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утверждает акт приёмки-сдачи рекультивированных земель.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5.8.</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Заместитель председателя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оказывает помощь председателю Комиссии в исполнении им своих полномочий;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в отсутствии председателя выполняет его функции.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5.9.</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Секретарь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организует проведение заседаний Комиссии и работу рабочей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принимает необходимые меры по организации работы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 формирует повестку дня заседания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информирует членов Комиссии, заинтересованные стороны и приглашённых лиц </w:t>
      </w:r>
      <w:proofErr w:type="gramStart"/>
      <w:r w:rsidRPr="007C6781">
        <w:rPr>
          <w:rFonts w:ascii="Times New Roman" w:hAnsi="Times New Roman" w:cs="Times New Roman"/>
          <w:sz w:val="26"/>
          <w:szCs w:val="26"/>
        </w:rPr>
        <w:t>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заседании</w:t>
      </w:r>
      <w:proofErr w:type="gramEnd"/>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Комиссии и работы рабочей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ведёт протокол заседания Комиссии и обеспечивает доведение решений, отражённых в протоколе, до всех заинтересованных лиц;</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-принимает и регистрирует документы и заявления заинтересованных лиц о рассмотрении вопросов в соответствии с компетенцией комиссии;</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отвечает за учет и сохранность документов;</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 осуществляет иные полномочия.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В отсутствии секретаря его обязанности выполняет назначенный член Комиссии.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6. Изменения и дополнения в настоящее Положение, изменения в состав комиссии вносятся постановлением Администрации муниципального образования «Павловский район». </w:t>
      </w:r>
    </w:p>
    <w:p w:rsidR="005921DE" w:rsidRPr="007C6781" w:rsidRDefault="005921DE" w:rsidP="005921DE">
      <w:pPr>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Приложение </w:t>
      </w:r>
      <w:r w:rsidRPr="007C6781">
        <w:rPr>
          <w:rFonts w:ascii="Times New Roman" w:hAnsi="Times New Roman" w:cs="Times New Roman"/>
          <w:sz w:val="26"/>
          <w:szCs w:val="26"/>
        </w:rPr>
        <w:br/>
        <w:t>к Положению о комиссии по вопросам</w:t>
      </w:r>
      <w:r w:rsidRPr="007C6781">
        <w:rPr>
          <w:rFonts w:ascii="Times New Roman" w:hAnsi="Times New Roman" w:cs="Times New Roman"/>
          <w:sz w:val="26"/>
          <w:szCs w:val="26"/>
        </w:rPr>
        <w:br/>
        <w:t>рекультивации земель на территории</w:t>
      </w:r>
      <w:r w:rsidRPr="007C6781">
        <w:rPr>
          <w:rFonts w:ascii="Times New Roman" w:hAnsi="Times New Roman" w:cs="Times New Roman"/>
          <w:sz w:val="26"/>
          <w:szCs w:val="26"/>
        </w:rPr>
        <w:br/>
        <w:t>муниципального образования</w:t>
      </w:r>
      <w:r w:rsidRPr="007C6781">
        <w:rPr>
          <w:rFonts w:ascii="Times New Roman" w:hAnsi="Times New Roman" w:cs="Times New Roman"/>
          <w:sz w:val="26"/>
          <w:szCs w:val="26"/>
        </w:rPr>
        <w:br/>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«Павловский район»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АКТ ПРИЕМКИ-СДАЧИ</w:t>
      </w:r>
      <w:r w:rsidRPr="007C6781">
        <w:rPr>
          <w:rFonts w:ascii="Times New Roman" w:hAnsi="Times New Roman" w:cs="Times New Roman"/>
          <w:sz w:val="26"/>
          <w:szCs w:val="26"/>
        </w:rPr>
        <w:br/>
        <w:t>РЕКУЛЬТИВИРОВАННЫХ ЗЕМЕЛЬ</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р.п. Павловка                                          </w:t>
      </w:r>
      <w:proofErr w:type="gramStart"/>
      <w:r w:rsidRPr="007C6781">
        <w:rPr>
          <w:rFonts w:ascii="Times New Roman" w:hAnsi="Times New Roman" w:cs="Times New Roman"/>
          <w:sz w:val="26"/>
          <w:szCs w:val="26"/>
        </w:rPr>
        <w:t xml:space="preserve">   «</w:t>
      </w:r>
      <w:proofErr w:type="gramEnd"/>
      <w:r w:rsidRPr="007C6781">
        <w:rPr>
          <w:rFonts w:ascii="Times New Roman" w:hAnsi="Times New Roman" w:cs="Times New Roman"/>
          <w:sz w:val="26"/>
          <w:szCs w:val="26"/>
        </w:rPr>
        <w:t>___» _____________ 20__ г.</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Постоянная комиссия по вопросам рекультивации земель на территории муниципального образования «Павловский </w:t>
      </w:r>
      <w:proofErr w:type="gramStart"/>
      <w:r w:rsidRPr="007C6781">
        <w:rPr>
          <w:rFonts w:ascii="Times New Roman" w:hAnsi="Times New Roman" w:cs="Times New Roman"/>
          <w:sz w:val="26"/>
          <w:szCs w:val="26"/>
        </w:rPr>
        <w:t>район»</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в</w:t>
      </w:r>
      <w:proofErr w:type="gramEnd"/>
      <w:r w:rsidRPr="007C6781">
        <w:rPr>
          <w:rFonts w:ascii="Times New Roman" w:hAnsi="Times New Roman" w:cs="Times New Roman"/>
          <w:sz w:val="26"/>
          <w:szCs w:val="26"/>
        </w:rPr>
        <w:t xml:space="preserve"> составе: </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Председателя Комиссии: ____________________________________________________________________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(фамилия И.О., должность и место </w:t>
      </w:r>
      <w:proofErr w:type="gramStart"/>
      <w:r w:rsidRPr="007C6781">
        <w:rPr>
          <w:rFonts w:ascii="Times New Roman" w:hAnsi="Times New Roman" w:cs="Times New Roman"/>
          <w:sz w:val="26"/>
          <w:szCs w:val="26"/>
        </w:rPr>
        <w:t>работы)ь</w:t>
      </w:r>
      <w:proofErr w:type="gramEnd"/>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Членов Комиссии: ___________________________________________________________________,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(фамилия И.О., должность и место работы)</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 присутствии (представители юридического лица (гражданин), сдающего (и принимающего) земли, подрядных организаций, проводящих рекультивацию нарушенных земель, специалисты проектных организаций, эксперты и др.):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________________________________________________________________________________________________________________________________________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(фамилия И.О., должность и место работы (жительства), в качестве кого участвует)</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1. Рассмотрела представленные материалы и документы: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________________________________________________________________________________________________________________________________________ </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(перечислить и указать, когда и кем составлены, утверждены, выданы) </w:t>
      </w:r>
    </w:p>
    <w:tbl>
      <w:tblPr>
        <w:tblW w:w="0" w:type="auto"/>
        <w:tblInd w:w="-45" w:type="dxa"/>
        <w:tblLayout w:type="fixed"/>
        <w:tblCellMar>
          <w:left w:w="15" w:type="dxa"/>
          <w:right w:w="15" w:type="dxa"/>
        </w:tblCellMar>
        <w:tblLook w:val="0000" w:firstRow="0" w:lastRow="0" w:firstColumn="0" w:lastColumn="0" w:noHBand="0" w:noVBand="0"/>
      </w:tblPr>
      <w:tblGrid>
        <w:gridCol w:w="457"/>
        <w:gridCol w:w="30"/>
        <w:gridCol w:w="30"/>
        <w:gridCol w:w="8928"/>
      </w:tblGrid>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2. Осмотрела в натуре рекультивированный участок после проведения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(виды работ, связанных с нарушением почвенного покрова)</w:t>
            </w:r>
            <w:r w:rsidRPr="007C6781">
              <w:rPr>
                <w:rFonts w:ascii="Times New Roman" w:hAnsi="Times New Roman" w:cs="Times New Roman"/>
                <w:sz w:val="26"/>
                <w:szCs w:val="26"/>
              </w:rPr>
              <w:br/>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и произвела необходимые контрольные обмеры и замеры: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(площадь рекультивированного участка, толщина нанесенного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плодородного слоя почвы и др.)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ind w:firstLine="480"/>
              <w:rPr>
                <w:rFonts w:ascii="Times New Roman" w:hAnsi="Times New Roman" w:cs="Times New Roman"/>
                <w:sz w:val="26"/>
                <w:szCs w:val="26"/>
              </w:rPr>
            </w:pPr>
            <w:r w:rsidRPr="007C6781">
              <w:rPr>
                <w:rFonts w:ascii="Times New Roman" w:hAnsi="Times New Roman" w:cs="Times New Roman"/>
                <w:sz w:val="26"/>
                <w:szCs w:val="26"/>
              </w:rPr>
              <w:t>3.</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Установила, что в период с _______ _____ г. по _________ ____ г. выполнены следующие работы: ____________________________________________________________________ </w:t>
            </w:r>
          </w:p>
        </w:tc>
      </w:tr>
      <w:tr w:rsidR="005921DE" w:rsidRPr="007C6781">
        <w:tc>
          <w:tcPr>
            <w:tcW w:w="487" w:type="dxa"/>
            <w:gridSpan w:val="2"/>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tc>
        <w:tc>
          <w:tcPr>
            <w:tcW w:w="8958" w:type="dxa"/>
            <w:gridSpan w:val="2"/>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(виды, объем и стоимость работ: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планировочные, мелиоративные, противоэрозионные, снятие и нанесение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____________________________________________________________________________ ___</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плодородного слоя почвы и потенциально-плодородных пород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 указанием площади и его толщины, лесопосадки и др.)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ind w:firstLine="480"/>
              <w:jc w:val="both"/>
              <w:rPr>
                <w:rFonts w:ascii="Times New Roman" w:hAnsi="Times New Roman" w:cs="Times New Roman"/>
                <w:sz w:val="26"/>
                <w:szCs w:val="26"/>
              </w:rPr>
            </w:pPr>
            <w:r w:rsidRPr="007C6781">
              <w:rPr>
                <w:rFonts w:ascii="Times New Roman" w:hAnsi="Times New Roman" w:cs="Times New Roman"/>
                <w:sz w:val="26"/>
                <w:szCs w:val="26"/>
              </w:rPr>
              <w:t>Все</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работы выполнены в соответствии с утвержденными проектными материалами 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(в случае отступления указать по каким причинам, с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кем и когда согласовывались допущенные отступления)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и рекультивированный участок, площадью _______ га пригоден (не пригоден с указанием причин) для использования 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(в сельском хозяйстве - по видам угодий,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условиям рельефа, возможностям механизированной обработки,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пригодности для возделывания сельскохозяйственных культур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и указанием периода восстановления плодородия почв;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лесохозяйственных целей - по видам лесных насаждений;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под водоем - рыбохозяйственный, водохозяйственный,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для орошения, комплексного использования и др.; под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строительство - жилое, производственное и др.; для рекреационных,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________________________________________________________________________________</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природоохранных, санитарно-оздоровительных целей)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4. Рабочая комиссия решила:</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ind w:firstLine="480"/>
              <w:rPr>
                <w:rFonts w:ascii="Times New Roman" w:hAnsi="Times New Roman" w:cs="Times New Roman"/>
                <w:sz w:val="26"/>
                <w:szCs w:val="26"/>
                <w:lang w:val="en-US"/>
              </w:rPr>
            </w:pPr>
            <w:r w:rsidRPr="007C6781">
              <w:rPr>
                <w:rFonts w:ascii="Times New Roman" w:hAnsi="Times New Roman" w:cs="Times New Roman"/>
                <w:sz w:val="26"/>
                <w:szCs w:val="26"/>
              </w:rPr>
              <w:t>а)</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принять (частично или полностью) рекультивированные земли площадью </w:t>
            </w:r>
            <w:r w:rsidRPr="007C6781">
              <w:rPr>
                <w:rFonts w:ascii="Times New Roman" w:hAnsi="Times New Roman" w:cs="Times New Roman"/>
                <w:sz w:val="26"/>
                <w:szCs w:val="26"/>
                <w:lang w:val="en-US"/>
              </w:rPr>
              <w:t xml:space="preserve">______ га с последующей передачей их _______________________________________________________ </w:t>
            </w:r>
          </w:p>
        </w:tc>
      </w:tr>
      <w:tr w:rsidR="005921DE" w:rsidRPr="007C6781">
        <w:tc>
          <w:tcPr>
            <w:tcW w:w="457" w:type="dxa"/>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8988" w:type="dxa"/>
            <w:gridSpan w:val="3"/>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юридического лица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________________________________________________________________________________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фамилия И.О. гражданина)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 ______________________________________________________________________________</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roofErr w:type="gramStart"/>
            <w:r w:rsidRPr="007C6781">
              <w:rPr>
                <w:rFonts w:ascii="Times New Roman" w:hAnsi="Times New Roman" w:cs="Times New Roman"/>
                <w:sz w:val="26"/>
                <w:szCs w:val="26"/>
                <w:lang w:val="en-US"/>
              </w:rPr>
              <w:t>собственность</w:t>
            </w:r>
            <w:proofErr w:type="gramEnd"/>
            <w:r w:rsidRPr="007C6781">
              <w:rPr>
                <w:rFonts w:ascii="Times New Roman" w:hAnsi="Times New Roman" w:cs="Times New Roman"/>
                <w:sz w:val="26"/>
                <w:szCs w:val="26"/>
                <w:lang w:val="en-US"/>
              </w:rPr>
              <w:t>, аренда и др.)</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для дальнейшего использования под ________________________________________________ </w:t>
            </w:r>
          </w:p>
        </w:tc>
      </w:tr>
      <w:tr w:rsidR="005921DE" w:rsidRPr="007C6781">
        <w:tc>
          <w:tcPr>
            <w:tcW w:w="517" w:type="dxa"/>
            <w:gridSpan w:val="3"/>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8928" w:type="dxa"/>
            <w:tcBorders>
              <w:top w:val="nil"/>
              <w:left w:val="nil"/>
              <w:bottom w:val="nil"/>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(целевое назначение)</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ind w:firstLine="480"/>
              <w:jc w:val="both"/>
              <w:rPr>
                <w:rFonts w:ascii="Times New Roman" w:hAnsi="Times New Roman" w:cs="Times New Roman"/>
                <w:sz w:val="26"/>
                <w:szCs w:val="26"/>
              </w:rPr>
            </w:pPr>
            <w:r w:rsidRPr="007C6781">
              <w:rPr>
                <w:rFonts w:ascii="Times New Roman" w:hAnsi="Times New Roman" w:cs="Times New Roman"/>
                <w:sz w:val="26"/>
                <w:szCs w:val="26"/>
              </w:rPr>
              <w:t>б)</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перенести приемку рекультивированных земель (полностью или частично) с указанием причин (недостатков) и установлением срока по их устранению;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76" w:lineRule="auto"/>
              <w:ind w:firstLine="480"/>
              <w:jc w:val="both"/>
              <w:rPr>
                <w:rFonts w:ascii="Times New Roman" w:hAnsi="Times New Roman" w:cs="Times New Roman"/>
                <w:sz w:val="26"/>
                <w:szCs w:val="26"/>
              </w:rPr>
            </w:pPr>
            <w:r w:rsidRPr="007C6781">
              <w:rPr>
                <w:rFonts w:ascii="Times New Roman" w:hAnsi="Times New Roman" w:cs="Times New Roman"/>
                <w:sz w:val="26"/>
                <w:szCs w:val="26"/>
              </w:rPr>
              <w:t>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перенести сроки восстановления плодородия почв или внести предложение об изменении целевого назначения земель, предусмотренных проектом рекультивации (с указанием причин).</w:t>
            </w:r>
          </w:p>
        </w:tc>
      </w:tr>
      <w:tr w:rsidR="005921DE" w:rsidRPr="007C6781">
        <w:tc>
          <w:tcPr>
            <w:tcW w:w="9445" w:type="dxa"/>
            <w:gridSpan w:val="4"/>
            <w:tcBorders>
              <w:top w:val="nil"/>
              <w:left w:val="nil"/>
              <w:bottom w:val="nil"/>
              <w:right w:val="nil"/>
            </w:tcBorders>
          </w:tcPr>
          <w:p w:rsidR="005921DE" w:rsidRPr="007C6781" w:rsidRDefault="005921DE" w:rsidP="005921DE">
            <w:pPr>
              <w:autoSpaceDE w:val="0"/>
              <w:autoSpaceDN w:val="0"/>
              <w:adjustRightInd w:val="0"/>
              <w:spacing w:after="0" w:line="240" w:lineRule="auto"/>
              <w:ind w:firstLine="480"/>
              <w:jc w:val="both"/>
              <w:rPr>
                <w:rFonts w:ascii="Times New Roman" w:hAnsi="Times New Roman" w:cs="Times New Roman"/>
                <w:sz w:val="26"/>
                <w:szCs w:val="26"/>
              </w:rPr>
            </w:pPr>
            <w:r w:rsidRPr="007C6781">
              <w:rPr>
                <w:rFonts w:ascii="Times New Roman" w:hAnsi="Times New Roman" w:cs="Times New Roman"/>
                <w:sz w:val="26"/>
                <w:szCs w:val="26"/>
              </w:rPr>
              <w:t>Акт</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приемки-передачи рекультивированных земель составлен в трех экземплярах и после утверждения председателем (заместителем) Постоянной комиссии по рекультивации:</w:t>
            </w:r>
          </w:p>
          <w:p w:rsidR="005921DE" w:rsidRPr="007C6781" w:rsidRDefault="005921DE" w:rsidP="005921DE">
            <w:pPr>
              <w:autoSpaceDE w:val="0"/>
              <w:autoSpaceDN w:val="0"/>
              <w:adjustRightInd w:val="0"/>
              <w:spacing w:after="0" w:line="240" w:lineRule="auto"/>
              <w:ind w:firstLine="480"/>
              <w:jc w:val="both"/>
              <w:rPr>
                <w:rFonts w:ascii="Times New Roman" w:hAnsi="Times New Roman" w:cs="Times New Roman"/>
                <w:sz w:val="26"/>
                <w:szCs w:val="26"/>
              </w:rPr>
            </w:pPr>
            <w:r w:rsidRPr="007C6781">
              <w:rPr>
                <w:rFonts w:ascii="Times New Roman" w:hAnsi="Times New Roman" w:cs="Times New Roman"/>
                <w:sz w:val="26"/>
                <w:szCs w:val="26"/>
              </w:rPr>
              <w:t>1-й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экз. остается на хранении в Постоянной комиссии;</w:t>
            </w:r>
          </w:p>
          <w:p w:rsidR="005921DE" w:rsidRPr="007C6781" w:rsidRDefault="005921DE" w:rsidP="005921DE">
            <w:pPr>
              <w:autoSpaceDE w:val="0"/>
              <w:autoSpaceDN w:val="0"/>
              <w:adjustRightInd w:val="0"/>
              <w:spacing w:after="0" w:line="240" w:lineRule="auto"/>
              <w:ind w:firstLine="480"/>
              <w:jc w:val="both"/>
              <w:rPr>
                <w:rFonts w:ascii="Times New Roman" w:hAnsi="Times New Roman" w:cs="Times New Roman"/>
                <w:sz w:val="26"/>
                <w:szCs w:val="26"/>
              </w:rPr>
            </w:pPr>
            <w:r w:rsidRPr="007C6781">
              <w:rPr>
                <w:rFonts w:ascii="Times New Roman" w:hAnsi="Times New Roman" w:cs="Times New Roman"/>
                <w:sz w:val="26"/>
                <w:szCs w:val="26"/>
              </w:rPr>
              <w:t>2-й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экз. направляется юридическому или физическому лицу, которое сдавало рекультивированный участок;</w:t>
            </w:r>
          </w:p>
          <w:p w:rsidR="005921DE" w:rsidRPr="007C6781" w:rsidRDefault="005921DE" w:rsidP="005921DE">
            <w:pPr>
              <w:autoSpaceDE w:val="0"/>
              <w:autoSpaceDN w:val="0"/>
              <w:adjustRightInd w:val="0"/>
              <w:spacing w:after="0" w:line="240" w:lineRule="auto"/>
              <w:ind w:firstLine="480"/>
              <w:jc w:val="both"/>
              <w:rPr>
                <w:rFonts w:ascii="Times New Roman" w:hAnsi="Times New Roman" w:cs="Times New Roman"/>
                <w:sz w:val="26"/>
                <w:szCs w:val="26"/>
              </w:rPr>
            </w:pPr>
            <w:r w:rsidRPr="007C6781">
              <w:rPr>
                <w:rFonts w:ascii="Times New Roman" w:hAnsi="Times New Roman" w:cs="Times New Roman"/>
                <w:sz w:val="26"/>
                <w:szCs w:val="26"/>
              </w:rPr>
              <w:t>3-й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экз. направляется юридическому или физическому лицу, которому передается рекультивированный участок. </w:t>
            </w:r>
          </w:p>
        </w:tc>
      </w:tr>
    </w:tbl>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bl>
      <w:tblPr>
        <w:tblW w:w="0" w:type="auto"/>
        <w:tblInd w:w="-45" w:type="dxa"/>
        <w:tblLayout w:type="fixed"/>
        <w:tblCellMar>
          <w:left w:w="15" w:type="dxa"/>
          <w:right w:w="15" w:type="dxa"/>
        </w:tblCellMar>
        <w:tblLook w:val="0000" w:firstRow="0" w:lastRow="0" w:firstColumn="0" w:lastColumn="0" w:noHBand="0" w:noVBand="0"/>
      </w:tblPr>
      <w:tblGrid>
        <w:gridCol w:w="3517"/>
        <w:gridCol w:w="1862"/>
        <w:gridCol w:w="4066"/>
      </w:tblGrid>
      <w:tr w:rsidR="005921DE" w:rsidRPr="007C6781">
        <w:trPr>
          <w:trHeight w:val="15"/>
        </w:trPr>
        <w:tc>
          <w:tcPr>
            <w:tcW w:w="3517" w:type="dxa"/>
            <w:tcBorders>
              <w:top w:val="nil"/>
              <w:left w:val="nil"/>
              <w:bottom w:val="nil"/>
              <w:right w:val="nil"/>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1862" w:type="dxa"/>
            <w:tcBorders>
              <w:top w:val="nil"/>
              <w:left w:val="nil"/>
              <w:bottom w:val="nil"/>
              <w:right w:val="nil"/>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4066" w:type="dxa"/>
            <w:tcBorders>
              <w:top w:val="nil"/>
              <w:left w:val="nil"/>
              <w:bottom w:val="nil"/>
              <w:right w:val="nil"/>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r>
      <w:tr w:rsidR="005921DE" w:rsidRPr="007C6781">
        <w:tc>
          <w:tcPr>
            <w:tcW w:w="3517" w:type="dxa"/>
            <w:tcBorders>
              <w:top w:val="nil"/>
              <w:left w:val="nil"/>
              <w:bottom w:val="nil"/>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Председатель рабочей</w:t>
            </w:r>
            <w:r w:rsidRPr="007C6781">
              <w:rPr>
                <w:rFonts w:ascii="Times New Roman" w:hAnsi="Times New Roman" w:cs="Times New Roman"/>
                <w:sz w:val="26"/>
                <w:szCs w:val="26"/>
                <w:lang w:val="en-US"/>
              </w:rPr>
              <w:br/>
              <w:t>комиссии</w:t>
            </w:r>
            <w:r w:rsidRPr="007C6781">
              <w:rPr>
                <w:rFonts w:ascii="Times New Roman" w:hAnsi="Times New Roman" w:cs="Times New Roman"/>
                <w:sz w:val="26"/>
                <w:szCs w:val="26"/>
                <w:lang w:val="en-US"/>
              </w:rPr>
              <w:br/>
              <w:t xml:space="preserve">      </w:t>
            </w:r>
          </w:p>
        </w:tc>
        <w:tc>
          <w:tcPr>
            <w:tcW w:w="1862" w:type="dxa"/>
            <w:tcBorders>
              <w:top w:val="nil"/>
              <w:left w:val="nil"/>
              <w:bottom w:val="nil"/>
              <w:right w:val="nil"/>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br/>
              <w:t xml:space="preserve">(подпись) </w:t>
            </w:r>
          </w:p>
        </w:tc>
        <w:tc>
          <w:tcPr>
            <w:tcW w:w="4066" w:type="dxa"/>
            <w:tcBorders>
              <w:top w:val="nil"/>
              <w:left w:val="nil"/>
              <w:bottom w:val="nil"/>
              <w:right w:val="nil"/>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br/>
              <w:t xml:space="preserve">(Фамилия И.О.) </w:t>
            </w:r>
          </w:p>
        </w:tc>
      </w:tr>
      <w:tr w:rsidR="005921DE" w:rsidRPr="007C6781">
        <w:tc>
          <w:tcPr>
            <w:tcW w:w="3517" w:type="dxa"/>
            <w:tcBorders>
              <w:top w:val="nil"/>
              <w:left w:val="nil"/>
              <w:bottom w:val="nil"/>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Члены рабочей</w:t>
            </w:r>
            <w:r w:rsidRPr="007C6781">
              <w:rPr>
                <w:rFonts w:ascii="Times New Roman" w:hAnsi="Times New Roman" w:cs="Times New Roman"/>
                <w:sz w:val="26"/>
                <w:szCs w:val="26"/>
                <w:lang w:val="en-US"/>
              </w:rPr>
              <w:br/>
              <w:t xml:space="preserve">комиссии: </w:t>
            </w:r>
          </w:p>
        </w:tc>
        <w:tc>
          <w:tcPr>
            <w:tcW w:w="1862" w:type="dxa"/>
            <w:tcBorders>
              <w:top w:val="nil"/>
              <w:left w:val="nil"/>
              <w:bottom w:val="nil"/>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(подпись) </w:t>
            </w:r>
          </w:p>
        </w:tc>
        <w:tc>
          <w:tcPr>
            <w:tcW w:w="4066" w:type="dxa"/>
            <w:tcBorders>
              <w:top w:val="nil"/>
              <w:left w:val="nil"/>
              <w:bottom w:val="nil"/>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(Фамилия И.О.) </w:t>
            </w:r>
          </w:p>
        </w:tc>
      </w:tr>
    </w:tbl>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№2</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постановлению администрации  муниципального образования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«Павловский район</w:t>
      </w:r>
      <w:proofErr w:type="gramStart"/>
      <w:r w:rsidRPr="007C6781">
        <w:rPr>
          <w:rFonts w:ascii="Times New Roman" w:hAnsi="Times New Roman" w:cs="Times New Roman"/>
          <w:sz w:val="26"/>
          <w:szCs w:val="26"/>
          <w:lang w:val="en-US"/>
        </w:rPr>
        <w:t>»  от</w:t>
      </w:r>
      <w:proofErr w:type="gramEnd"/>
      <w:r w:rsidRPr="007C6781">
        <w:rPr>
          <w:rFonts w:ascii="Times New Roman" w:hAnsi="Times New Roman" w:cs="Times New Roman"/>
          <w:sz w:val="26"/>
          <w:szCs w:val="26"/>
          <w:lang w:val="en-US"/>
        </w:rPr>
        <w:t xml:space="preserve"> 26.12.2019 №750</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СОСТАВ </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Постоянной комиссии по вопросам рекультивации земель на территории муниципального образования «Павловский район»</w:t>
      </w:r>
    </w:p>
    <w:tbl>
      <w:tblPr>
        <w:tblW w:w="0" w:type="auto"/>
        <w:tblInd w:w="-10" w:type="dxa"/>
        <w:tblLayout w:type="fixed"/>
        <w:tblCellMar>
          <w:left w:w="10" w:type="dxa"/>
          <w:right w:w="10" w:type="dxa"/>
        </w:tblCellMar>
        <w:tblLook w:val="0000" w:firstRow="0" w:lastRow="0" w:firstColumn="0" w:lastColumn="0" w:noHBand="0" w:noVBand="0"/>
      </w:tblPr>
      <w:tblGrid>
        <w:gridCol w:w="10"/>
        <w:gridCol w:w="2826"/>
        <w:gridCol w:w="10"/>
        <w:gridCol w:w="6936"/>
        <w:gridCol w:w="10"/>
      </w:tblGrid>
      <w:tr w:rsidR="005921DE" w:rsidRPr="007C6781">
        <w:trPr>
          <w:gridAfter w:val="1"/>
          <w:wAfter w:w="10" w:type="dxa"/>
        </w:trPr>
        <w:tc>
          <w:tcPr>
            <w:tcW w:w="9782" w:type="dxa"/>
            <w:gridSpan w:val="4"/>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Председатель комиссии:</w:t>
            </w:r>
          </w:p>
        </w:tc>
      </w:tr>
      <w:tr w:rsidR="005921DE" w:rsidRPr="007C6781">
        <w:trPr>
          <w:gridAfter w:val="1"/>
          <w:wAfter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Локтев М.И.</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Первый заместитель Главы администрации муниципального образования «Павловский район»</w:t>
            </w:r>
          </w:p>
        </w:tc>
      </w:tr>
      <w:tr w:rsidR="005921DE" w:rsidRPr="007C6781">
        <w:trPr>
          <w:gridAfter w:val="1"/>
          <w:wAfter w:w="10" w:type="dxa"/>
        </w:trPr>
        <w:tc>
          <w:tcPr>
            <w:tcW w:w="9782" w:type="dxa"/>
            <w:gridSpan w:val="4"/>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Заместитель председателя комиссии:</w:t>
            </w:r>
          </w:p>
        </w:tc>
      </w:tr>
      <w:tr w:rsidR="005921DE" w:rsidRPr="007C6781">
        <w:trPr>
          <w:gridAfter w:val="1"/>
          <w:wAfter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Егоршина Т.В.</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Начальник отдела  по управлению имуществом и земельным отношениям администрации муниципального образования «Павловский район»</w:t>
            </w:r>
          </w:p>
        </w:tc>
      </w:tr>
      <w:tr w:rsidR="005921DE" w:rsidRPr="007C6781">
        <w:trPr>
          <w:gridAfter w:val="1"/>
          <w:wAfter w:w="10" w:type="dxa"/>
        </w:trPr>
        <w:tc>
          <w:tcPr>
            <w:tcW w:w="9782" w:type="dxa"/>
            <w:gridSpan w:val="4"/>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Секретарь комиссии: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r>
      <w:tr w:rsidR="005921DE" w:rsidRPr="007C6781">
        <w:trPr>
          <w:gridAfter w:val="1"/>
          <w:wAfter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Бодряшкина О.А.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Члены комиссии: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Юнусова З.М.              </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Главный специалист отдела по управлению имуществом и земельным отношения администрации муниципального образования «Павловский район»</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 xml:space="preserve">Главный специалист-главный эколог администрации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муниципального образования «Павловский район»</w:t>
            </w: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Мартынова Н.А.</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Заместитель начальника отдела государственного экологического надзора Управления федеральной службы по надзору в сфере природопользования по Ульяновской области (по согласованию);</w:t>
            </w: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Бурлакова М.Ф.</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Глава администрации муниципального образования Пичеурское сельское поселение Павловского района Ульяновской области (по согласованию);</w:t>
            </w: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Урлин В.Н. </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Глава администрации муниципального образования Холстовское сельское поселение Павловского района Ульяновской области (по согласованию);</w:t>
            </w: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Ерганов Г.В.</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Глава администрации муниципального образования Шаховское сельское поселение Павловского района Ульяновской области (по согласованию);</w:t>
            </w: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Насыров  Н.М.</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Исполняющий обязанности главы администрации муниципального образования Шмалакское сельское поселение Павловского района Ульяновской области (по согласованию);</w:t>
            </w: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Курашова  Л.М.</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Начальник отдела</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правового обеспечения администрации муниципального образования «Павловский район»;</w:t>
            </w: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r w:rsidR="005921DE" w:rsidRPr="007C6781">
        <w:trPr>
          <w:gridBefore w:val="1"/>
          <w:wBefore w:w="10" w:type="dxa"/>
        </w:trPr>
        <w:tc>
          <w:tcPr>
            <w:tcW w:w="283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Никулина Т.А.</w:t>
            </w:r>
          </w:p>
        </w:tc>
        <w:tc>
          <w:tcPr>
            <w:tcW w:w="6946" w:type="dxa"/>
            <w:gridSpan w:val="2"/>
            <w:tcBorders>
              <w:top w:val="nil"/>
              <w:left w:val="nil"/>
              <w:bottom w:val="nil"/>
              <w:right w:val="nil"/>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Начальник отдела строительства и архитектуры управления ТЭР, ЖКХ транспорта, строительства и дорожной деятельности администрации муниципального образования «Павловский район»</w:t>
            </w:r>
          </w:p>
        </w:tc>
      </w:tr>
    </w:tbl>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27.12.2019 №752</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 установлении </w:t>
      </w:r>
      <w:proofErr w:type="gramStart"/>
      <w:r w:rsidRPr="007C6781">
        <w:rPr>
          <w:rFonts w:ascii="Times New Roman" w:hAnsi="Times New Roman" w:cs="Times New Roman"/>
          <w:b/>
          <w:bCs/>
          <w:sz w:val="26"/>
          <w:szCs w:val="26"/>
        </w:rPr>
        <w:t>родительской  платы</w:t>
      </w:r>
      <w:proofErr w:type="gramEnd"/>
      <w:r w:rsidRPr="007C6781">
        <w:rPr>
          <w:rFonts w:ascii="Times New Roman" w:hAnsi="Times New Roman" w:cs="Times New Roman"/>
          <w:b/>
          <w:bCs/>
          <w:sz w:val="26"/>
          <w:szCs w:val="26"/>
        </w:rPr>
        <w:t xml:space="preserve">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            В соответствии с Федеральным законом Российской Федерации от 29.12.2012 № 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Ульяновской области от 18.12.2013 № 609-П «О компенсации части родительской платы за присмотр и уход за детьми, посещающими муниципальные и частные образовательные организации, реализующие образовательную программу дошкольного образования», постановлением Правительства Ульяновской области от 10.12.2015 № 652-П «О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 администрация  муниципального образования «Павловский район» п о с т а н о в л я е т:</w:t>
      </w:r>
    </w:p>
    <w:p w:rsidR="005921DE" w:rsidRPr="007C6781" w:rsidRDefault="005921DE" w:rsidP="005921DE">
      <w:pPr>
        <w:tabs>
          <w:tab w:val="left" w:pos="965"/>
        </w:tabs>
        <w:autoSpaceDE w:val="0"/>
        <w:autoSpaceDN w:val="0"/>
        <w:adjustRightInd w:val="0"/>
        <w:spacing w:after="0" w:line="322" w:lineRule="exact"/>
        <w:ind w:right="20"/>
        <w:jc w:val="both"/>
        <w:rPr>
          <w:rFonts w:ascii="Times New Roman" w:hAnsi="Times New Roman" w:cs="Times New Roman"/>
          <w:sz w:val="26"/>
          <w:szCs w:val="26"/>
        </w:rPr>
      </w:pPr>
      <w:r w:rsidRPr="007C6781">
        <w:rPr>
          <w:rFonts w:ascii="Times New Roman" w:hAnsi="Times New Roman" w:cs="Times New Roman"/>
          <w:sz w:val="26"/>
          <w:szCs w:val="26"/>
        </w:rPr>
        <w:t xml:space="preserve">           1. Установить плату, взимаемую с родителей (законных представителей) за присмотр и уход за ребёнком в муниципальных дошкольных образова</w:t>
      </w:r>
      <w:r w:rsidRPr="007C6781">
        <w:rPr>
          <w:rFonts w:ascii="Times New Roman" w:hAnsi="Times New Roman" w:cs="Times New Roman"/>
          <w:sz w:val="26"/>
          <w:szCs w:val="26"/>
        </w:rPr>
        <w:softHyphen/>
        <w:t>тельных организациях муниципального образования «Павловский район» и муниципальных общеобразовательных организациях муниципального обра</w:t>
      </w:r>
      <w:r w:rsidRPr="007C6781">
        <w:rPr>
          <w:rFonts w:ascii="Times New Roman" w:hAnsi="Times New Roman" w:cs="Times New Roman"/>
          <w:sz w:val="26"/>
          <w:szCs w:val="26"/>
        </w:rPr>
        <w:softHyphen/>
        <w:t>зования «Павловский район», реализующих образовательную программу до</w:t>
      </w:r>
      <w:r w:rsidRPr="007C6781">
        <w:rPr>
          <w:rFonts w:ascii="Times New Roman" w:hAnsi="Times New Roman" w:cs="Times New Roman"/>
          <w:sz w:val="26"/>
          <w:szCs w:val="26"/>
        </w:rPr>
        <w:softHyphen/>
        <w:t>школьного образования (далее - организации), в размере 105,00 (Сто пять рублей  00 копеек) за один посещенный ребёнком день, а с родителей (законных представителей), имеющих трёх и более несовершеннолетних де</w:t>
      </w:r>
      <w:r w:rsidRPr="007C6781">
        <w:rPr>
          <w:rFonts w:ascii="Times New Roman" w:hAnsi="Times New Roman" w:cs="Times New Roman"/>
          <w:sz w:val="26"/>
          <w:szCs w:val="26"/>
        </w:rPr>
        <w:softHyphen/>
        <w:t>тей, - в размере 52,50 (Пятьдесят два рубля  50 копеек) за один посещен</w:t>
      </w:r>
      <w:r w:rsidRPr="007C6781">
        <w:rPr>
          <w:rFonts w:ascii="Times New Roman" w:hAnsi="Times New Roman" w:cs="Times New Roman"/>
          <w:sz w:val="26"/>
          <w:szCs w:val="26"/>
        </w:rPr>
        <w:softHyphen/>
        <w:t>ный ребёнком день.</w:t>
      </w:r>
    </w:p>
    <w:p w:rsidR="005921DE" w:rsidRPr="007C6781" w:rsidRDefault="005921DE" w:rsidP="005921DE">
      <w:pPr>
        <w:tabs>
          <w:tab w:val="left" w:pos="965"/>
        </w:tabs>
        <w:autoSpaceDE w:val="0"/>
        <w:autoSpaceDN w:val="0"/>
        <w:adjustRightInd w:val="0"/>
        <w:spacing w:after="0" w:line="322" w:lineRule="exact"/>
        <w:ind w:right="20"/>
        <w:jc w:val="both"/>
        <w:rPr>
          <w:rFonts w:ascii="Times New Roman" w:hAnsi="Times New Roman" w:cs="Times New Roman"/>
          <w:sz w:val="26"/>
          <w:szCs w:val="26"/>
        </w:rPr>
      </w:pPr>
      <w:r w:rsidRPr="007C6781">
        <w:rPr>
          <w:rFonts w:ascii="Times New Roman" w:hAnsi="Times New Roman" w:cs="Times New Roman"/>
          <w:sz w:val="26"/>
          <w:szCs w:val="26"/>
        </w:rPr>
        <w:tab/>
        <w:t>2. В целях материальной поддержки воспитания и обучения детей, по</w:t>
      </w:r>
      <w:r w:rsidRPr="007C6781">
        <w:rPr>
          <w:rFonts w:ascii="Times New Roman" w:hAnsi="Times New Roman" w:cs="Times New Roman"/>
          <w:sz w:val="26"/>
          <w:szCs w:val="26"/>
        </w:rPr>
        <w:softHyphen/>
        <w:t>сещающих организации, одному из родителей (законных представителей) выплачивается компенсация родительской платы за присмотр и уход за ре</w:t>
      </w:r>
      <w:r w:rsidRPr="007C6781">
        <w:rPr>
          <w:rFonts w:ascii="Times New Roman" w:hAnsi="Times New Roman" w:cs="Times New Roman"/>
          <w:sz w:val="26"/>
          <w:szCs w:val="26"/>
        </w:rPr>
        <w:softHyphen/>
        <w:t>бёнком. Расчет компенсации родительской платы осуществляется в соответ</w:t>
      </w:r>
      <w:r w:rsidRPr="007C6781">
        <w:rPr>
          <w:rFonts w:ascii="Times New Roman" w:hAnsi="Times New Roman" w:cs="Times New Roman"/>
          <w:sz w:val="26"/>
          <w:szCs w:val="26"/>
        </w:rPr>
        <w:softHyphen/>
        <w:t>ствии с Постановлением Правительства Ульяновской области от 18 декабря 2013 года    № 609-П «О компенсации части родительской платы за присмотр и уход за детьми, посещающими муниципальные и частные образовательные орга</w:t>
      </w:r>
      <w:r w:rsidRPr="007C6781">
        <w:rPr>
          <w:rFonts w:ascii="Times New Roman" w:hAnsi="Times New Roman" w:cs="Times New Roman"/>
          <w:sz w:val="26"/>
          <w:szCs w:val="26"/>
        </w:rPr>
        <w:softHyphen/>
        <w:t>низации, реализующие образовательную программу дошкольного образова</w:t>
      </w:r>
      <w:r w:rsidRPr="007C6781">
        <w:rPr>
          <w:rFonts w:ascii="Times New Roman" w:hAnsi="Times New Roman" w:cs="Times New Roman"/>
          <w:sz w:val="26"/>
          <w:szCs w:val="26"/>
        </w:rPr>
        <w:softHyphen/>
        <w:t>ния» путем умножения установленного Правительством Ульяновской обла</w:t>
      </w:r>
      <w:r w:rsidRPr="007C6781">
        <w:rPr>
          <w:rFonts w:ascii="Times New Roman" w:hAnsi="Times New Roman" w:cs="Times New Roman"/>
          <w:sz w:val="26"/>
          <w:szCs w:val="26"/>
        </w:rPr>
        <w:softHyphen/>
        <w:t>сти среднего размера родительской платы за присмотр и уход за детьми в находящихся на территории Ульяновской области муниципальных и государственных образовательных организациях, реализующих общеобразовательную программу дошкольного образования, в день на количество дней посещения ребёнком организации в месяц.</w:t>
      </w:r>
    </w:p>
    <w:p w:rsidR="005921DE" w:rsidRPr="007C6781" w:rsidRDefault="005921DE" w:rsidP="005921DE">
      <w:pPr>
        <w:tabs>
          <w:tab w:val="left" w:pos="965"/>
        </w:tabs>
        <w:autoSpaceDE w:val="0"/>
        <w:autoSpaceDN w:val="0"/>
        <w:adjustRightInd w:val="0"/>
        <w:spacing w:after="0" w:line="322" w:lineRule="exact"/>
        <w:ind w:right="20"/>
        <w:jc w:val="both"/>
        <w:rPr>
          <w:rFonts w:ascii="Times New Roman" w:hAnsi="Times New Roman" w:cs="Times New Roman"/>
          <w:sz w:val="26"/>
          <w:szCs w:val="26"/>
        </w:rPr>
      </w:pPr>
      <w:r w:rsidRPr="007C6781">
        <w:rPr>
          <w:rFonts w:ascii="Times New Roman" w:hAnsi="Times New Roman" w:cs="Times New Roman"/>
          <w:sz w:val="26"/>
          <w:szCs w:val="26"/>
        </w:rPr>
        <w:tab/>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обучающимся в организациях, родительская плата не взима</w:t>
      </w:r>
      <w:r w:rsidRPr="007C6781">
        <w:rPr>
          <w:rFonts w:ascii="Times New Roman" w:hAnsi="Times New Roman" w:cs="Times New Roman"/>
          <w:sz w:val="26"/>
          <w:szCs w:val="26"/>
        </w:rPr>
        <w:softHyphen/>
        <w:t>ется.</w:t>
      </w:r>
    </w:p>
    <w:p w:rsidR="005921DE" w:rsidRPr="007C6781" w:rsidRDefault="005921DE" w:rsidP="005921DE">
      <w:pPr>
        <w:tabs>
          <w:tab w:val="left" w:pos="965"/>
        </w:tabs>
        <w:autoSpaceDE w:val="0"/>
        <w:autoSpaceDN w:val="0"/>
        <w:adjustRightInd w:val="0"/>
        <w:spacing w:after="0" w:line="322" w:lineRule="exact"/>
        <w:ind w:right="20"/>
        <w:jc w:val="both"/>
        <w:rPr>
          <w:rFonts w:ascii="Times New Roman" w:hAnsi="Times New Roman" w:cs="Times New Roman"/>
          <w:sz w:val="26"/>
          <w:szCs w:val="26"/>
        </w:rPr>
      </w:pPr>
      <w:r w:rsidRPr="007C6781">
        <w:rPr>
          <w:rFonts w:ascii="Times New Roman" w:hAnsi="Times New Roman" w:cs="Times New Roman"/>
          <w:sz w:val="26"/>
          <w:szCs w:val="26"/>
        </w:rPr>
        <w:tab/>
        <w:t>4. Плату, взимаемую с родителей (законных представителей) за при</w:t>
      </w:r>
      <w:r w:rsidRPr="007C6781">
        <w:rPr>
          <w:rFonts w:ascii="Times New Roman" w:hAnsi="Times New Roman" w:cs="Times New Roman"/>
          <w:sz w:val="26"/>
          <w:szCs w:val="26"/>
        </w:rPr>
        <w:softHyphen/>
        <w:t>смотр и уход за детьми в организации, взимать в полном объеме за дни фак</w:t>
      </w:r>
      <w:r w:rsidRPr="007C6781">
        <w:rPr>
          <w:rFonts w:ascii="Times New Roman" w:hAnsi="Times New Roman" w:cs="Times New Roman"/>
          <w:sz w:val="26"/>
          <w:szCs w:val="26"/>
        </w:rPr>
        <w:softHyphen/>
        <w:t>тического посещения детьми организаций в месяц.</w:t>
      </w:r>
    </w:p>
    <w:p w:rsidR="005921DE" w:rsidRPr="007C6781" w:rsidRDefault="005921DE" w:rsidP="005921DE">
      <w:pPr>
        <w:tabs>
          <w:tab w:val="left" w:pos="965"/>
        </w:tabs>
        <w:autoSpaceDE w:val="0"/>
        <w:autoSpaceDN w:val="0"/>
        <w:adjustRightInd w:val="0"/>
        <w:spacing w:after="0" w:line="322" w:lineRule="exact"/>
        <w:ind w:right="20"/>
        <w:jc w:val="both"/>
        <w:rPr>
          <w:rFonts w:ascii="Times New Roman" w:hAnsi="Times New Roman" w:cs="Times New Roman"/>
          <w:sz w:val="26"/>
          <w:szCs w:val="26"/>
        </w:rPr>
      </w:pPr>
      <w:r w:rsidRPr="007C6781">
        <w:rPr>
          <w:rFonts w:ascii="Times New Roman" w:hAnsi="Times New Roman" w:cs="Times New Roman"/>
          <w:sz w:val="26"/>
          <w:szCs w:val="26"/>
        </w:rPr>
        <w:lastRenderedPageBreak/>
        <w:tab/>
        <w:t>5. Управлению финансов администрации муниципального образования «Павловский район» осу</w:t>
      </w:r>
      <w:r w:rsidRPr="007C6781">
        <w:rPr>
          <w:rFonts w:ascii="Times New Roman" w:hAnsi="Times New Roman" w:cs="Times New Roman"/>
          <w:sz w:val="26"/>
          <w:szCs w:val="26"/>
        </w:rPr>
        <w:softHyphen/>
        <w:t>ществлять финансирование расходов за присмотр и уход в организации за детьми-инвалидами, детьми-сиротами, детьми, оставшимися без попечения родителей, и детьми с туберкулезной интоксикацией в пределах средств, предусмотренных по разделу «Образование» на соответствующий финансо</w:t>
      </w:r>
      <w:r w:rsidRPr="007C6781">
        <w:rPr>
          <w:rFonts w:ascii="Times New Roman" w:hAnsi="Times New Roman" w:cs="Times New Roman"/>
          <w:sz w:val="26"/>
          <w:szCs w:val="26"/>
        </w:rPr>
        <w:softHyphen/>
        <w:t>вый год.</w:t>
      </w:r>
    </w:p>
    <w:p w:rsidR="005921DE" w:rsidRPr="007C6781" w:rsidRDefault="005921DE" w:rsidP="005921DE">
      <w:pPr>
        <w:tabs>
          <w:tab w:val="left" w:pos="965"/>
        </w:tabs>
        <w:autoSpaceDE w:val="0"/>
        <w:autoSpaceDN w:val="0"/>
        <w:adjustRightInd w:val="0"/>
        <w:spacing w:after="0" w:line="322" w:lineRule="exact"/>
        <w:ind w:right="20"/>
        <w:jc w:val="both"/>
        <w:rPr>
          <w:rFonts w:ascii="Times New Roman" w:hAnsi="Times New Roman" w:cs="Times New Roman"/>
          <w:sz w:val="26"/>
          <w:szCs w:val="26"/>
        </w:rPr>
      </w:pPr>
      <w:r w:rsidRPr="007C6781">
        <w:rPr>
          <w:rFonts w:ascii="Times New Roman" w:hAnsi="Times New Roman" w:cs="Times New Roman"/>
          <w:sz w:val="26"/>
          <w:szCs w:val="26"/>
        </w:rPr>
        <w:tab/>
        <w:t>6. Установить денежный норматив на питание одного ребёнка в день: 100,00 (Сто рублей 00 копеек) в организациях всех типов при режиме работы до 12 часов включительно.</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ab/>
        <w:t xml:space="preserve">7. </w:t>
      </w:r>
      <w:proofErr w:type="gramStart"/>
      <w:r w:rsidRPr="007C6781">
        <w:rPr>
          <w:rFonts w:ascii="Times New Roman" w:hAnsi="Times New Roman" w:cs="Times New Roman"/>
          <w:sz w:val="26"/>
          <w:szCs w:val="26"/>
        </w:rPr>
        <w:t>Постановление  администрации</w:t>
      </w:r>
      <w:proofErr w:type="gramEnd"/>
      <w:r w:rsidRPr="007C6781">
        <w:rPr>
          <w:rFonts w:ascii="Times New Roman" w:hAnsi="Times New Roman" w:cs="Times New Roman"/>
          <w:sz w:val="26"/>
          <w:szCs w:val="26"/>
        </w:rPr>
        <w:t xml:space="preserve"> муниципального образования «Павловский район»  от 19.02.2016  №62 «Об установлении родительской </w:t>
      </w:r>
    </w:p>
    <w:p w:rsidR="005921DE" w:rsidRPr="007C6781" w:rsidRDefault="005921DE" w:rsidP="005921DE">
      <w:pPr>
        <w:tabs>
          <w:tab w:val="left" w:pos="965"/>
        </w:tabs>
        <w:autoSpaceDE w:val="0"/>
        <w:autoSpaceDN w:val="0"/>
        <w:adjustRightInd w:val="0"/>
        <w:spacing w:after="0" w:line="322" w:lineRule="exact"/>
        <w:ind w:right="20"/>
        <w:jc w:val="both"/>
        <w:rPr>
          <w:rFonts w:ascii="Times New Roman" w:hAnsi="Times New Roman" w:cs="Times New Roman"/>
          <w:sz w:val="26"/>
          <w:szCs w:val="26"/>
        </w:rPr>
      </w:pPr>
      <w:r w:rsidRPr="007C6781">
        <w:rPr>
          <w:rFonts w:ascii="Times New Roman" w:hAnsi="Times New Roman" w:cs="Times New Roman"/>
          <w:sz w:val="26"/>
          <w:szCs w:val="26"/>
        </w:rPr>
        <w:t>платы» - признать утратившим силу.</w:t>
      </w:r>
    </w:p>
    <w:p w:rsidR="005921DE" w:rsidRPr="007C6781" w:rsidRDefault="005921DE" w:rsidP="005921DE">
      <w:pPr>
        <w:tabs>
          <w:tab w:val="left" w:pos="965"/>
        </w:tabs>
        <w:autoSpaceDE w:val="0"/>
        <w:autoSpaceDN w:val="0"/>
        <w:adjustRightInd w:val="0"/>
        <w:spacing w:after="0" w:line="322" w:lineRule="exact"/>
        <w:ind w:right="20"/>
        <w:jc w:val="both"/>
        <w:rPr>
          <w:rFonts w:ascii="Times New Roman" w:hAnsi="Times New Roman" w:cs="Times New Roman"/>
          <w:sz w:val="26"/>
          <w:szCs w:val="26"/>
        </w:rPr>
      </w:pPr>
      <w:r w:rsidRPr="007C6781">
        <w:rPr>
          <w:rFonts w:ascii="Times New Roman" w:hAnsi="Times New Roman" w:cs="Times New Roman"/>
          <w:sz w:val="26"/>
          <w:szCs w:val="26"/>
        </w:rPr>
        <w:tab/>
        <w:t>8. Настоящее постановление вступает в силу после официального опубликования и действует с 01 января 2020 года.</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Глава администрации муниципального образования</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А.А.Тузов</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27.12.2019 №753</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 внесении изменений в </w:t>
      </w:r>
      <w:proofErr w:type="gramStart"/>
      <w:r w:rsidRPr="007C6781">
        <w:rPr>
          <w:rFonts w:ascii="Times New Roman" w:hAnsi="Times New Roman" w:cs="Times New Roman"/>
          <w:b/>
          <w:bCs/>
          <w:sz w:val="26"/>
          <w:szCs w:val="26"/>
        </w:rPr>
        <w:t>постановление  администрации</w:t>
      </w:r>
      <w:proofErr w:type="gramEnd"/>
      <w:r w:rsidRPr="007C6781">
        <w:rPr>
          <w:rFonts w:ascii="Times New Roman" w:hAnsi="Times New Roman" w:cs="Times New Roman"/>
          <w:b/>
          <w:bCs/>
          <w:sz w:val="26"/>
          <w:szCs w:val="26"/>
        </w:rPr>
        <w:t xml:space="preserve"> муниципального образования </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«Павловский район» от 12.11.2019 № 657</w:t>
      </w:r>
    </w:p>
    <w:p w:rsidR="005921DE" w:rsidRPr="007C6781" w:rsidRDefault="005921DE" w:rsidP="005921DE">
      <w:pPr>
        <w:autoSpaceDE w:val="0"/>
        <w:autoSpaceDN w:val="0"/>
        <w:adjustRightInd w:val="0"/>
        <w:spacing w:after="0" w:line="240" w:lineRule="auto"/>
        <w:ind w:firstLine="567"/>
        <w:rPr>
          <w:rFonts w:ascii="Times New Roman" w:hAnsi="Times New Roman" w:cs="Times New Roman"/>
          <w:sz w:val="26"/>
          <w:szCs w:val="26"/>
        </w:rPr>
      </w:pPr>
      <w:r w:rsidRPr="007C6781">
        <w:rPr>
          <w:rFonts w:ascii="Times New Roman" w:hAnsi="Times New Roman" w:cs="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 1039 «</w:t>
      </w:r>
      <w:hyperlink r:id="rId16" w:history="1">
        <w:r w:rsidRPr="007C6781">
          <w:rPr>
            <w:rFonts w:ascii="Times New Roman" w:hAnsi="Times New Roman" w:cs="Times New Roman"/>
            <w:sz w:val="26"/>
            <w:szCs w:val="26"/>
            <w:u w:val="single"/>
          </w:rPr>
          <w:t>Об утверждении Правил обустройства мест (площадок) накопления твёрдых коммунальных отходов и ведения их реестра</w:t>
        </w:r>
      </w:hyperlink>
      <w:r w:rsidRPr="007C6781">
        <w:rPr>
          <w:rFonts w:ascii="Times New Roman" w:hAnsi="Times New Roman" w:cs="Times New Roman"/>
          <w:sz w:val="26"/>
          <w:szCs w:val="26"/>
        </w:rPr>
        <w:t>», Уставом муниципального образования «Павловский район» Ульяновской области администрация муниципального образования «Павловский район»</w:t>
      </w:r>
      <w:r w:rsidRPr="007C6781">
        <w:rPr>
          <w:rFonts w:ascii="Times New Roman" w:hAnsi="Times New Roman" w:cs="Times New Roman"/>
          <w:sz w:val="26"/>
          <w:szCs w:val="26"/>
        </w:rPr>
        <w:tab/>
        <w:t>п о с т а н о в л я е т:</w:t>
      </w:r>
    </w:p>
    <w:p w:rsidR="005921DE" w:rsidRPr="007C6781" w:rsidRDefault="005921DE" w:rsidP="005921DE">
      <w:pPr>
        <w:widowControl w:val="0"/>
        <w:autoSpaceDE w:val="0"/>
        <w:autoSpaceDN w:val="0"/>
        <w:adjustRightInd w:val="0"/>
        <w:spacing w:after="0" w:line="276" w:lineRule="auto"/>
        <w:ind w:firstLine="567"/>
        <w:jc w:val="both"/>
        <w:rPr>
          <w:rFonts w:ascii="Times New Roman" w:hAnsi="Times New Roman" w:cs="Times New Roman"/>
          <w:sz w:val="26"/>
          <w:szCs w:val="26"/>
        </w:rPr>
      </w:pPr>
      <w:r w:rsidRPr="007C6781">
        <w:rPr>
          <w:rFonts w:ascii="Times New Roman" w:hAnsi="Times New Roman" w:cs="Times New Roman"/>
          <w:sz w:val="26"/>
          <w:szCs w:val="26"/>
        </w:rPr>
        <w:t xml:space="preserve">1. Внести в административный регламент предоставления муниципальной услуги </w:t>
      </w:r>
      <w:r w:rsidRPr="007C6781">
        <w:rPr>
          <w:rFonts w:ascii="Times New Roman" w:hAnsi="Times New Roman" w:cs="Times New Roman"/>
          <w:spacing w:val="1"/>
          <w:sz w:val="26"/>
          <w:szCs w:val="26"/>
          <w:highlight w:val="white"/>
        </w:rPr>
        <w:t>«Согласование создания места (площадки) накопления твёрдых коммунальных отходов»</w:t>
      </w:r>
      <w:r w:rsidRPr="007C6781">
        <w:rPr>
          <w:rFonts w:ascii="Times New Roman" w:hAnsi="Times New Roman" w:cs="Times New Roman"/>
          <w:spacing w:val="1"/>
          <w:sz w:val="26"/>
          <w:szCs w:val="26"/>
        </w:rPr>
        <w:t xml:space="preserve"> утвержденный </w:t>
      </w:r>
      <w:proofErr w:type="gramStart"/>
      <w:r w:rsidRPr="007C6781">
        <w:rPr>
          <w:rFonts w:ascii="Times New Roman" w:hAnsi="Times New Roman" w:cs="Times New Roman"/>
          <w:spacing w:val="1"/>
          <w:sz w:val="26"/>
          <w:szCs w:val="26"/>
        </w:rPr>
        <w:t>постановлением  администрации</w:t>
      </w:r>
      <w:proofErr w:type="gramEnd"/>
      <w:r w:rsidRPr="007C6781">
        <w:rPr>
          <w:rFonts w:ascii="Times New Roman" w:hAnsi="Times New Roman" w:cs="Times New Roman"/>
          <w:spacing w:val="1"/>
          <w:sz w:val="26"/>
          <w:szCs w:val="26"/>
        </w:rPr>
        <w:t xml:space="preserve"> муниципального образования «Павловский район» от 12.11.2019 № 657  «</w:t>
      </w:r>
      <w:r w:rsidRPr="007C6781">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7C6781">
        <w:rPr>
          <w:rFonts w:ascii="Times New Roman" w:hAnsi="Times New Roman" w:cs="Times New Roman"/>
          <w:spacing w:val="1"/>
          <w:sz w:val="26"/>
          <w:szCs w:val="26"/>
          <w:highlight w:val="white"/>
        </w:rPr>
        <w:t>«Согласование создания места (площадки)</w:t>
      </w:r>
      <w:r w:rsidRPr="007C6781">
        <w:rPr>
          <w:rFonts w:ascii="Times New Roman" w:hAnsi="Times New Roman" w:cs="Times New Roman"/>
          <w:sz w:val="26"/>
          <w:szCs w:val="26"/>
        </w:rPr>
        <w:t xml:space="preserve"> </w:t>
      </w:r>
      <w:r w:rsidRPr="007C6781">
        <w:rPr>
          <w:rFonts w:ascii="Times New Roman" w:hAnsi="Times New Roman" w:cs="Times New Roman"/>
          <w:spacing w:val="1"/>
          <w:sz w:val="26"/>
          <w:szCs w:val="26"/>
          <w:highlight w:val="white"/>
        </w:rPr>
        <w:t>накопления твёрдых коммунальных отходов»</w:t>
      </w:r>
      <w:r w:rsidRPr="007C6781">
        <w:rPr>
          <w:rFonts w:ascii="Times New Roman" w:hAnsi="Times New Roman" w:cs="Times New Roman"/>
          <w:sz w:val="26"/>
          <w:szCs w:val="26"/>
        </w:rPr>
        <w:t xml:space="preserve"> следующие изменения:</w:t>
      </w:r>
    </w:p>
    <w:p w:rsidR="005921DE" w:rsidRPr="007C6781" w:rsidRDefault="005921DE" w:rsidP="005921DE">
      <w:pPr>
        <w:autoSpaceDE w:val="0"/>
        <w:autoSpaceDN w:val="0"/>
        <w:adjustRightInd w:val="0"/>
        <w:spacing w:after="0" w:line="276"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1.1 Пункт 2.8 раздела </w:t>
      </w:r>
      <w:proofErr w:type="gramStart"/>
      <w:r w:rsidRPr="007C6781">
        <w:rPr>
          <w:rFonts w:ascii="Times New Roman" w:hAnsi="Times New Roman" w:cs="Times New Roman"/>
          <w:sz w:val="26"/>
          <w:szCs w:val="26"/>
        </w:rPr>
        <w:t>2  административного</w:t>
      </w:r>
      <w:proofErr w:type="gramEnd"/>
      <w:r w:rsidRPr="007C6781">
        <w:rPr>
          <w:rFonts w:ascii="Times New Roman" w:hAnsi="Times New Roman" w:cs="Times New Roman"/>
          <w:sz w:val="26"/>
          <w:szCs w:val="26"/>
        </w:rPr>
        <w:t xml:space="preserve"> регламента изложить следующей редакции: </w:t>
      </w:r>
      <w:r w:rsidRPr="007C6781">
        <w:rPr>
          <w:rFonts w:ascii="Times New Roman" w:hAnsi="Times New Roman" w:cs="Times New Roman"/>
          <w:sz w:val="26"/>
          <w:szCs w:val="26"/>
        </w:rPr>
        <w:tab/>
      </w:r>
    </w:p>
    <w:p w:rsidR="005921DE" w:rsidRPr="007C6781" w:rsidRDefault="005921DE" w:rsidP="005921DE">
      <w:pPr>
        <w:autoSpaceDE w:val="0"/>
        <w:autoSpaceDN w:val="0"/>
        <w:adjustRightInd w:val="0"/>
        <w:spacing w:after="0" w:line="276" w:lineRule="auto"/>
        <w:ind w:firstLine="709"/>
        <w:jc w:val="both"/>
        <w:rPr>
          <w:rFonts w:ascii="Times New Roman" w:hAnsi="Times New Roman" w:cs="Times New Roman"/>
          <w:sz w:val="26"/>
          <w:szCs w:val="26"/>
        </w:rPr>
      </w:pPr>
      <w:r w:rsidRPr="007C6781">
        <w:rPr>
          <w:rFonts w:ascii="Times New Roman" w:hAnsi="Times New Roman" w:cs="Times New Roman"/>
          <w:b/>
          <w:bCs/>
          <w:sz w:val="26"/>
          <w:szCs w:val="26"/>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21DE" w:rsidRPr="007C6781" w:rsidRDefault="005921DE" w:rsidP="005921DE">
      <w:pPr>
        <w:widowControl w:val="0"/>
        <w:autoSpaceDE w:val="0"/>
        <w:autoSpaceDN w:val="0"/>
        <w:adjustRightInd w:val="0"/>
        <w:spacing w:after="0" w:line="276"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5921DE" w:rsidRPr="007C6781" w:rsidRDefault="005921DE" w:rsidP="005921DE">
      <w:pPr>
        <w:autoSpaceDE w:val="0"/>
        <w:autoSpaceDN w:val="0"/>
        <w:adjustRightInd w:val="0"/>
        <w:spacing w:after="0" w:line="276"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2.8.2. Основаниями для отказа в предоставлении муниципальной услуги являются:</w:t>
      </w:r>
    </w:p>
    <w:p w:rsidR="005921DE" w:rsidRPr="007C6781" w:rsidRDefault="005921DE" w:rsidP="005921DE">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несоответствие заявки установленной форме;</w:t>
      </w:r>
    </w:p>
    <w:p w:rsidR="005921DE" w:rsidRPr="007C6781" w:rsidRDefault="005921DE" w:rsidP="005921DE">
      <w:pPr>
        <w:widowControl w:val="0"/>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несоответствие места (площадки) накопления твёрдых коммунальных отходов требованиям Правил благоустройства территории муниципального образования, утверждённых:</w:t>
      </w:r>
    </w:p>
    <w:p w:rsidR="005921DE" w:rsidRPr="007C6781" w:rsidRDefault="005921DE" w:rsidP="005921DE">
      <w:pPr>
        <w:widowControl w:val="0"/>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Решением Совета Депутатов </w:t>
      </w:r>
      <w:proofErr w:type="gramStart"/>
      <w:r w:rsidRPr="007C6781">
        <w:rPr>
          <w:rFonts w:ascii="Times New Roman" w:hAnsi="Times New Roman" w:cs="Times New Roman"/>
          <w:sz w:val="26"/>
          <w:szCs w:val="26"/>
        </w:rPr>
        <w:t>муниципального  образования</w:t>
      </w:r>
      <w:proofErr w:type="gramEnd"/>
      <w:r w:rsidRPr="007C6781">
        <w:rPr>
          <w:rFonts w:ascii="Times New Roman" w:hAnsi="Times New Roman" w:cs="Times New Roman"/>
          <w:sz w:val="26"/>
          <w:szCs w:val="26"/>
        </w:rPr>
        <w:t xml:space="preserve"> Шмалакское селькое поселение Павловского района Ульяновской области от 15.10.2018 №8 «</w:t>
      </w:r>
      <w:r w:rsidRPr="007C6781">
        <w:rPr>
          <w:rFonts w:ascii="Times New Roman" w:hAnsi="Times New Roman" w:cs="Times New Roman"/>
          <w:kern w:val="28"/>
          <w:sz w:val="26"/>
          <w:szCs w:val="26"/>
        </w:rPr>
        <w:t>Обутверждении Правил благоустройства территории муниципального образования Шмалакское сельское поселение Павловского района Ульяновской области»;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kern w:val="28"/>
          <w:sz w:val="26"/>
          <w:szCs w:val="26"/>
        </w:rPr>
      </w:pPr>
      <w:r w:rsidRPr="007C6781">
        <w:rPr>
          <w:rFonts w:ascii="Times New Roman" w:hAnsi="Times New Roman" w:cs="Times New Roman"/>
          <w:kern w:val="28"/>
          <w:sz w:val="26"/>
          <w:szCs w:val="26"/>
        </w:rPr>
        <w:tab/>
        <w:t>Решением</w:t>
      </w:r>
      <w:r w:rsidRPr="007C6781">
        <w:rPr>
          <w:rFonts w:ascii="Times New Roman" w:hAnsi="Times New Roman" w:cs="Times New Roman"/>
          <w:sz w:val="26"/>
          <w:szCs w:val="26"/>
        </w:rPr>
        <w:t xml:space="preserve"> Совета Депутатов </w:t>
      </w:r>
      <w:proofErr w:type="gramStart"/>
      <w:r w:rsidRPr="007C6781">
        <w:rPr>
          <w:rFonts w:ascii="Times New Roman" w:hAnsi="Times New Roman" w:cs="Times New Roman"/>
          <w:sz w:val="26"/>
          <w:szCs w:val="26"/>
        </w:rPr>
        <w:t>муниципального  образования</w:t>
      </w:r>
      <w:proofErr w:type="gramEnd"/>
      <w:r w:rsidRPr="007C6781">
        <w:rPr>
          <w:rFonts w:ascii="Times New Roman" w:hAnsi="Times New Roman" w:cs="Times New Roman"/>
          <w:sz w:val="26"/>
          <w:szCs w:val="26"/>
        </w:rPr>
        <w:t xml:space="preserve"> Пичеурское сельское поселение от 24.07.2018 №179 «</w:t>
      </w:r>
      <w:r w:rsidRPr="007C6781">
        <w:rPr>
          <w:rFonts w:ascii="Times New Roman" w:hAnsi="Times New Roman" w:cs="Times New Roman"/>
          <w:kern w:val="28"/>
          <w:sz w:val="26"/>
          <w:szCs w:val="26"/>
        </w:rPr>
        <w:t>Об утверждении Правил благоустройства территории муниципального образования Пичеурское сельское поселение Павловского района Ульяновской области</w:t>
      </w:r>
      <w:r w:rsidRPr="007C6781">
        <w:rPr>
          <w:rFonts w:ascii="Times New Roman" w:hAnsi="Times New Roman" w:cs="Times New Roman"/>
          <w:b/>
          <w:bCs/>
          <w:kern w:val="28"/>
          <w:sz w:val="26"/>
          <w:szCs w:val="26"/>
        </w:rPr>
        <w:t>»</w:t>
      </w:r>
      <w:r w:rsidRPr="007C6781">
        <w:rPr>
          <w:rFonts w:ascii="Times New Roman" w:hAnsi="Times New Roman" w:cs="Times New Roman"/>
          <w:kern w:val="28"/>
          <w:sz w:val="26"/>
          <w:szCs w:val="26"/>
        </w:rPr>
        <w:t>;</w:t>
      </w:r>
    </w:p>
    <w:p w:rsidR="005921DE" w:rsidRPr="007C6781" w:rsidRDefault="005921DE" w:rsidP="005921DE">
      <w:pPr>
        <w:suppressAutoHyphen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kern w:val="28"/>
          <w:sz w:val="26"/>
          <w:szCs w:val="26"/>
        </w:rPr>
        <w:tab/>
        <w:t>Решением</w:t>
      </w:r>
      <w:r w:rsidRPr="007C6781">
        <w:rPr>
          <w:rFonts w:ascii="Times New Roman" w:hAnsi="Times New Roman" w:cs="Times New Roman"/>
          <w:b/>
          <w:bCs/>
          <w:kern w:val="28"/>
          <w:sz w:val="26"/>
          <w:szCs w:val="26"/>
        </w:rPr>
        <w:t xml:space="preserve"> </w:t>
      </w:r>
      <w:r w:rsidRPr="007C6781">
        <w:rPr>
          <w:rFonts w:ascii="Times New Roman" w:hAnsi="Times New Roman" w:cs="Times New Roman"/>
          <w:sz w:val="26"/>
          <w:szCs w:val="26"/>
        </w:rPr>
        <w:t xml:space="preserve">Совета Депутатов </w:t>
      </w:r>
      <w:proofErr w:type="gramStart"/>
      <w:r w:rsidRPr="007C6781">
        <w:rPr>
          <w:rFonts w:ascii="Times New Roman" w:hAnsi="Times New Roman" w:cs="Times New Roman"/>
          <w:sz w:val="26"/>
          <w:szCs w:val="26"/>
        </w:rPr>
        <w:t>муниципального  образования</w:t>
      </w:r>
      <w:proofErr w:type="gramEnd"/>
      <w:r w:rsidRPr="007C6781">
        <w:rPr>
          <w:rFonts w:ascii="Times New Roman" w:hAnsi="Times New Roman" w:cs="Times New Roman"/>
          <w:sz w:val="26"/>
          <w:szCs w:val="26"/>
        </w:rPr>
        <w:t xml:space="preserve"> Павловское городское  поселение </w:t>
      </w:r>
      <w:r w:rsidRPr="007C6781">
        <w:rPr>
          <w:rFonts w:ascii="Times New Roman" w:hAnsi="Times New Roman" w:cs="Times New Roman"/>
          <w:kern w:val="28"/>
          <w:sz w:val="26"/>
          <w:szCs w:val="26"/>
        </w:rPr>
        <w:t xml:space="preserve">Павловского района Ульяновской области  </w:t>
      </w:r>
      <w:r w:rsidRPr="007C6781">
        <w:rPr>
          <w:rFonts w:ascii="Times New Roman" w:hAnsi="Times New Roman" w:cs="Times New Roman"/>
          <w:sz w:val="26"/>
          <w:szCs w:val="26"/>
        </w:rPr>
        <w:t>от 01.08.2018 №193 «</w:t>
      </w:r>
      <w:r w:rsidRPr="007C6781">
        <w:rPr>
          <w:rFonts w:ascii="Times New Roman" w:hAnsi="Times New Roman" w:cs="Times New Roman"/>
          <w:kern w:val="28"/>
          <w:sz w:val="26"/>
          <w:szCs w:val="26"/>
        </w:rPr>
        <w:t>Об утверждении Правил благоустройства территории муниципального образования Павловское городское поселение Павловского района Ульяновской области»;</w:t>
      </w:r>
    </w:p>
    <w:p w:rsidR="005921DE" w:rsidRPr="007C6781" w:rsidRDefault="005921DE" w:rsidP="005921DE">
      <w:pPr>
        <w:suppressAutoHyphens/>
        <w:autoSpaceDE w:val="0"/>
        <w:autoSpaceDN w:val="0"/>
        <w:adjustRightInd w:val="0"/>
        <w:spacing w:after="0" w:line="276" w:lineRule="auto"/>
        <w:jc w:val="both"/>
        <w:rPr>
          <w:rFonts w:ascii="Times New Roman" w:hAnsi="Times New Roman" w:cs="Times New Roman"/>
          <w:kern w:val="28"/>
          <w:sz w:val="26"/>
          <w:szCs w:val="26"/>
        </w:rPr>
      </w:pPr>
      <w:r w:rsidRPr="007C6781">
        <w:rPr>
          <w:rFonts w:ascii="Times New Roman" w:hAnsi="Times New Roman" w:cs="Times New Roman"/>
          <w:kern w:val="28"/>
          <w:sz w:val="26"/>
          <w:szCs w:val="26"/>
        </w:rPr>
        <w:tab/>
        <w:t>Решением</w:t>
      </w:r>
      <w:r w:rsidRPr="007C6781">
        <w:rPr>
          <w:rFonts w:ascii="Times New Roman" w:hAnsi="Times New Roman" w:cs="Times New Roman"/>
          <w:b/>
          <w:bCs/>
          <w:kern w:val="28"/>
          <w:sz w:val="26"/>
          <w:szCs w:val="26"/>
        </w:rPr>
        <w:t xml:space="preserve"> </w:t>
      </w:r>
      <w:r w:rsidRPr="007C6781">
        <w:rPr>
          <w:rFonts w:ascii="Times New Roman" w:hAnsi="Times New Roman" w:cs="Times New Roman"/>
          <w:sz w:val="26"/>
          <w:szCs w:val="26"/>
        </w:rPr>
        <w:t xml:space="preserve">Совета Депутатов </w:t>
      </w:r>
      <w:proofErr w:type="gramStart"/>
      <w:r w:rsidRPr="007C6781">
        <w:rPr>
          <w:rFonts w:ascii="Times New Roman" w:hAnsi="Times New Roman" w:cs="Times New Roman"/>
          <w:sz w:val="26"/>
          <w:szCs w:val="26"/>
        </w:rPr>
        <w:t>муниципального  образования</w:t>
      </w:r>
      <w:proofErr w:type="gramEnd"/>
      <w:r w:rsidRPr="007C6781">
        <w:rPr>
          <w:rFonts w:ascii="Times New Roman" w:hAnsi="Times New Roman" w:cs="Times New Roman"/>
          <w:sz w:val="26"/>
          <w:szCs w:val="26"/>
        </w:rPr>
        <w:t xml:space="preserve"> Баклушинское сельское поселение Павловского района Ульяновской области от 19.07.2018 №169 «</w:t>
      </w:r>
      <w:r w:rsidRPr="007C6781">
        <w:rPr>
          <w:rFonts w:ascii="Times New Roman" w:hAnsi="Times New Roman" w:cs="Times New Roman"/>
          <w:kern w:val="28"/>
          <w:sz w:val="26"/>
          <w:szCs w:val="26"/>
        </w:rPr>
        <w:t>Об утверждении Правил благоустройства территории муниципального образования Баклушинское сельское поселение Павловского района Ульяновской области»;</w:t>
      </w:r>
    </w:p>
    <w:p w:rsidR="005921DE" w:rsidRPr="007C6781" w:rsidRDefault="005921DE" w:rsidP="005921DE">
      <w:pPr>
        <w:suppressAutoHyphens/>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kern w:val="28"/>
          <w:sz w:val="26"/>
          <w:szCs w:val="26"/>
        </w:rPr>
        <w:tab/>
        <w:t>Решением</w:t>
      </w:r>
      <w:r w:rsidRPr="007C6781">
        <w:rPr>
          <w:rFonts w:ascii="Times New Roman" w:hAnsi="Times New Roman" w:cs="Times New Roman"/>
          <w:b/>
          <w:bCs/>
          <w:kern w:val="28"/>
          <w:sz w:val="26"/>
          <w:szCs w:val="26"/>
        </w:rPr>
        <w:t xml:space="preserve"> </w:t>
      </w:r>
      <w:r w:rsidRPr="007C6781">
        <w:rPr>
          <w:rFonts w:ascii="Times New Roman" w:hAnsi="Times New Roman" w:cs="Times New Roman"/>
          <w:sz w:val="26"/>
          <w:szCs w:val="26"/>
        </w:rPr>
        <w:t xml:space="preserve">Совета Депутатов </w:t>
      </w:r>
      <w:proofErr w:type="gramStart"/>
      <w:r w:rsidRPr="007C6781">
        <w:rPr>
          <w:rFonts w:ascii="Times New Roman" w:hAnsi="Times New Roman" w:cs="Times New Roman"/>
          <w:sz w:val="26"/>
          <w:szCs w:val="26"/>
        </w:rPr>
        <w:t>муниципального  образования</w:t>
      </w:r>
      <w:proofErr w:type="gramEnd"/>
      <w:r w:rsidRPr="007C6781">
        <w:rPr>
          <w:rFonts w:ascii="Times New Roman" w:hAnsi="Times New Roman" w:cs="Times New Roman"/>
          <w:sz w:val="26"/>
          <w:szCs w:val="26"/>
        </w:rPr>
        <w:t xml:space="preserve"> Холстовское </w:t>
      </w:r>
      <w:r w:rsidRPr="007C6781">
        <w:rPr>
          <w:rFonts w:ascii="Times New Roman" w:hAnsi="Times New Roman" w:cs="Times New Roman"/>
          <w:kern w:val="28"/>
          <w:sz w:val="26"/>
          <w:szCs w:val="26"/>
        </w:rPr>
        <w:t xml:space="preserve">сельское поселение Павловского района Ульяновской области </w:t>
      </w:r>
      <w:r w:rsidRPr="007C6781">
        <w:rPr>
          <w:rFonts w:ascii="Times New Roman" w:hAnsi="Times New Roman" w:cs="Times New Roman"/>
          <w:sz w:val="26"/>
          <w:szCs w:val="26"/>
        </w:rPr>
        <w:t>от 16.07.2018 №191</w:t>
      </w:r>
      <w:r w:rsidRPr="007C6781">
        <w:rPr>
          <w:rFonts w:ascii="Times New Roman" w:hAnsi="Times New Roman" w:cs="Times New Roman"/>
          <w:b/>
          <w:bCs/>
          <w:kern w:val="28"/>
          <w:sz w:val="26"/>
          <w:szCs w:val="26"/>
        </w:rPr>
        <w:t xml:space="preserve"> «</w:t>
      </w:r>
      <w:r w:rsidRPr="007C6781">
        <w:rPr>
          <w:rFonts w:ascii="Times New Roman" w:hAnsi="Times New Roman" w:cs="Times New Roman"/>
          <w:kern w:val="28"/>
          <w:sz w:val="26"/>
          <w:szCs w:val="26"/>
        </w:rPr>
        <w:t>Об утверждении Правил благоустройства территории муниципального образования Холстовское сельское поселение Павловского района Ульяновской области»;</w:t>
      </w:r>
    </w:p>
    <w:p w:rsidR="005921DE" w:rsidRPr="007C6781" w:rsidRDefault="005921DE" w:rsidP="005921DE">
      <w:pPr>
        <w:autoSpaceDE w:val="0"/>
        <w:autoSpaceDN w:val="0"/>
        <w:adjustRightInd w:val="0"/>
        <w:spacing w:after="0" w:line="276" w:lineRule="auto"/>
        <w:jc w:val="both"/>
        <w:rPr>
          <w:rFonts w:ascii="Times New Roman" w:hAnsi="Times New Roman" w:cs="Times New Roman"/>
          <w:kern w:val="28"/>
          <w:sz w:val="26"/>
          <w:szCs w:val="26"/>
        </w:rPr>
      </w:pPr>
      <w:r w:rsidRPr="007C6781">
        <w:rPr>
          <w:rFonts w:ascii="Times New Roman" w:hAnsi="Times New Roman" w:cs="Times New Roman"/>
          <w:kern w:val="28"/>
          <w:sz w:val="26"/>
          <w:szCs w:val="26"/>
        </w:rPr>
        <w:tab/>
        <w:t>Решением</w:t>
      </w:r>
      <w:r w:rsidRPr="007C6781">
        <w:rPr>
          <w:rFonts w:ascii="Times New Roman" w:hAnsi="Times New Roman" w:cs="Times New Roman"/>
          <w:sz w:val="26"/>
          <w:szCs w:val="26"/>
        </w:rPr>
        <w:t xml:space="preserve"> Совета Депутатов муниципального образования Шаховское </w:t>
      </w:r>
      <w:r w:rsidRPr="007C6781">
        <w:rPr>
          <w:rFonts w:ascii="Times New Roman" w:hAnsi="Times New Roman" w:cs="Times New Roman"/>
          <w:kern w:val="28"/>
          <w:sz w:val="26"/>
          <w:szCs w:val="26"/>
        </w:rPr>
        <w:t>сельское поселение Павловского района Ульяновской области</w:t>
      </w:r>
      <w:r w:rsidRPr="007C6781">
        <w:rPr>
          <w:rFonts w:ascii="Times New Roman" w:hAnsi="Times New Roman" w:cs="Times New Roman"/>
          <w:sz w:val="26"/>
          <w:szCs w:val="26"/>
        </w:rPr>
        <w:t xml:space="preserve"> от 22.08.2018 № 175</w:t>
      </w:r>
      <w:r w:rsidRPr="007C6781">
        <w:rPr>
          <w:rFonts w:ascii="Times New Roman" w:hAnsi="Times New Roman" w:cs="Times New Roman"/>
          <w:b/>
          <w:bCs/>
          <w:kern w:val="28"/>
          <w:sz w:val="26"/>
          <w:szCs w:val="26"/>
        </w:rPr>
        <w:t xml:space="preserve"> «</w:t>
      </w:r>
      <w:r w:rsidRPr="007C6781">
        <w:rPr>
          <w:rFonts w:ascii="Times New Roman" w:hAnsi="Times New Roman" w:cs="Times New Roman"/>
          <w:kern w:val="28"/>
          <w:sz w:val="26"/>
          <w:szCs w:val="26"/>
        </w:rPr>
        <w:t>Об утверждении Правил благоустройства территории муниципального образования Шаховское сельское поселение Павловского района Ульяновской области»;</w:t>
      </w:r>
    </w:p>
    <w:p w:rsidR="005921DE" w:rsidRPr="007C6781" w:rsidRDefault="005921DE" w:rsidP="005921DE">
      <w:pPr>
        <w:widowControl w:val="0"/>
        <w:autoSpaceDE w:val="0"/>
        <w:autoSpaceDN w:val="0"/>
        <w:adjustRightInd w:val="0"/>
        <w:spacing w:after="0" w:line="276" w:lineRule="auto"/>
        <w:ind w:firstLine="709"/>
        <w:jc w:val="both"/>
        <w:rPr>
          <w:rFonts w:ascii="Times New Roman" w:hAnsi="Times New Roman" w:cs="Times New Roman"/>
          <w:b/>
          <w:bCs/>
          <w:i/>
          <w:iCs/>
          <w:sz w:val="26"/>
          <w:szCs w:val="26"/>
        </w:rPr>
      </w:pPr>
      <w:r w:rsidRPr="007C6781">
        <w:rPr>
          <w:rFonts w:ascii="Times New Roman" w:hAnsi="Times New Roman" w:cs="Times New Roman"/>
          <w:sz w:val="26"/>
          <w:szCs w:val="26"/>
        </w:rPr>
        <w:t xml:space="preserve">несоответствие территориальной схеме обращения с отходами, в том числе с твёрдыми коммунальными отходами на территории Ульяновской области, утверждённой приказом Министерства промышленности, строительства, жилищно-коммунального комплекса и транспорта Ульяновской области от 28.12.2017 № 50-од «Об утверждении территориальной схемы обращения с отходами, в том числе с </w:t>
      </w:r>
      <w:r w:rsidRPr="007C6781">
        <w:rPr>
          <w:rFonts w:ascii="Times New Roman" w:hAnsi="Times New Roman" w:cs="Times New Roman"/>
          <w:sz w:val="26"/>
          <w:szCs w:val="26"/>
        </w:rPr>
        <w:lastRenderedPageBreak/>
        <w:t>твердыми коммунальными отходами, на территории Ульяновской области»;</w:t>
      </w:r>
      <w:r w:rsidRPr="007C6781">
        <w:rPr>
          <w:rFonts w:ascii="Times New Roman" w:hAnsi="Times New Roman" w:cs="Times New Roman"/>
          <w:b/>
          <w:bCs/>
          <w:i/>
          <w:iCs/>
          <w:sz w:val="26"/>
          <w:szCs w:val="26"/>
        </w:rPr>
        <w:t xml:space="preserve"> </w:t>
      </w:r>
    </w:p>
    <w:p w:rsidR="005921DE" w:rsidRPr="007C6781" w:rsidRDefault="005921DE" w:rsidP="005921DE">
      <w:pPr>
        <w:widowControl w:val="0"/>
        <w:autoSpaceDE w:val="0"/>
        <w:autoSpaceDN w:val="0"/>
        <w:adjustRightInd w:val="0"/>
        <w:spacing w:after="0" w:line="276"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несоответствие требованиям законодательства Российской Федерации в области санитарно-эпидемиологического благополучия населения».</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2.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Глава администрации муниципального образования</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А.А.Тузов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27.12.2019 №756</w:t>
      </w:r>
    </w:p>
    <w:p w:rsidR="005921DE" w:rsidRPr="007C6781" w:rsidRDefault="005921DE" w:rsidP="005921DE">
      <w:pPr>
        <w:tabs>
          <w:tab w:val="left" w:pos="3660"/>
        </w:tabs>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 внесении изменения в постановление администрации муниципального образования                                       </w:t>
      </w:r>
      <w:proofErr w:type="gramStart"/>
      <w:r w:rsidRPr="007C6781">
        <w:rPr>
          <w:rFonts w:ascii="Times New Roman" w:hAnsi="Times New Roman" w:cs="Times New Roman"/>
          <w:b/>
          <w:bCs/>
          <w:sz w:val="26"/>
          <w:szCs w:val="26"/>
        </w:rPr>
        <w:t xml:space="preserve">   «</w:t>
      </w:r>
      <w:proofErr w:type="gramEnd"/>
      <w:r w:rsidRPr="007C6781">
        <w:rPr>
          <w:rFonts w:ascii="Times New Roman" w:hAnsi="Times New Roman" w:cs="Times New Roman"/>
          <w:b/>
          <w:bCs/>
          <w:sz w:val="26"/>
          <w:szCs w:val="26"/>
        </w:rPr>
        <w:t xml:space="preserve">Павловский  район»  от   23.08.2017  № 306  </w:t>
      </w:r>
    </w:p>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Администрация муниципального образования «Павловский район» </w:t>
      </w:r>
    </w:p>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 о с </w:t>
      </w:r>
      <w:proofErr w:type="gramStart"/>
      <w:r w:rsidRPr="007C6781">
        <w:rPr>
          <w:rFonts w:ascii="Times New Roman" w:hAnsi="Times New Roman" w:cs="Times New Roman"/>
          <w:sz w:val="26"/>
          <w:szCs w:val="26"/>
        </w:rPr>
        <w:t>т</w:t>
      </w:r>
      <w:proofErr w:type="gramEnd"/>
      <w:r w:rsidRPr="007C6781">
        <w:rPr>
          <w:rFonts w:ascii="Times New Roman" w:hAnsi="Times New Roman" w:cs="Times New Roman"/>
          <w:sz w:val="26"/>
          <w:szCs w:val="26"/>
        </w:rPr>
        <w:t xml:space="preserve"> а н о в л я е т:</w:t>
      </w:r>
    </w:p>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1. Внести в постановление администрации муниципального                              образования «Павловский район» от   23.08.2017 № 306 «О Совете отцов при Главе администрации муниципального образования «Павловский район» изменение, изложив Приложение № 2 в следующей редакции:  </w:t>
      </w:r>
    </w:p>
    <w:p w:rsidR="005921DE" w:rsidRPr="007C6781" w:rsidRDefault="005921DE" w:rsidP="005921DE">
      <w:pPr>
        <w:tabs>
          <w:tab w:val="left" w:pos="3660"/>
        </w:tabs>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 №2</w:t>
      </w:r>
    </w:p>
    <w:p w:rsidR="005921DE" w:rsidRPr="007C6781" w:rsidRDefault="005921DE" w:rsidP="005921DE">
      <w:pPr>
        <w:tabs>
          <w:tab w:val="left" w:pos="3660"/>
        </w:tabs>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к постановлению администрации муниципального образования</w:t>
      </w:r>
    </w:p>
    <w:p w:rsidR="005921DE" w:rsidRPr="007C6781" w:rsidRDefault="005921DE" w:rsidP="005921DE">
      <w:pPr>
        <w:tabs>
          <w:tab w:val="left" w:pos="3660"/>
        </w:tabs>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«Павловский район» от 23.08.2017 № 306</w:t>
      </w:r>
    </w:p>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СОСТАВ</w:t>
      </w:r>
    </w:p>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Совета отцов при Главе администрации муниципального образования «Павловский район»</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3"/>
        <w:gridCol w:w="5536"/>
      </w:tblGrid>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Председатель</w:t>
            </w:r>
          </w:p>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Тузов Александр Александрович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Глава администрации муниципального образования «Павловский район»</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Заместитель председателя</w:t>
            </w:r>
          </w:p>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Гурчев Сергей Александрович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Приемный родитель (многодетный отец) (по согласованию)</w:t>
            </w:r>
          </w:p>
        </w:tc>
      </w:tr>
      <w:tr w:rsidR="007C6781" w:rsidRPr="007C6781" w:rsidTr="007C6781">
        <w:trPr>
          <w:trHeight w:val="20"/>
          <w:jc w:val="center"/>
        </w:trPr>
        <w:tc>
          <w:tcPr>
            <w:tcW w:w="5000" w:type="pct"/>
            <w:gridSpan w:val="2"/>
            <w:tcBorders>
              <w:top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Члены Совета</w:t>
            </w:r>
          </w:p>
        </w:tc>
      </w:tr>
      <w:tr w:rsidR="007C6781" w:rsidRPr="007C6781" w:rsidTr="007C6781">
        <w:trPr>
          <w:trHeight w:val="20"/>
          <w:jc w:val="center"/>
        </w:trPr>
        <w:tc>
          <w:tcPr>
            <w:tcW w:w="5000" w:type="pct"/>
            <w:gridSpan w:val="2"/>
            <w:tcBorders>
              <w:top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Направление «Мы ГоТОвы</w:t>
            </w:r>
            <w:proofErr w:type="gramStart"/>
            <w:r w:rsidRPr="007C6781">
              <w:rPr>
                <w:rFonts w:ascii="Times New Roman" w:hAnsi="Times New Roman" w:cs="Times New Roman"/>
                <w:b/>
                <w:bCs/>
                <w:sz w:val="26"/>
                <w:szCs w:val="26"/>
                <w:lang w:val="en-US"/>
              </w:rPr>
              <w:t>!»</w:t>
            </w:r>
            <w:proofErr w:type="gramEnd"/>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Овечкин Сергей Александрович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Учитель физической культуры муниципального бюджетного общеобразовательного учреждения Павловской средней школы №1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Юнусов Рафик Нилович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sz w:val="26"/>
                <w:szCs w:val="26"/>
              </w:rPr>
              <w:t>Учитель физической культуры Областного государственного бюджетного образовательного учреждения среднего профессионального образования технологический техникум р.п. Павловка</w:t>
            </w:r>
          </w:p>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Ямбаев Рамис Равильевич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Учитель физической культуры муниципального бюджетного общеобразовательного учреждения Баклушинская средняя школа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Лексин Александр Викторович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Учитель физической культуры</w:t>
            </w:r>
          </w:p>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муниципального казенного общеобразовательного учреждения Октябрьская средняя школа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Дегтярев Валерий Николаевич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Учитель физической культуры муниципального бюджетного общеобразовательного учреждения Шиковская средняя школа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Шорников Александр Владимирович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Учитель физической культуры муниципального казенного общеобразовательного учреждения Павловская основная школы № 2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Осипов Николай Владимирович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Индивидуальный предприниматель, активный общественный деятель (по согласованию)</w:t>
            </w:r>
          </w:p>
        </w:tc>
      </w:tr>
      <w:tr w:rsidR="007C6781" w:rsidRPr="007C6781" w:rsidTr="007C6781">
        <w:trPr>
          <w:trHeight w:val="20"/>
          <w:jc w:val="center"/>
        </w:trPr>
        <w:tc>
          <w:tcPr>
            <w:tcW w:w="5000" w:type="pct"/>
            <w:gridSpan w:val="2"/>
            <w:tcBorders>
              <w:top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Направление «Здоровый образ жизни»</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Тузов Александр Александрович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Глава администрации муниципального образования «Павловский район»</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Гурчев Сергей Александрович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Приемный родитель (многодетный отец)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Абуталипов Шамиль Абдулажанович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Директор Областного государственного бюджетного образовательного учреждения среднего профессионального образования технологический техникум р.п. Павловка; председатель Совета депутатов муниципального образования «Павловский район»(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Локтев Максим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Первый заместитель Главы администрации муниципального образования «Павловский район»</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Алькин Виталий Васильевич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Начальник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Пронин Александр Викторович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Инструктор по спорту муниципального учреждения «Услуги» муниципального образования «Павловский район»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Кирпичев Сергей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Преподаватель дополнительного образования Муниципального бюджетного учреждения дополнительного образования Центр развития творчества детей и юношества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Панин Сергей Геннадьевич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Староста с. Октябрьское Холстовского сельского поселения, заведующий хозяйственной частью Муниципального бюджетного учреждения культуры « Павловский межпоселеченский центральный дом культуры»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Жилин Анатолий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Преподаватель Муниципального бюджетного учреждения культуры Павловская детская школа искусств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Бурлаков Александр Павлович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Многодетный отец, культорганизатор Муниципального бюджетного учреждения культуры «Павловский межпоселеченский центральный дом культуры» структурного подразделения Старопичеурский сельский клуб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Гаврилов Николай Ильич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Врач психиатр Государственного учреждения здравоохранения  «Павловская районная больница имени заслуженного врача А.И.Марьина»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Чекашкин Георгий Николаевич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Старший фельдшер скорой помощи Государственного учреждения здравоохранения  «Павловская районная больница имени заслуженного врача А.И. Марьина» ( по согласованию)</w:t>
            </w:r>
          </w:p>
        </w:tc>
      </w:tr>
      <w:tr w:rsidR="007C6781" w:rsidRPr="007C6781" w:rsidTr="007C6781">
        <w:trPr>
          <w:trHeight w:val="20"/>
          <w:jc w:val="center"/>
        </w:trPr>
        <w:tc>
          <w:tcPr>
            <w:tcW w:w="5000" w:type="pct"/>
            <w:gridSpan w:val="2"/>
            <w:tcBorders>
              <w:top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Направление «Безопасное детство»</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Гурчев Сергей Александрович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Приемный родитель (многодетный отец)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Насыров Наиль Мансурович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Исполняющий обязанности Главы администрации муниципального образования </w:t>
            </w:r>
            <w:r w:rsidRPr="007C6781">
              <w:rPr>
                <w:rFonts w:ascii="Times New Roman" w:hAnsi="Times New Roman" w:cs="Times New Roman"/>
                <w:sz w:val="26"/>
                <w:szCs w:val="26"/>
              </w:rPr>
              <w:lastRenderedPageBreak/>
              <w:t>Шмалакское сельское поселение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Урлин Виктор Николаевич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Глава администрации муниципального образования Холстовское сельское поселение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Ерганов Геннадий Вячеславович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Глава администрации муниципального образования Шаховское сельское поселение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Бодряшкин Вячеслав Владимирович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Ведущий специалист Центра координации деятельности добровольных объединений, организации их взаимодействия с органами исполнительной власти и местного самоуправления Областного государственного казенного учреждения «Служба гражданской защиты и пожарной безопасности Ульяновской области(по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Мишин Олег Анатольевич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Заместитель начальника полиции по охране труда общественного порядка Межмуниципального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отдела Министерства Внутренних</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дел Российской Федерации «Павловский»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Алькин Сергей Иванович </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Участковый уполномоченный полиции отдела участковых уполномоченных полиции и по делам несовершеннолетних Межмуниципального отдела Министерства Внутренних дел Российской Федерации «Павловский» (по согласованию)</w:t>
            </w:r>
          </w:p>
        </w:tc>
      </w:tr>
      <w:tr w:rsidR="007C6781" w:rsidRPr="007C6781" w:rsidTr="007C6781">
        <w:trPr>
          <w:trHeight w:val="20"/>
          <w:jc w:val="center"/>
        </w:trPr>
        <w:tc>
          <w:tcPr>
            <w:tcW w:w="5000" w:type="pct"/>
            <w:gridSpan w:val="2"/>
            <w:tcBorders>
              <w:top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Направление «Борьба с бедностью»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Шумкаев Геннадий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Директор муниципального бюджетного учреждения «Управление сельского хозяйства и природных ресурсов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муниципального образования «Павловский район»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Абуталипов Шамиль Абдулажанович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Директор Областного государственного бюджетного образовательного учреждения среднего профессионального образования технологический техникум р.п. Павловка; председатель Совета депутатов </w:t>
            </w:r>
            <w:r w:rsidRPr="007C6781">
              <w:rPr>
                <w:rFonts w:ascii="Times New Roman" w:hAnsi="Times New Roman" w:cs="Times New Roman"/>
                <w:sz w:val="26"/>
                <w:szCs w:val="26"/>
              </w:rPr>
              <w:lastRenderedPageBreak/>
              <w:t>муниципального образования «Павловский район»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Локтев Максим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Первый заместитель Главы администрации муниципального образования «Павловский район»</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Алькин Виталий Васильевич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Начальник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Нестеров Сергей Викторович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Многодетный отец, житель р.п. Павловка Павловского района(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Вальков Александр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Председатель Совета депутатов муниципального образования Павловское городское поселение Павловского района Ульяновской области; Председатель сельскохозяйственного, потребительского, снабженческо-сбытового, перерабатывающего, обслуживающего кооператива «Калита-Агротех»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Умяров Тагир Муритович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Многодетный отец, руководитель ООО «Муратовское»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Ризаев Сергей Викторович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Депутат Совета депутатов муниципального образования «Павловский район»(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Пимченков Валерий Викторович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Депутат Совета депутатов муниципального образования «Павловский район»( по согласованию)</w:t>
            </w:r>
          </w:p>
        </w:tc>
      </w:tr>
      <w:tr w:rsidR="007C6781" w:rsidRPr="007C6781" w:rsidTr="007C6781">
        <w:trPr>
          <w:trHeight w:val="20"/>
          <w:jc w:val="center"/>
        </w:trPr>
        <w:tc>
          <w:tcPr>
            <w:tcW w:w="5000" w:type="pct"/>
            <w:gridSpan w:val="2"/>
            <w:tcBorders>
              <w:top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Направление «</w:t>
            </w:r>
            <w:r w:rsidRPr="007C6781">
              <w:rPr>
                <w:rFonts w:ascii="Times New Roman" w:hAnsi="Times New Roman" w:cs="Times New Roman"/>
                <w:b/>
                <w:bCs/>
                <w:sz w:val="26"/>
                <w:szCs w:val="26"/>
                <w:lang w:val="en-US"/>
              </w:rPr>
              <w:t>PRO</w:t>
            </w:r>
            <w:r w:rsidRPr="007C6781">
              <w:rPr>
                <w:rFonts w:ascii="Times New Roman" w:hAnsi="Times New Roman" w:cs="Times New Roman"/>
                <w:b/>
                <w:bCs/>
                <w:sz w:val="26"/>
                <w:szCs w:val="26"/>
              </w:rPr>
              <w:t xml:space="preserve"> мужество( гражданское направление)»</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Бикбаев Наиль Рашидович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Председатель общественной организации «Боевое братство» муниципального образования «Павловский район»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Соловьев Виктор Николаевич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Председателя</w:t>
            </w:r>
          </w:p>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Совета ветеранов (пенсионеров),войны, труда, вооруженных сил и правоохранительных органов муниципального образования «Павловский район» ( по согласованию)</w:t>
            </w:r>
          </w:p>
        </w:tc>
      </w:tr>
      <w:tr w:rsidR="007C6781" w:rsidRPr="007C6781" w:rsidTr="007C6781">
        <w:trPr>
          <w:trHeight w:val="20"/>
          <w:jc w:val="center"/>
        </w:trPr>
        <w:tc>
          <w:tcPr>
            <w:tcW w:w="5000" w:type="pct"/>
            <w:gridSpan w:val="2"/>
            <w:tcBorders>
              <w:top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Направление «Жизнь замечательных людей»</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Филькин Андрей Владимирович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Благочинный </w:t>
            </w:r>
            <w:r w:rsidRPr="007C6781">
              <w:rPr>
                <w:rFonts w:ascii="Times New Roman" w:hAnsi="Times New Roman" w:cs="Times New Roman"/>
                <w:sz w:val="26"/>
                <w:szCs w:val="26"/>
                <w:lang w:val="en-US"/>
              </w:rPr>
              <w:t>IV</w:t>
            </w:r>
            <w:r w:rsidRPr="007C6781">
              <w:rPr>
                <w:rFonts w:ascii="Times New Roman" w:hAnsi="Times New Roman" w:cs="Times New Roman"/>
                <w:sz w:val="26"/>
                <w:szCs w:val="26"/>
              </w:rPr>
              <w:t xml:space="preserve">-го округа Барышской епархии священник протоиерей прихода Храма Покрова </w:t>
            </w:r>
            <w:r w:rsidRPr="007C6781">
              <w:rPr>
                <w:rFonts w:ascii="Times New Roman" w:hAnsi="Times New Roman" w:cs="Times New Roman"/>
                <w:sz w:val="26"/>
                <w:szCs w:val="26"/>
              </w:rPr>
              <w:lastRenderedPageBreak/>
              <w:t>Пресвятой Богородицы р. п. Павловка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Семенов Вячеслав Васильевич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Протоиерей Свято – Никольского храма с. Илюшкино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Миронов Алексей Александрович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Священник Воскресенского Храма р.п. Павловка(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Вальков Александр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Председатель Совета депутатов муниципального образования Павловское городское поселение Павловского района Ульяновской области; Председатель сельскохозяйственного, потребительского, снабженческо-сбытового, перерабатывающего, обслуживающего кооператива «Калита-Агротех»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Нестеров Сергей Викторович </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Многодетный отец, житель р.п. Павловка Павловского района(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Адучаев Анатолий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Житель р.п. Павловка Павловского района(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Устюшин Василий Николаевич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Житель р.п. Павловка Павловского района( по согласованию)</w:t>
            </w:r>
          </w:p>
        </w:tc>
      </w:tr>
      <w:tr w:rsidR="007C6781" w:rsidRPr="007C6781" w:rsidTr="007C6781">
        <w:trPr>
          <w:trHeight w:val="20"/>
          <w:jc w:val="center"/>
        </w:trPr>
        <w:tc>
          <w:tcPr>
            <w:tcW w:w="5000" w:type="pct"/>
            <w:gridSpan w:val="2"/>
            <w:tcBorders>
              <w:top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Направление « Ответственное отцовство»</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Филькин Андрей Владимирович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Благочинный </w:t>
            </w:r>
            <w:r w:rsidRPr="007C6781">
              <w:rPr>
                <w:rFonts w:ascii="Times New Roman" w:hAnsi="Times New Roman" w:cs="Times New Roman"/>
                <w:sz w:val="26"/>
                <w:szCs w:val="26"/>
                <w:lang w:val="en-US"/>
              </w:rPr>
              <w:t>IV</w:t>
            </w:r>
            <w:r w:rsidRPr="007C6781">
              <w:rPr>
                <w:rFonts w:ascii="Times New Roman" w:hAnsi="Times New Roman" w:cs="Times New Roman"/>
                <w:sz w:val="26"/>
                <w:szCs w:val="26"/>
              </w:rPr>
              <w:t>-го округа Барышской епархии, настоятель Храма покрова Пресвятой Богородицы в р.п. Павловка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Вальков Александр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Председатель Совета депутатов муниципального образования Павловское городское поселение Павловского района Ульяновской области; Председатель сельскохозяйственного, потребительского, снабженческо-сбытового, перерабатывающего, обслуживающего кооператива «Калита-Агротех»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Тузов Александр Александрович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Глава администрации муниципального образования «Павловский район»</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Абуталипов Шамиль Абдулажанович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Директор Областного государственного бюджетного образовательного учреждения среднего профессионального образования технологический техникум р.п. Павловка; председатель Совета депутатов </w:t>
            </w:r>
            <w:r w:rsidRPr="007C6781">
              <w:rPr>
                <w:rFonts w:ascii="Times New Roman" w:hAnsi="Times New Roman" w:cs="Times New Roman"/>
                <w:sz w:val="26"/>
                <w:szCs w:val="26"/>
              </w:rPr>
              <w:lastRenderedPageBreak/>
              <w:t>муниципального образования «Павловский район»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Локтев Максим Иванович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Первый заместитель главы администрации муниципального образования «Павловский район»</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Алькин Виталий Васильевич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Начальник управления образования администрации муниципального образования «Павловский район»</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Разорёнов Виталий Владимирович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Многодетный отец, главный специалист отдела строительства и архитектуры управления топливно- энергетических ресурсов, жилищно- коммунального хозяйства, транспорта, строительства и дорожной деятельности администрации муниципального образования «Павловский район»(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Поряев Павел Григорьевич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Многодетный отец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Кончеркаев Олег Николаевич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Приемный родитель (многодетный отец)</w:t>
            </w:r>
          </w:p>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 по согласованию)</w:t>
            </w:r>
          </w:p>
        </w:tc>
      </w:tr>
      <w:tr w:rsidR="007C6781" w:rsidRPr="007C6781" w:rsidTr="007C6781">
        <w:trPr>
          <w:trHeight w:val="20"/>
          <w:jc w:val="center"/>
        </w:trPr>
        <w:tc>
          <w:tcPr>
            <w:tcW w:w="2140" w:type="pct"/>
            <w:tcBorders>
              <w:top w:val="single" w:sz="4" w:space="0" w:color="auto"/>
              <w:bottom w:val="single" w:sz="4" w:space="0" w:color="auto"/>
              <w:right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Баранов Сергей Анатольевич</w:t>
            </w:r>
          </w:p>
        </w:tc>
        <w:tc>
          <w:tcPr>
            <w:tcW w:w="2860" w:type="pct"/>
            <w:tcBorders>
              <w:top w:val="single" w:sz="4" w:space="0" w:color="auto"/>
              <w:left w:val="single" w:sz="4" w:space="0" w:color="auto"/>
              <w:bottom w:val="single" w:sz="4" w:space="0" w:color="auto"/>
            </w:tcBorders>
          </w:tcPr>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Многодетный отец ( по согласованию)</w:t>
            </w:r>
          </w:p>
        </w:tc>
      </w:tr>
    </w:tbl>
    <w:p w:rsidR="005921DE" w:rsidRPr="007C6781" w:rsidRDefault="005921DE" w:rsidP="005921DE">
      <w:pPr>
        <w:tabs>
          <w:tab w:val="left" w:pos="3660"/>
        </w:tabs>
        <w:autoSpaceDE w:val="0"/>
        <w:autoSpaceDN w:val="0"/>
        <w:adjustRightInd w:val="0"/>
        <w:spacing w:after="0" w:line="276"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2.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b/>
          <w:bCs/>
          <w:sz w:val="26"/>
          <w:szCs w:val="26"/>
        </w:rPr>
        <w:t xml:space="preserve">Глава </w:t>
      </w:r>
      <w:proofErr w:type="gramStart"/>
      <w:r w:rsidRPr="007C6781">
        <w:rPr>
          <w:rFonts w:ascii="Times New Roman" w:hAnsi="Times New Roman" w:cs="Times New Roman"/>
          <w:b/>
          <w:bCs/>
          <w:sz w:val="26"/>
          <w:szCs w:val="26"/>
        </w:rPr>
        <w:t>администрации  муниципального</w:t>
      </w:r>
      <w:proofErr w:type="gramEnd"/>
      <w:r w:rsidRPr="007C6781">
        <w:rPr>
          <w:rFonts w:ascii="Times New Roman" w:hAnsi="Times New Roman" w:cs="Times New Roman"/>
          <w:b/>
          <w:bCs/>
          <w:sz w:val="26"/>
          <w:szCs w:val="26"/>
        </w:rPr>
        <w:t xml:space="preserve"> образования</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А.А. Тузов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roofErr w:type="gramStart"/>
      <w:r w:rsidRPr="007C6781">
        <w:rPr>
          <w:rFonts w:ascii="Times New Roman" w:hAnsi="Times New Roman" w:cs="Times New Roman"/>
          <w:b/>
          <w:bCs/>
          <w:sz w:val="26"/>
          <w:szCs w:val="26"/>
          <w:u w:val="single"/>
        </w:rPr>
        <w:t>Постановление  администрации</w:t>
      </w:r>
      <w:proofErr w:type="gramEnd"/>
      <w:r w:rsidRPr="007C6781">
        <w:rPr>
          <w:rFonts w:ascii="Times New Roman" w:hAnsi="Times New Roman" w:cs="Times New Roman"/>
          <w:b/>
          <w:bCs/>
          <w:sz w:val="26"/>
          <w:szCs w:val="26"/>
          <w:u w:val="single"/>
        </w:rPr>
        <w:t xml:space="preserve"> муниципального образования «Павловский район» от 28.12.2019 №760</w:t>
      </w:r>
    </w:p>
    <w:p w:rsidR="005921DE" w:rsidRPr="007C6781" w:rsidRDefault="005921DE" w:rsidP="005921DE">
      <w:pPr>
        <w:autoSpaceDE w:val="0"/>
        <w:autoSpaceDN w:val="0"/>
        <w:adjustRightInd w:val="0"/>
        <w:spacing w:after="0" w:line="240" w:lineRule="auto"/>
        <w:ind w:firstLine="709"/>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 утверждении Перечня муниципальных услуг, предоставляемых администрацией муниципального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образования «Павловский район» Ульяновской области, предоставление которых организуется в областном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государственном казённом учреждении «Корпорация развития интернет-технологий – многофункциональный</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центр предоставления государственных и муниципальных услуг в Ульяновской области»</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ab/>
        <w:t xml:space="preserve">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7C6781">
        <w:rPr>
          <w:rFonts w:ascii="Times New Roman" w:hAnsi="Times New Roman" w:cs="Times New Roman"/>
          <w:sz w:val="26"/>
          <w:szCs w:val="26"/>
        </w:rPr>
        <w:lastRenderedPageBreak/>
        <w:t xml:space="preserve">самоуправления», администрация муниципального образования «Павловский район» п о с </w:t>
      </w:r>
      <w:proofErr w:type="gramStart"/>
      <w:r w:rsidRPr="007C6781">
        <w:rPr>
          <w:rFonts w:ascii="Times New Roman" w:hAnsi="Times New Roman" w:cs="Times New Roman"/>
          <w:sz w:val="26"/>
          <w:szCs w:val="26"/>
        </w:rPr>
        <w:t>т</w:t>
      </w:r>
      <w:proofErr w:type="gramEnd"/>
      <w:r w:rsidRPr="007C6781">
        <w:rPr>
          <w:rFonts w:ascii="Times New Roman" w:hAnsi="Times New Roman" w:cs="Times New Roman"/>
          <w:sz w:val="26"/>
          <w:szCs w:val="26"/>
        </w:rPr>
        <w:t xml:space="preserve"> а н о в л я е т:</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ab/>
        <w:t>1. Утвердить прилагаемый Перечень муниципальных услуг, предоставление которых организовано по принципу «одного окна» в многофункциональном центре предоставления государственных и муниципальных услуг.</w:t>
      </w:r>
    </w:p>
    <w:p w:rsidR="005921DE" w:rsidRPr="007C6781" w:rsidRDefault="005921DE" w:rsidP="005921DE">
      <w:pPr>
        <w:keepNext/>
        <w:autoSpaceDE w:val="0"/>
        <w:autoSpaceDN w:val="0"/>
        <w:adjustRightInd w:val="0"/>
        <w:spacing w:after="0" w:line="240" w:lineRule="auto"/>
        <w:jc w:val="both"/>
        <w:outlineLvl w:val="0"/>
        <w:rPr>
          <w:rFonts w:ascii="Times New Roman" w:hAnsi="Times New Roman" w:cs="Times New Roman"/>
          <w:b/>
          <w:bCs/>
          <w:kern w:val="32"/>
          <w:sz w:val="26"/>
          <w:szCs w:val="26"/>
        </w:rPr>
      </w:pPr>
      <w:r w:rsidRPr="007C6781">
        <w:rPr>
          <w:rFonts w:ascii="Times New Roman" w:hAnsi="Times New Roman" w:cs="Times New Roman"/>
          <w:b/>
          <w:bCs/>
          <w:kern w:val="32"/>
          <w:sz w:val="26"/>
          <w:szCs w:val="26"/>
        </w:rPr>
        <w:tab/>
        <w:t>2. Признать утратившим силу постановление администрации муниципального образования «Павловский район» от 22.08.2019 № 485 «Об утверждении Перечня муниципальных услуг, предоставление которых организовано по принципу «одного окна» в многофункциональном центре предоставления государственных и муниципальных услуг».</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3. Настоящее постановление вступает в силу после официального опубликования.</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Глава администрации муниципального образования</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А.А. Тузов</w:t>
      </w:r>
    </w:p>
    <w:p w:rsidR="005921DE" w:rsidRPr="007C6781" w:rsidRDefault="005921DE" w:rsidP="005921DE">
      <w:pPr>
        <w:autoSpaceDE w:val="0"/>
        <w:autoSpaceDN w:val="0"/>
        <w:adjustRightInd w:val="0"/>
        <w:spacing w:after="0" w:line="240" w:lineRule="auto"/>
        <w:ind w:left="4956"/>
        <w:jc w:val="center"/>
        <w:rPr>
          <w:rFonts w:ascii="Times New Roman" w:hAnsi="Times New Roman" w:cs="Times New Roman"/>
          <w:sz w:val="26"/>
          <w:szCs w:val="26"/>
        </w:rPr>
      </w:pPr>
      <w:r w:rsidRPr="007C6781">
        <w:rPr>
          <w:rFonts w:ascii="Times New Roman" w:hAnsi="Times New Roman" w:cs="Times New Roman"/>
          <w:sz w:val="26"/>
          <w:szCs w:val="26"/>
        </w:rPr>
        <w:t>УТВЕРЖДЁН</w:t>
      </w:r>
    </w:p>
    <w:p w:rsidR="005921DE" w:rsidRPr="007C6781" w:rsidRDefault="005921DE" w:rsidP="005921DE">
      <w:pPr>
        <w:autoSpaceDE w:val="0"/>
        <w:autoSpaceDN w:val="0"/>
        <w:adjustRightInd w:val="0"/>
        <w:spacing w:after="0" w:line="240" w:lineRule="auto"/>
        <w:ind w:left="4956"/>
        <w:jc w:val="center"/>
        <w:rPr>
          <w:rFonts w:ascii="Times New Roman" w:hAnsi="Times New Roman" w:cs="Times New Roman"/>
          <w:sz w:val="26"/>
          <w:szCs w:val="26"/>
        </w:rPr>
      </w:pPr>
      <w:r w:rsidRPr="007C6781">
        <w:rPr>
          <w:rFonts w:ascii="Times New Roman" w:hAnsi="Times New Roman" w:cs="Times New Roman"/>
          <w:sz w:val="26"/>
          <w:szCs w:val="26"/>
        </w:rPr>
        <w:t>постановлением администрации муниципального образования</w:t>
      </w:r>
    </w:p>
    <w:p w:rsidR="005921DE" w:rsidRPr="007C6781" w:rsidRDefault="005921DE" w:rsidP="005921DE">
      <w:pPr>
        <w:autoSpaceDE w:val="0"/>
        <w:autoSpaceDN w:val="0"/>
        <w:adjustRightInd w:val="0"/>
        <w:spacing w:after="0" w:line="240" w:lineRule="auto"/>
        <w:ind w:left="4956"/>
        <w:jc w:val="center"/>
        <w:rPr>
          <w:rFonts w:ascii="Times New Roman" w:hAnsi="Times New Roman" w:cs="Times New Roman"/>
          <w:sz w:val="26"/>
          <w:szCs w:val="26"/>
        </w:rPr>
      </w:pPr>
      <w:r w:rsidRPr="007C6781">
        <w:rPr>
          <w:rFonts w:ascii="Times New Roman" w:hAnsi="Times New Roman" w:cs="Times New Roman"/>
          <w:sz w:val="26"/>
          <w:szCs w:val="26"/>
        </w:rPr>
        <w:t>«Павловский район» от 28.12.2019 г. № 760</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Перечень муниципальных услуг, предоставляемых администрацией муниципального образования «Павловский район» Ульяновской области, предоставление которых организуется в областном государственном казённом учреждении «Корпорация развития интернет-технологий – многофункциональный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центр предоставления государственных и муниципальныхуслуг в Ульяновской области»</w:t>
      </w: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741"/>
        <w:gridCol w:w="8938"/>
      </w:tblGrid>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п/п</w:t>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Наименование муниципальных услуг, предоставление которых организовано   по принципу «одного окна» в областном государственном казённом учреждении «Корпорация развития интернет-технологий – многофункциональный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центр предоставления государственных и муниципальных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услуг в Ульяновской области»</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sz w:val="26"/>
                <w:szCs w:val="26"/>
              </w:rPr>
              <w:t>Признание граждан малоимущими, в целях предоставления им жилых помещений муниципального жилищного фонда по договорам социального найма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Принятие на учёт граждан в качестве нуждающихся в жилых помещениях, предоставляемых по договорам социального найма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согласия на обмен жилыми помещениями, предоставленными по договорам социального найма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Включение в список граждан, имеющих право на приобретение жилых помещений в многоквартирных домах, жилых домов (в том числе объектов индивидуального жилищного строительства), которые соответствуют условиям отнесения к стандартному жилью, построенных или строящихся на земельных участках единого института развития в жилищной сфере, переданных в безвозмездное пользование или аренду для строительства </w:t>
            </w:r>
            <w:r w:rsidRPr="007C6781">
              <w:rPr>
                <w:rFonts w:ascii="Times New Roman" w:hAnsi="Times New Roman" w:cs="Times New Roman"/>
                <w:sz w:val="26"/>
                <w:szCs w:val="26"/>
              </w:rPr>
              <w:lastRenderedPageBreak/>
              <w:t>стандартного жилья, для комплексного освоения территории, в рамках которого предусматривается в том числе строительство стандартного жилья</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Принятие на учёт граждан, нуждающихся в предоставлении жилых помещений по договорам найма жилых помещений жилищного фонда социального использования</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Постановка на учёт отдельных категорий граждан в качестве лиц, имеющих право на предоставление земельного участка в собственность бесплатно</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Приватизация жилых помещений муниципального жилищного фонда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Присвоение адресов объектам адресации, изменение, аннулирование таких адресов</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выписок об объектах учёта из реестра муниципального имущества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Безвозмездное приобретение имущества общего пользования, расположенного в границах территории садоводства или огородничества, в муниципальную собственность </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19.</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или государственная собственность на которые не разграничена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котором расположены гаражи, гражданам, являющимся членами гаражного </w:t>
            </w:r>
            <w:r w:rsidRPr="007C6781">
              <w:rPr>
                <w:rFonts w:ascii="Times New Roman" w:hAnsi="Times New Roman" w:cs="Times New Roman"/>
                <w:sz w:val="26"/>
                <w:szCs w:val="26"/>
              </w:rPr>
              <w:br/>
              <w:t>кооператива, в собственность бесплатно</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участка земли под создание семейного (родового) захоронения</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отдельным категориям граждан, стоящим на учёте в качестве лиц, имеющих право на предоставление земельного участка в собственность бесплатно</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гражданам земельного участка, находящегося в муниципальной собственности или государственная собственность на который не разграничена, на котором расположен индивидуальный жилой дом, в собственность бесплатно</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Принятие решения о переводе жилого помещения в нежилое помещение и нежилого помещения в жилое помещение</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Согласование переустройства и (или) перепланировки помещения в многоквартирном доме</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Направление уведомления о соответствии или несоответствии указанных в уведомлении о планируемых строительстве или реконструкции объекта </w:t>
            </w:r>
            <w:r w:rsidRPr="007C6781">
              <w:rPr>
                <w:rFonts w:ascii="Times New Roman" w:hAnsi="Times New Roman" w:cs="Times New Roman"/>
                <w:sz w:val="26"/>
                <w:szCs w:val="26"/>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32.</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разрешений на ввод объектов в эксплуатацию при осуществлении строительства, реконструкции объектов капитального строительства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установку и эксплуатацию рекламных конструкций, аннулирование такого разрешения</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Выдача градостроительного плана земельного участка </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сведений, содержащихся в информационной системе обеспечения градостроительной деятельности </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разрешения на проведение земляных работ</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Выдача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39.</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«Павловский район»  при условии, что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гражданам информации об установленных ценах (тарифах) на услуги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объёме,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муниципального образования «Павловский район» Ульяновской области в годовых и во </w:t>
            </w:r>
            <w:r w:rsidRPr="007C6781">
              <w:rPr>
                <w:rFonts w:ascii="Times New Roman" w:hAnsi="Times New Roman" w:cs="Times New Roman"/>
                <w:sz w:val="26"/>
                <w:szCs w:val="26"/>
              </w:rPr>
              <w:lastRenderedPageBreak/>
              <w:t>внеочередных общих собраниях собственников помещений в многоквартирных домах</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43.</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гражданам информации о муниципальных программах в жилищной сфере и в сфере коммунальных услуг, о нормативных правовых актах органов местного самоуправления муниципального образования «Павловский район» Ульяновской области, регулирующих отношения в данных сферах, о состоянии расположенных на территории муниципального образования «Павловский район» Ульяновской области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расчётов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право организации розничного рынка</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муниципальной собственности</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Выдача разрешения на вступление в брак лицу, достигшему возраста шестнадцати лет</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порубочного билета и (или) разрешения на пересадку деревьев и кустарников</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Согласование создания места (площадки) накопления твёрдых коммунальных отходов</w:t>
            </w:r>
          </w:p>
        </w:tc>
      </w:tr>
      <w:tr w:rsidR="007C6781" w:rsidRPr="007C6781" w:rsidTr="007C6781">
        <w:trPr>
          <w:trHeight w:val="20"/>
          <w:jc w:val="center"/>
        </w:trPr>
        <w:tc>
          <w:tcPr>
            <w:tcW w:w="343"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ind w:left="360" w:hanging="360"/>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r w:rsidRPr="007C6781">
              <w:rPr>
                <w:rFonts w:ascii="Times New Roman" w:hAnsi="Times New Roman" w:cs="Times New Roman"/>
                <w:sz w:val="26"/>
                <w:szCs w:val="26"/>
                <w:lang w:val="en-US"/>
              </w:rPr>
              <w:tab/>
            </w:r>
          </w:p>
        </w:tc>
        <w:tc>
          <w:tcPr>
            <w:tcW w:w="4657"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Включение сведений о месте (площадке) накопления твёрдых коммунальных отходов в Реестр мест (площадок) накопления твёрдых коммунальных отходов</w:t>
            </w:r>
          </w:p>
        </w:tc>
      </w:tr>
    </w:tbl>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r w:rsidRPr="007C6781">
        <w:rPr>
          <w:rFonts w:ascii="Times New Roman" w:hAnsi="Times New Roman" w:cs="Times New Roman"/>
          <w:b/>
          <w:bCs/>
          <w:sz w:val="26"/>
          <w:szCs w:val="26"/>
          <w:u w:val="single"/>
        </w:rPr>
        <w:t xml:space="preserve">Решение Совета </w:t>
      </w:r>
      <w:proofErr w:type="gramStart"/>
      <w:r w:rsidRPr="007C6781">
        <w:rPr>
          <w:rFonts w:ascii="Times New Roman" w:hAnsi="Times New Roman" w:cs="Times New Roman"/>
          <w:b/>
          <w:bCs/>
          <w:sz w:val="26"/>
          <w:szCs w:val="26"/>
          <w:u w:val="single"/>
        </w:rPr>
        <w:t>депутатов  муниципального</w:t>
      </w:r>
      <w:proofErr w:type="gramEnd"/>
      <w:r w:rsidRPr="007C6781">
        <w:rPr>
          <w:rFonts w:ascii="Times New Roman" w:hAnsi="Times New Roman" w:cs="Times New Roman"/>
          <w:b/>
          <w:bCs/>
          <w:sz w:val="26"/>
          <w:szCs w:val="26"/>
          <w:u w:val="single"/>
        </w:rPr>
        <w:t xml:space="preserve"> образования «Павловский район» от 25.12.2019 №120</w:t>
      </w:r>
    </w:p>
    <w:p w:rsidR="005921DE" w:rsidRPr="007C6781" w:rsidRDefault="005921DE" w:rsidP="005921DE">
      <w:pPr>
        <w:keepNext/>
        <w:keepLines/>
        <w:autoSpaceDE w:val="0"/>
        <w:autoSpaceDN w:val="0"/>
        <w:adjustRightInd w:val="0"/>
        <w:spacing w:after="0" w:line="240" w:lineRule="auto"/>
        <w:outlineLvl w:val="2"/>
        <w:rPr>
          <w:rFonts w:ascii="Times New Roman" w:hAnsi="Times New Roman" w:cs="Times New Roman"/>
          <w:b/>
          <w:bCs/>
          <w:sz w:val="26"/>
          <w:szCs w:val="26"/>
        </w:rPr>
      </w:pPr>
      <w:r w:rsidRPr="007C6781">
        <w:rPr>
          <w:rFonts w:ascii="Times New Roman" w:hAnsi="Times New Roman" w:cs="Times New Roman"/>
          <w:b/>
          <w:bCs/>
          <w:sz w:val="26"/>
          <w:szCs w:val="26"/>
        </w:rPr>
        <w:t>О бюджете муниципального образования «Павловский район»</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на    </w:t>
      </w:r>
      <w:proofErr w:type="gramStart"/>
      <w:r w:rsidRPr="007C6781">
        <w:rPr>
          <w:rFonts w:ascii="Times New Roman" w:hAnsi="Times New Roman" w:cs="Times New Roman"/>
          <w:b/>
          <w:bCs/>
          <w:sz w:val="26"/>
          <w:szCs w:val="26"/>
        </w:rPr>
        <w:t>2020  год</w:t>
      </w:r>
      <w:proofErr w:type="gramEnd"/>
      <w:r w:rsidRPr="007C6781">
        <w:rPr>
          <w:rFonts w:ascii="Times New Roman" w:hAnsi="Times New Roman" w:cs="Times New Roman"/>
          <w:b/>
          <w:bCs/>
          <w:sz w:val="26"/>
          <w:szCs w:val="26"/>
        </w:rPr>
        <w:t xml:space="preserve"> и на плановый период  2021 и 2022 годов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Статья 1. Основные характеристики бюджета муниципального образования «Павловский район» на 2020 год и на плановый период 2021 и 2022 годов</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lastRenderedPageBreak/>
        <w:t>1. Утвердить основные характеристики бюджета муниципального образования «Павловский район» на 2020 год:</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t xml:space="preserve">а) общий объем доходов бюджета муниципального образования «Павловский район» в сумме – </w:t>
      </w:r>
      <w:r w:rsidRPr="007C6781">
        <w:rPr>
          <w:rFonts w:ascii="Times New Roman" w:hAnsi="Times New Roman" w:cs="Times New Roman"/>
          <w:sz w:val="26"/>
          <w:szCs w:val="26"/>
        </w:rPr>
        <w:t>247 179,902</w:t>
      </w:r>
      <w:r w:rsidRPr="007C6781">
        <w:rPr>
          <w:rFonts w:ascii="Times New Roman" w:hAnsi="Times New Roman" w:cs="Times New Roman"/>
          <w:b/>
          <w:bCs/>
          <w:sz w:val="26"/>
          <w:szCs w:val="26"/>
        </w:rPr>
        <w:t xml:space="preserve"> тыс. руб., в том числе безвозмездные поступления от других бюджетов бюджетной системы Российской Федерации в </w:t>
      </w:r>
      <w:proofErr w:type="gramStart"/>
      <w:r w:rsidRPr="007C6781">
        <w:rPr>
          <w:rFonts w:ascii="Times New Roman" w:hAnsi="Times New Roman" w:cs="Times New Roman"/>
          <w:b/>
          <w:bCs/>
          <w:sz w:val="26"/>
          <w:szCs w:val="26"/>
        </w:rPr>
        <w:t xml:space="preserve">сумме  </w:t>
      </w:r>
      <w:r w:rsidRPr="007C6781">
        <w:rPr>
          <w:rFonts w:ascii="Times New Roman" w:hAnsi="Times New Roman" w:cs="Times New Roman"/>
          <w:sz w:val="26"/>
          <w:szCs w:val="26"/>
        </w:rPr>
        <w:t>216</w:t>
      </w:r>
      <w:proofErr w:type="gramEnd"/>
      <w:r w:rsidRPr="007C6781">
        <w:rPr>
          <w:rFonts w:ascii="Times New Roman" w:hAnsi="Times New Roman" w:cs="Times New Roman"/>
          <w:sz w:val="26"/>
          <w:szCs w:val="26"/>
        </w:rPr>
        <w:t xml:space="preserve"> 671,802 </w:t>
      </w:r>
      <w:r w:rsidRPr="007C6781">
        <w:rPr>
          <w:rFonts w:ascii="Times New Roman" w:hAnsi="Times New Roman" w:cs="Times New Roman"/>
          <w:b/>
          <w:bCs/>
          <w:sz w:val="26"/>
          <w:szCs w:val="26"/>
        </w:rPr>
        <w:t>тыс. руб.</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t xml:space="preserve">б) общий объем расходов бюджета муниципального образования «Павловский район» в сумме </w:t>
      </w:r>
      <w:r w:rsidRPr="007C6781">
        <w:rPr>
          <w:rFonts w:ascii="Times New Roman" w:hAnsi="Times New Roman" w:cs="Times New Roman"/>
          <w:sz w:val="26"/>
          <w:szCs w:val="26"/>
        </w:rPr>
        <w:t xml:space="preserve">247 179,902 </w:t>
      </w:r>
      <w:r w:rsidRPr="007C6781">
        <w:rPr>
          <w:rFonts w:ascii="Times New Roman" w:hAnsi="Times New Roman" w:cs="Times New Roman"/>
          <w:b/>
          <w:bCs/>
          <w:sz w:val="26"/>
          <w:szCs w:val="26"/>
        </w:rPr>
        <w:t xml:space="preserve">тыс. руб.  </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t xml:space="preserve">в) дефицит бюджета муниципального образования «Павловский район» в сумме </w:t>
      </w:r>
      <w:r w:rsidRPr="007C6781">
        <w:rPr>
          <w:rFonts w:ascii="Times New Roman" w:hAnsi="Times New Roman" w:cs="Times New Roman"/>
          <w:sz w:val="26"/>
          <w:szCs w:val="26"/>
        </w:rPr>
        <w:t xml:space="preserve">0,0  </w:t>
      </w:r>
      <w:r w:rsidRPr="007C6781">
        <w:rPr>
          <w:rFonts w:ascii="Times New Roman" w:hAnsi="Times New Roman" w:cs="Times New Roman"/>
          <w:b/>
          <w:bCs/>
          <w:sz w:val="26"/>
          <w:szCs w:val="26"/>
        </w:rPr>
        <w:t xml:space="preserve"> тыс. руб.</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 2. Утвердить основные характеристики бюджета муниципального образования «Павловский район» на плановый период 2021 и 2022 годов: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sz w:val="26"/>
          <w:szCs w:val="26"/>
        </w:rPr>
        <w:t xml:space="preserve">        а) общий объем доходов бюджета муниципального образования «Павловский район» на 2021 год в сумме </w:t>
      </w:r>
      <w:r w:rsidRPr="007C6781">
        <w:rPr>
          <w:rFonts w:ascii="Times New Roman" w:hAnsi="Times New Roman" w:cs="Times New Roman"/>
          <w:b/>
          <w:bCs/>
          <w:sz w:val="26"/>
          <w:szCs w:val="26"/>
        </w:rPr>
        <w:t xml:space="preserve">219 589,038 </w:t>
      </w:r>
      <w:r w:rsidRPr="007C6781">
        <w:rPr>
          <w:rFonts w:ascii="Times New Roman" w:hAnsi="Times New Roman" w:cs="Times New Roman"/>
          <w:sz w:val="26"/>
          <w:szCs w:val="26"/>
        </w:rPr>
        <w:t xml:space="preserve">тыс. руб., в том числе безвозмездные поступления от других бюджетов бюджетной системы Российской Федерации в </w:t>
      </w:r>
      <w:proofErr w:type="gramStart"/>
      <w:r w:rsidRPr="007C6781">
        <w:rPr>
          <w:rFonts w:ascii="Times New Roman" w:hAnsi="Times New Roman" w:cs="Times New Roman"/>
          <w:sz w:val="26"/>
          <w:szCs w:val="26"/>
        </w:rPr>
        <w:t xml:space="preserve">сумме  </w:t>
      </w:r>
      <w:r w:rsidRPr="007C6781">
        <w:rPr>
          <w:rFonts w:ascii="Times New Roman" w:hAnsi="Times New Roman" w:cs="Times New Roman"/>
          <w:b/>
          <w:bCs/>
          <w:sz w:val="26"/>
          <w:szCs w:val="26"/>
        </w:rPr>
        <w:t>188</w:t>
      </w:r>
      <w:proofErr w:type="gramEnd"/>
      <w:r w:rsidRPr="007C6781">
        <w:rPr>
          <w:rFonts w:ascii="Times New Roman" w:hAnsi="Times New Roman" w:cs="Times New Roman"/>
          <w:b/>
          <w:bCs/>
          <w:sz w:val="26"/>
          <w:szCs w:val="26"/>
        </w:rPr>
        <w:t xml:space="preserve"> 676,638</w:t>
      </w:r>
      <w:r w:rsidRPr="007C6781">
        <w:rPr>
          <w:rFonts w:ascii="Times New Roman" w:hAnsi="Times New Roman" w:cs="Times New Roman"/>
          <w:sz w:val="26"/>
          <w:szCs w:val="26"/>
        </w:rPr>
        <w:t xml:space="preserve"> тыс. руб., и на 2022 год в сумме –</w:t>
      </w:r>
      <w:r w:rsidRPr="007C6781">
        <w:rPr>
          <w:rFonts w:ascii="Times New Roman" w:hAnsi="Times New Roman" w:cs="Times New Roman"/>
          <w:b/>
          <w:bCs/>
          <w:sz w:val="26"/>
          <w:szCs w:val="26"/>
        </w:rPr>
        <w:t xml:space="preserve">228 530,638 </w:t>
      </w:r>
      <w:r w:rsidRPr="007C6781">
        <w:rPr>
          <w:rFonts w:ascii="Times New Roman" w:hAnsi="Times New Roman" w:cs="Times New Roman"/>
          <w:sz w:val="26"/>
          <w:szCs w:val="26"/>
        </w:rPr>
        <w:t>тыс. руб., в том числе безвозмездные поступления от других бюджетов бюджетной системы Российской Федерации в сумме</w:t>
      </w:r>
      <w:r w:rsidRPr="007C6781">
        <w:rPr>
          <w:rFonts w:ascii="Times New Roman" w:hAnsi="Times New Roman" w:cs="Times New Roman"/>
          <w:b/>
          <w:bCs/>
          <w:sz w:val="26"/>
          <w:szCs w:val="26"/>
        </w:rPr>
        <w:t xml:space="preserve">  196 282,938</w:t>
      </w:r>
      <w:r w:rsidRPr="007C6781">
        <w:rPr>
          <w:rFonts w:ascii="Times New Roman" w:hAnsi="Times New Roman" w:cs="Times New Roman"/>
          <w:sz w:val="26"/>
          <w:szCs w:val="26"/>
        </w:rPr>
        <w:t>тыс. руб.</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t xml:space="preserve">б) общий объем расходов бюджета муниципального образования «Павловский район» на 2021 год в сумме </w:t>
      </w:r>
      <w:r w:rsidRPr="007C6781">
        <w:rPr>
          <w:rFonts w:ascii="Times New Roman" w:hAnsi="Times New Roman" w:cs="Times New Roman"/>
          <w:sz w:val="26"/>
          <w:szCs w:val="26"/>
        </w:rPr>
        <w:t>219</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589,038 </w:t>
      </w:r>
      <w:r w:rsidRPr="007C6781">
        <w:rPr>
          <w:rFonts w:ascii="Times New Roman" w:hAnsi="Times New Roman" w:cs="Times New Roman"/>
          <w:b/>
          <w:bCs/>
          <w:sz w:val="26"/>
          <w:szCs w:val="26"/>
        </w:rPr>
        <w:t xml:space="preserve">тыс. руб., и на 2022 год в сумме </w:t>
      </w:r>
      <w:r w:rsidRPr="007C6781">
        <w:rPr>
          <w:rFonts w:ascii="Times New Roman" w:hAnsi="Times New Roman" w:cs="Times New Roman"/>
          <w:sz w:val="26"/>
          <w:szCs w:val="26"/>
        </w:rPr>
        <w:t>228</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530,638 </w:t>
      </w:r>
      <w:r w:rsidRPr="007C6781">
        <w:rPr>
          <w:rFonts w:ascii="Times New Roman" w:hAnsi="Times New Roman" w:cs="Times New Roman"/>
          <w:b/>
          <w:bCs/>
          <w:sz w:val="26"/>
          <w:szCs w:val="26"/>
        </w:rPr>
        <w:t>тыс.руб.</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t xml:space="preserve">в) дефицит бюджета муниципального образования «Павловский район» на 2021 год в сумме </w:t>
      </w:r>
      <w:r w:rsidRPr="007C6781">
        <w:rPr>
          <w:rFonts w:ascii="Times New Roman" w:hAnsi="Times New Roman" w:cs="Times New Roman"/>
          <w:sz w:val="26"/>
          <w:szCs w:val="26"/>
        </w:rPr>
        <w:t xml:space="preserve">0,0  </w:t>
      </w:r>
      <w:r w:rsidRPr="007C6781">
        <w:rPr>
          <w:rFonts w:ascii="Times New Roman" w:hAnsi="Times New Roman" w:cs="Times New Roman"/>
          <w:b/>
          <w:bCs/>
          <w:sz w:val="26"/>
          <w:szCs w:val="26"/>
        </w:rPr>
        <w:t xml:space="preserve"> тыс. руб., и на 2022 </w:t>
      </w:r>
      <w:proofErr w:type="gramStart"/>
      <w:r w:rsidRPr="007C6781">
        <w:rPr>
          <w:rFonts w:ascii="Times New Roman" w:hAnsi="Times New Roman" w:cs="Times New Roman"/>
          <w:b/>
          <w:bCs/>
          <w:sz w:val="26"/>
          <w:szCs w:val="26"/>
        </w:rPr>
        <w:t>год  в</w:t>
      </w:r>
      <w:proofErr w:type="gramEnd"/>
      <w:r w:rsidRPr="007C6781">
        <w:rPr>
          <w:rFonts w:ascii="Times New Roman" w:hAnsi="Times New Roman" w:cs="Times New Roman"/>
          <w:b/>
          <w:bCs/>
          <w:sz w:val="26"/>
          <w:szCs w:val="26"/>
        </w:rPr>
        <w:t xml:space="preserve"> сумме </w:t>
      </w:r>
      <w:r w:rsidRPr="007C6781">
        <w:rPr>
          <w:rFonts w:ascii="Times New Roman" w:hAnsi="Times New Roman" w:cs="Times New Roman"/>
          <w:sz w:val="26"/>
          <w:szCs w:val="26"/>
        </w:rPr>
        <w:t xml:space="preserve">0,0  </w:t>
      </w:r>
      <w:r w:rsidRPr="007C6781">
        <w:rPr>
          <w:rFonts w:ascii="Times New Roman" w:hAnsi="Times New Roman" w:cs="Times New Roman"/>
          <w:b/>
          <w:bCs/>
          <w:sz w:val="26"/>
          <w:szCs w:val="26"/>
        </w:rPr>
        <w:t xml:space="preserve"> тыс. руб.</w:t>
      </w:r>
    </w:p>
    <w:p w:rsidR="005921DE" w:rsidRPr="007C6781" w:rsidRDefault="005921DE" w:rsidP="005921DE">
      <w:pPr>
        <w:keepNext/>
        <w:keepLines/>
        <w:autoSpaceDE w:val="0"/>
        <w:autoSpaceDN w:val="0"/>
        <w:adjustRightInd w:val="0"/>
        <w:spacing w:after="0" w:line="240" w:lineRule="auto"/>
        <w:jc w:val="center"/>
        <w:outlineLvl w:val="4"/>
        <w:rPr>
          <w:rFonts w:ascii="Times New Roman" w:hAnsi="Times New Roman" w:cs="Times New Roman"/>
          <w:sz w:val="26"/>
          <w:szCs w:val="26"/>
        </w:rPr>
      </w:pPr>
      <w:r w:rsidRPr="007C6781">
        <w:rPr>
          <w:rFonts w:ascii="Times New Roman" w:hAnsi="Times New Roman" w:cs="Times New Roman"/>
          <w:sz w:val="26"/>
          <w:szCs w:val="26"/>
        </w:rPr>
        <w:t>Статья 2. Верхний предел муниципального внутреннего долга муниципального образования «Павловский район», предельный объем муниципального долга муниципального образования «Павловский район» и предельный объем расходов на его обслуживание 2020 год и на плановый период 2021 и 2022 годов</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1.</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Установить верхний предел муниципального внутреннего долга муниципального образования «Павловский район»</w:t>
      </w:r>
      <w:r w:rsidRPr="007C6781">
        <w:rPr>
          <w:rFonts w:ascii="Times New Roman" w:hAnsi="Times New Roman" w:cs="Times New Roman"/>
          <w:sz w:val="26"/>
          <w:szCs w:val="26"/>
        </w:rPr>
        <w:tab/>
        <w:t>:</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а) на 1 января 2021 года в сумме 0,0 рублей, в том числе предельный объём обязательств по муниципальным гарантиям 0,0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б) на 1 января 2022 года в сумме 0,0 рублей, в том числе предельный объём обязательств по муниципальным гарантиям 0,0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в) на 1 января 2023 года в сумме 0,0 рублей, в том числе предельный объём обязательств по муниципальным гарантиям 0,0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2. Установить предельный объём муниципального долга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а) на 2020 год в сумме 0,0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б) на 2021 год в сумме 0,0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в) на 2022 год в сумме 0,0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3. Установить предельный объём расходов на обслуживание муниципального долга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а) в 2020 году – 0,0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б) в 2021 году – 0,0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в) в 2022 году – 0,0 рублей;</w:t>
      </w:r>
    </w:p>
    <w:p w:rsidR="005921DE" w:rsidRPr="007C6781" w:rsidRDefault="005921DE" w:rsidP="005921DE">
      <w:pPr>
        <w:autoSpaceDE w:val="0"/>
        <w:autoSpaceDN w:val="0"/>
        <w:adjustRightInd w:val="0"/>
        <w:spacing w:after="0" w:line="240" w:lineRule="auto"/>
        <w:ind w:firstLine="708"/>
        <w:jc w:val="center"/>
        <w:rPr>
          <w:rFonts w:ascii="Times New Roman" w:hAnsi="Times New Roman" w:cs="Times New Roman"/>
          <w:b/>
          <w:bCs/>
          <w:sz w:val="26"/>
          <w:szCs w:val="26"/>
        </w:rPr>
      </w:pPr>
      <w:r w:rsidRPr="007C6781">
        <w:rPr>
          <w:rFonts w:ascii="Times New Roman" w:hAnsi="Times New Roman" w:cs="Times New Roman"/>
          <w:b/>
          <w:bCs/>
          <w:sz w:val="26"/>
          <w:szCs w:val="26"/>
        </w:rPr>
        <w:lastRenderedPageBreak/>
        <w:t>Статья 3. Нормативы распределения доходов между бюджетом муниципального образования «Павловский район» и бюджетами поселений на 2020 год и на плановый период 2021 и 2022 годов</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В соответствии с п.2 статьи </w:t>
      </w:r>
      <w:proofErr w:type="gramStart"/>
      <w:r w:rsidRPr="007C6781">
        <w:rPr>
          <w:rFonts w:ascii="Times New Roman" w:hAnsi="Times New Roman" w:cs="Times New Roman"/>
          <w:sz w:val="26"/>
          <w:szCs w:val="26"/>
        </w:rPr>
        <w:t>184.1  Бюджетного</w:t>
      </w:r>
      <w:proofErr w:type="gramEnd"/>
      <w:r w:rsidRPr="007C6781">
        <w:rPr>
          <w:rFonts w:ascii="Times New Roman" w:hAnsi="Times New Roman" w:cs="Times New Roman"/>
          <w:sz w:val="26"/>
          <w:szCs w:val="26"/>
        </w:rPr>
        <w:t xml:space="preserve"> кодекса Российской Федерации утвердить нормативы распределения доходов между бюджетом муниципального образования «Павловский район» и бюджетами поселений на 2020 год и на плановый период 2021 и 2022 годов согласно приложению № 1 к настоящему решению.</w:t>
      </w:r>
    </w:p>
    <w:p w:rsidR="005921DE" w:rsidRPr="007C6781" w:rsidRDefault="005921DE" w:rsidP="005921DE">
      <w:pPr>
        <w:keepNext/>
        <w:keepLines/>
        <w:autoSpaceDE w:val="0"/>
        <w:autoSpaceDN w:val="0"/>
        <w:adjustRightInd w:val="0"/>
        <w:spacing w:after="0" w:line="240" w:lineRule="auto"/>
        <w:jc w:val="center"/>
        <w:outlineLvl w:val="3"/>
        <w:rPr>
          <w:rFonts w:ascii="Times New Roman" w:hAnsi="Times New Roman" w:cs="Times New Roman"/>
          <w:b/>
          <w:bCs/>
          <w:i/>
          <w:iCs/>
          <w:sz w:val="26"/>
          <w:szCs w:val="26"/>
        </w:rPr>
      </w:pPr>
      <w:r w:rsidRPr="007C6781">
        <w:rPr>
          <w:rFonts w:ascii="Times New Roman" w:hAnsi="Times New Roman" w:cs="Times New Roman"/>
          <w:b/>
          <w:bCs/>
          <w:i/>
          <w:iCs/>
          <w:sz w:val="26"/>
          <w:szCs w:val="26"/>
        </w:rPr>
        <w:t xml:space="preserve">Статья 4. Главные администраторы доходов и главные администраторы источников финансирования дефицита бюджета муниципального образования «Павловский район» на </w:t>
      </w:r>
      <w:proofErr w:type="gramStart"/>
      <w:r w:rsidRPr="007C6781">
        <w:rPr>
          <w:rFonts w:ascii="Times New Roman" w:hAnsi="Times New Roman" w:cs="Times New Roman"/>
          <w:b/>
          <w:bCs/>
          <w:i/>
          <w:iCs/>
          <w:sz w:val="26"/>
          <w:szCs w:val="26"/>
        </w:rPr>
        <w:t>2020  год</w:t>
      </w:r>
      <w:proofErr w:type="gramEnd"/>
      <w:r w:rsidRPr="007C6781">
        <w:rPr>
          <w:rFonts w:ascii="Times New Roman" w:hAnsi="Times New Roman" w:cs="Times New Roman"/>
          <w:b/>
          <w:bCs/>
          <w:i/>
          <w:iCs/>
          <w:sz w:val="26"/>
          <w:szCs w:val="26"/>
        </w:rPr>
        <w:t xml:space="preserve"> и на плановый период 2021 и 2022 годов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1. Утвердить перечень главных администраторов доходов бюджета муниципального образования «Павловский район» согласно приложению № </w:t>
      </w:r>
      <w:proofErr w:type="gramStart"/>
      <w:r w:rsidRPr="007C6781">
        <w:rPr>
          <w:rFonts w:ascii="Times New Roman" w:hAnsi="Times New Roman" w:cs="Times New Roman"/>
          <w:sz w:val="26"/>
          <w:szCs w:val="26"/>
        </w:rPr>
        <w:t>2  к</w:t>
      </w:r>
      <w:proofErr w:type="gramEnd"/>
      <w:r w:rsidRPr="007C6781">
        <w:rPr>
          <w:rFonts w:ascii="Times New Roman" w:hAnsi="Times New Roman" w:cs="Times New Roman"/>
          <w:sz w:val="26"/>
          <w:szCs w:val="26"/>
        </w:rPr>
        <w:t xml:space="preserve"> настоящему решению.</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2. Утвердить перечень главных </w:t>
      </w:r>
      <w:proofErr w:type="gramStart"/>
      <w:r w:rsidRPr="007C6781">
        <w:rPr>
          <w:rFonts w:ascii="Times New Roman" w:hAnsi="Times New Roman" w:cs="Times New Roman"/>
          <w:sz w:val="26"/>
          <w:szCs w:val="26"/>
        </w:rPr>
        <w:t>администраторов  источников</w:t>
      </w:r>
      <w:proofErr w:type="gramEnd"/>
      <w:r w:rsidRPr="007C6781">
        <w:rPr>
          <w:rFonts w:ascii="Times New Roman" w:hAnsi="Times New Roman" w:cs="Times New Roman"/>
          <w:sz w:val="26"/>
          <w:szCs w:val="26"/>
        </w:rPr>
        <w:t xml:space="preserve"> финансирования дефицита бюджета муниципального образования «Павловский район»      согласно приложению № 3 к настоящему решению.</w:t>
      </w:r>
    </w:p>
    <w:p w:rsidR="005921DE" w:rsidRPr="007C6781" w:rsidRDefault="005921DE" w:rsidP="005921DE">
      <w:pPr>
        <w:keepNext/>
        <w:keepLines/>
        <w:autoSpaceDE w:val="0"/>
        <w:autoSpaceDN w:val="0"/>
        <w:adjustRightInd w:val="0"/>
        <w:spacing w:after="0" w:line="240" w:lineRule="auto"/>
        <w:jc w:val="center"/>
        <w:outlineLvl w:val="3"/>
        <w:rPr>
          <w:rFonts w:ascii="Times New Roman" w:hAnsi="Times New Roman" w:cs="Times New Roman"/>
          <w:b/>
          <w:bCs/>
          <w:i/>
          <w:iCs/>
          <w:sz w:val="26"/>
          <w:szCs w:val="26"/>
        </w:rPr>
      </w:pPr>
      <w:r w:rsidRPr="007C6781">
        <w:rPr>
          <w:rFonts w:ascii="Times New Roman" w:hAnsi="Times New Roman" w:cs="Times New Roman"/>
          <w:b/>
          <w:bCs/>
          <w:i/>
          <w:iCs/>
          <w:sz w:val="26"/>
          <w:szCs w:val="26"/>
        </w:rPr>
        <w:t xml:space="preserve">Статья 5. Доходы бюджета муниципального образования «Павловский </w:t>
      </w:r>
      <w:proofErr w:type="gramStart"/>
      <w:r w:rsidRPr="007C6781">
        <w:rPr>
          <w:rFonts w:ascii="Times New Roman" w:hAnsi="Times New Roman" w:cs="Times New Roman"/>
          <w:b/>
          <w:bCs/>
          <w:i/>
          <w:iCs/>
          <w:sz w:val="26"/>
          <w:szCs w:val="26"/>
        </w:rPr>
        <w:t>район»  на</w:t>
      </w:r>
      <w:proofErr w:type="gramEnd"/>
      <w:r w:rsidRPr="007C6781">
        <w:rPr>
          <w:rFonts w:ascii="Times New Roman" w:hAnsi="Times New Roman" w:cs="Times New Roman"/>
          <w:b/>
          <w:bCs/>
          <w:i/>
          <w:iCs/>
          <w:sz w:val="26"/>
          <w:szCs w:val="26"/>
        </w:rPr>
        <w:t xml:space="preserve"> 2020 год и на плановый период 2021 и 2022 годов</w:t>
      </w:r>
    </w:p>
    <w:p w:rsidR="005921DE" w:rsidRPr="007C6781" w:rsidRDefault="005921DE" w:rsidP="005921DE">
      <w:pPr>
        <w:autoSpaceDE w:val="0"/>
        <w:autoSpaceDN w:val="0"/>
        <w:adjustRightInd w:val="0"/>
        <w:spacing w:after="0" w:line="240" w:lineRule="auto"/>
        <w:ind w:left="283" w:firstLine="709"/>
        <w:rPr>
          <w:rFonts w:ascii="Times New Roman" w:hAnsi="Times New Roman" w:cs="Times New Roman"/>
          <w:sz w:val="26"/>
          <w:szCs w:val="26"/>
        </w:rPr>
      </w:pPr>
      <w:r w:rsidRPr="007C6781">
        <w:rPr>
          <w:rFonts w:ascii="Times New Roman" w:hAnsi="Times New Roman" w:cs="Times New Roman"/>
          <w:sz w:val="26"/>
          <w:szCs w:val="26"/>
        </w:rPr>
        <w:t>Утвердить доходы бюджета муниципального образования «Павловский район» в разрезе кодов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классификации Российской Федерации на 2020 год и на плановый период 2021 и 2022 годов согласно приложению № 4 к настоящему решению.</w:t>
      </w:r>
    </w:p>
    <w:p w:rsidR="005921DE" w:rsidRPr="007C6781" w:rsidRDefault="005921DE" w:rsidP="005921DE">
      <w:pPr>
        <w:widowControl w:val="0"/>
        <w:suppressAutoHyphens/>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Статья 6</w:t>
      </w:r>
      <w:r w:rsidRPr="007C6781">
        <w:rPr>
          <w:rFonts w:ascii="Times New Roman" w:hAnsi="Times New Roman" w:cs="Times New Roman"/>
          <w:sz w:val="26"/>
          <w:szCs w:val="26"/>
        </w:rPr>
        <w:t>.</w:t>
      </w:r>
      <w:r w:rsidRPr="007C6781">
        <w:rPr>
          <w:rFonts w:ascii="Times New Roman" w:hAnsi="Times New Roman" w:cs="Times New Roman"/>
          <w:b/>
          <w:bCs/>
          <w:sz w:val="26"/>
          <w:szCs w:val="26"/>
        </w:rPr>
        <w:t xml:space="preserve"> Источники внутреннего финансирования дефицита   бюджета муниципального образования «Павловский </w:t>
      </w:r>
      <w:proofErr w:type="gramStart"/>
      <w:r w:rsidRPr="007C6781">
        <w:rPr>
          <w:rFonts w:ascii="Times New Roman" w:hAnsi="Times New Roman" w:cs="Times New Roman"/>
          <w:b/>
          <w:bCs/>
          <w:sz w:val="26"/>
          <w:szCs w:val="26"/>
        </w:rPr>
        <w:t>район»  на</w:t>
      </w:r>
      <w:proofErr w:type="gramEnd"/>
      <w:r w:rsidRPr="007C6781">
        <w:rPr>
          <w:rFonts w:ascii="Times New Roman" w:hAnsi="Times New Roman" w:cs="Times New Roman"/>
          <w:b/>
          <w:bCs/>
          <w:sz w:val="26"/>
          <w:szCs w:val="26"/>
        </w:rPr>
        <w:t xml:space="preserve"> 2020 год и на плановый период 2021 и 2022 годов</w:t>
      </w:r>
    </w:p>
    <w:p w:rsidR="005921DE" w:rsidRPr="007C6781" w:rsidRDefault="005921DE" w:rsidP="005921DE">
      <w:pPr>
        <w:widowControl w:val="0"/>
        <w:suppressAutoHyphens/>
        <w:autoSpaceDE w:val="0"/>
        <w:autoSpaceDN w:val="0"/>
        <w:adjustRightInd w:val="0"/>
        <w:spacing w:after="0" w:line="240" w:lineRule="auto"/>
        <w:ind w:firstLine="709"/>
        <w:jc w:val="both"/>
        <w:rPr>
          <w:rFonts w:ascii="Times New Roman" w:hAnsi="Times New Roman" w:cs="Times New Roman"/>
          <w:b/>
          <w:bCs/>
          <w:sz w:val="26"/>
          <w:szCs w:val="26"/>
        </w:rPr>
      </w:pPr>
      <w:r w:rsidRPr="007C6781">
        <w:rPr>
          <w:rFonts w:ascii="Times New Roman" w:hAnsi="Times New Roman" w:cs="Times New Roman"/>
          <w:sz w:val="26"/>
          <w:szCs w:val="26"/>
        </w:rPr>
        <w:t xml:space="preserve">Утвердить источники внутреннего финансирования дефицита бюджета муниципального образования «Павловский район» на </w:t>
      </w:r>
      <w:proofErr w:type="gramStart"/>
      <w:r w:rsidRPr="007C6781">
        <w:rPr>
          <w:rFonts w:ascii="Times New Roman" w:hAnsi="Times New Roman" w:cs="Times New Roman"/>
          <w:sz w:val="26"/>
          <w:szCs w:val="26"/>
        </w:rPr>
        <w:t>2020  год</w:t>
      </w:r>
      <w:proofErr w:type="gramEnd"/>
      <w:r w:rsidRPr="007C6781">
        <w:rPr>
          <w:rFonts w:ascii="Times New Roman" w:hAnsi="Times New Roman" w:cs="Times New Roman"/>
          <w:sz w:val="26"/>
          <w:szCs w:val="26"/>
        </w:rPr>
        <w:t xml:space="preserve"> и на плановый период 2021 и 2022 годов  согласно приложению  № 5 к настоящему решению.</w:t>
      </w:r>
    </w:p>
    <w:p w:rsidR="005921DE" w:rsidRPr="007C6781" w:rsidRDefault="005921DE" w:rsidP="005921DE">
      <w:pPr>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Статья 7.  Бюджетные ассигнования бюджета муниципального образования «Павловский район» на 2020 год и на плановый период 2021 и 2022 годов</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highlight w:val="red"/>
        </w:rPr>
      </w:pPr>
      <w:r w:rsidRPr="007C6781">
        <w:rPr>
          <w:rFonts w:ascii="Times New Roman" w:hAnsi="Times New Roman" w:cs="Times New Roman"/>
          <w:sz w:val="26"/>
          <w:szCs w:val="26"/>
        </w:rPr>
        <w:t xml:space="preserve">1. Утвердить в пределах общего объёма расходов, установленного статьёй 1 настоящего решения, распределение бюджетных ассигнований бюджета муниципального образования «Павловский район» по разделам и подразделам, целевым статьям, группам (группам и подгруппам) видов расходов бюджетов классификации расходов бюджетов Российской Федерации на 2020 год и на плановый период 2021 и 2022 годов согласно приложению № </w:t>
      </w:r>
      <w:proofErr w:type="gramStart"/>
      <w:r w:rsidRPr="007C6781">
        <w:rPr>
          <w:rFonts w:ascii="Times New Roman" w:hAnsi="Times New Roman" w:cs="Times New Roman"/>
          <w:sz w:val="26"/>
          <w:szCs w:val="26"/>
        </w:rPr>
        <w:t>6  к</w:t>
      </w:r>
      <w:proofErr w:type="gramEnd"/>
      <w:r w:rsidRPr="007C6781">
        <w:rPr>
          <w:rFonts w:ascii="Times New Roman" w:hAnsi="Times New Roman" w:cs="Times New Roman"/>
          <w:sz w:val="26"/>
          <w:szCs w:val="26"/>
        </w:rPr>
        <w:t xml:space="preserve"> настоящему решению.</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2. Утвердить общий объем бюджетных ассигнований на исполнение публичных нормативных обязательств: </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а) на 2020 год в сумме 1500,0 </w:t>
      </w:r>
      <w:proofErr w:type="gramStart"/>
      <w:r w:rsidRPr="007C6781">
        <w:rPr>
          <w:rFonts w:ascii="Times New Roman" w:hAnsi="Times New Roman" w:cs="Times New Roman"/>
          <w:sz w:val="26"/>
          <w:szCs w:val="26"/>
        </w:rPr>
        <w:t>тыс.рублей</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б) на 2021 год в сумме 1350,0 тыс.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highlight w:val="green"/>
        </w:rPr>
      </w:pPr>
      <w:r w:rsidRPr="007C6781">
        <w:rPr>
          <w:rFonts w:ascii="Times New Roman" w:hAnsi="Times New Roman" w:cs="Times New Roman"/>
          <w:sz w:val="26"/>
          <w:szCs w:val="26"/>
        </w:rPr>
        <w:t xml:space="preserve">в) на 2022 год в сумме 1850,0 </w:t>
      </w:r>
      <w:proofErr w:type="gramStart"/>
      <w:r w:rsidRPr="007C6781">
        <w:rPr>
          <w:rFonts w:ascii="Times New Roman" w:hAnsi="Times New Roman" w:cs="Times New Roman"/>
          <w:sz w:val="26"/>
          <w:szCs w:val="26"/>
        </w:rPr>
        <w:t>тыс.рублей</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3. Утвердить ведомственную структуру расходов бюджета муниципального образования «Павловский </w:t>
      </w:r>
      <w:proofErr w:type="gramStart"/>
      <w:r w:rsidRPr="007C6781">
        <w:rPr>
          <w:rFonts w:ascii="Times New Roman" w:hAnsi="Times New Roman" w:cs="Times New Roman"/>
          <w:sz w:val="26"/>
          <w:szCs w:val="26"/>
        </w:rPr>
        <w:t>район»  на</w:t>
      </w:r>
      <w:proofErr w:type="gramEnd"/>
      <w:r w:rsidRPr="007C6781">
        <w:rPr>
          <w:rFonts w:ascii="Times New Roman" w:hAnsi="Times New Roman" w:cs="Times New Roman"/>
          <w:sz w:val="26"/>
          <w:szCs w:val="26"/>
        </w:rPr>
        <w:t xml:space="preserve"> 2020  год и на плановый период 2021 и 2022 годов согласно приложению № 7  к настоящему решению.</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4. Субсидии юридическим лицам, индивидуальным предпринимателям и физическим лицам – производителям товаров (работ, услуг), некоммерческим организациям, не являющимся казёнными учреждениями, предусмотренные настоящим Решением, предоставляются в порядке, установленном администрацией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5. Утвердить объём бюджетных ассигнований дорожного фонда муниципального образования «Павловский район»: </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а) на 2020 год – в сумме 3709,4 тыс. рублей;</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б) на 2021 год- 4314,8 </w:t>
      </w:r>
      <w:proofErr w:type="gramStart"/>
      <w:r w:rsidRPr="007C6781">
        <w:rPr>
          <w:rFonts w:ascii="Times New Roman" w:hAnsi="Times New Roman" w:cs="Times New Roman"/>
          <w:sz w:val="26"/>
          <w:szCs w:val="26"/>
        </w:rPr>
        <w:t>тыс.рублей</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в) на 2022 год- 5127,0 </w:t>
      </w:r>
      <w:proofErr w:type="gramStart"/>
      <w:r w:rsidRPr="007C6781">
        <w:rPr>
          <w:rFonts w:ascii="Times New Roman" w:hAnsi="Times New Roman" w:cs="Times New Roman"/>
          <w:sz w:val="26"/>
          <w:szCs w:val="26"/>
        </w:rPr>
        <w:t>тыс.рублей</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ind w:left="283"/>
        <w:jc w:val="center"/>
        <w:rPr>
          <w:rFonts w:ascii="Times New Roman" w:hAnsi="Times New Roman" w:cs="Times New Roman"/>
          <w:b/>
          <w:bCs/>
          <w:sz w:val="26"/>
          <w:szCs w:val="26"/>
        </w:rPr>
      </w:pPr>
      <w:r w:rsidRPr="007C6781">
        <w:rPr>
          <w:rFonts w:ascii="Times New Roman" w:hAnsi="Times New Roman" w:cs="Times New Roman"/>
          <w:b/>
          <w:bCs/>
          <w:sz w:val="26"/>
          <w:szCs w:val="26"/>
        </w:rPr>
        <w:t>Статья 8.  Ограничение увеличения численности муниципальных служащих муниципального образования «Павловский район» и работников муниципальных учреждений Павловского района</w:t>
      </w:r>
    </w:p>
    <w:p w:rsidR="005921DE" w:rsidRPr="007C6781" w:rsidRDefault="005921DE" w:rsidP="005921DE">
      <w:pPr>
        <w:autoSpaceDE w:val="0"/>
        <w:autoSpaceDN w:val="0"/>
        <w:adjustRightInd w:val="0"/>
        <w:spacing w:after="0" w:line="240" w:lineRule="auto"/>
        <w:ind w:left="283"/>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ind w:left="283"/>
        <w:rPr>
          <w:rFonts w:ascii="Times New Roman" w:hAnsi="Times New Roman" w:cs="Times New Roman"/>
          <w:sz w:val="26"/>
          <w:szCs w:val="26"/>
        </w:rPr>
      </w:pP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Органы местного самоуправления муниципального образования «Павловский район» не вправе принимать в 2020 году решения, приводящие к увеличению численности муниципальных   служащих   и работников муниципальных учреждений Павловского района, а также расходов на их содержание, за исключением случаев принятия нормативных правовых актов, предусматривающих передачу муниципальным служащим или муниципальным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муниципальных служащих или работников соответствующих органов и учреждений.</w:t>
      </w:r>
    </w:p>
    <w:p w:rsidR="005921DE" w:rsidRPr="007C6781" w:rsidRDefault="005921DE" w:rsidP="005921DE">
      <w:pPr>
        <w:widowControl w:val="0"/>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Статья 9. Погашение кредиторской задолженности</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Разрешить главным распорядителям, распорядителям и получателям средств бюджета муниципального образования «Павловский </w:t>
      </w:r>
      <w:proofErr w:type="gramStart"/>
      <w:r w:rsidRPr="007C6781">
        <w:rPr>
          <w:rFonts w:ascii="Times New Roman" w:hAnsi="Times New Roman" w:cs="Times New Roman"/>
          <w:sz w:val="26"/>
          <w:szCs w:val="26"/>
        </w:rPr>
        <w:t xml:space="preserve">район» </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в</w:t>
      </w:r>
      <w:proofErr w:type="gramEnd"/>
      <w:r w:rsidRPr="007C6781">
        <w:rPr>
          <w:rFonts w:ascii="Times New Roman" w:hAnsi="Times New Roman" w:cs="Times New Roman"/>
          <w:sz w:val="26"/>
          <w:szCs w:val="26"/>
        </w:rPr>
        <w:t xml:space="preserve"> случае необходимости производить расчёты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w:t>
      </w:r>
    </w:p>
    <w:p w:rsidR="005921DE" w:rsidRPr="007C6781" w:rsidRDefault="005921DE" w:rsidP="005921DE">
      <w:pPr>
        <w:widowControl w:val="0"/>
        <w:autoSpaceDE w:val="0"/>
        <w:autoSpaceDN w:val="0"/>
        <w:adjustRightInd w:val="0"/>
        <w:spacing w:after="0" w:line="240" w:lineRule="auto"/>
        <w:ind w:firstLine="720"/>
        <w:jc w:val="center"/>
        <w:rPr>
          <w:rFonts w:ascii="Times New Roman" w:hAnsi="Times New Roman" w:cs="Times New Roman"/>
          <w:b/>
          <w:bCs/>
          <w:sz w:val="26"/>
          <w:szCs w:val="26"/>
        </w:rPr>
      </w:pPr>
      <w:r w:rsidRPr="007C6781">
        <w:rPr>
          <w:rFonts w:ascii="Times New Roman" w:hAnsi="Times New Roman" w:cs="Times New Roman"/>
          <w:b/>
          <w:bCs/>
          <w:sz w:val="26"/>
          <w:szCs w:val="26"/>
        </w:rPr>
        <w:t>Статья 10. Межбюджетные трансферты бюджетам муниципальных</w:t>
      </w:r>
    </w:p>
    <w:p w:rsidR="005921DE" w:rsidRPr="007C6781" w:rsidRDefault="005921DE" w:rsidP="005921DE">
      <w:pPr>
        <w:widowControl w:val="0"/>
        <w:suppressAutoHyphens/>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образований Павловского </w:t>
      </w:r>
      <w:proofErr w:type="gramStart"/>
      <w:r w:rsidRPr="007C6781">
        <w:rPr>
          <w:rFonts w:ascii="Times New Roman" w:hAnsi="Times New Roman" w:cs="Times New Roman"/>
          <w:b/>
          <w:bCs/>
          <w:sz w:val="26"/>
          <w:szCs w:val="26"/>
        </w:rPr>
        <w:t>района  на</w:t>
      </w:r>
      <w:proofErr w:type="gramEnd"/>
      <w:r w:rsidRPr="007C6781">
        <w:rPr>
          <w:rFonts w:ascii="Times New Roman" w:hAnsi="Times New Roman" w:cs="Times New Roman"/>
          <w:b/>
          <w:bCs/>
          <w:sz w:val="26"/>
          <w:szCs w:val="26"/>
        </w:rPr>
        <w:t xml:space="preserve"> 2020 год</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и  на плановый период 2021 и 2022 годов</w:t>
      </w:r>
    </w:p>
    <w:p w:rsidR="005921DE" w:rsidRPr="007C6781" w:rsidRDefault="005921DE" w:rsidP="005921D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1. Утвердить объём межбюджетных трансфертов бюджетам поселений:</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а) на 2020 год в общей сумме 14585,</w:t>
      </w:r>
      <w:proofErr w:type="gramStart"/>
      <w:r w:rsidRPr="007C6781">
        <w:rPr>
          <w:rFonts w:ascii="Times New Roman" w:hAnsi="Times New Roman" w:cs="Times New Roman"/>
          <w:sz w:val="26"/>
          <w:szCs w:val="26"/>
        </w:rPr>
        <w:t>8  тыс.</w:t>
      </w:r>
      <w:proofErr w:type="gramEnd"/>
      <w:r w:rsidRPr="007C6781">
        <w:rPr>
          <w:rFonts w:ascii="Times New Roman" w:hAnsi="Times New Roman" w:cs="Times New Roman"/>
          <w:sz w:val="26"/>
          <w:szCs w:val="26"/>
        </w:rPr>
        <w:t xml:space="preserve"> рублей;  </w:t>
      </w:r>
    </w:p>
    <w:p w:rsidR="005921DE" w:rsidRPr="007C6781" w:rsidRDefault="005921DE" w:rsidP="005921DE">
      <w:pPr>
        <w:widowControl w:val="0"/>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б) на 2021 в общей сумме 13383,71 </w:t>
      </w:r>
      <w:proofErr w:type="gramStart"/>
      <w:r w:rsidRPr="007C6781">
        <w:rPr>
          <w:rFonts w:ascii="Times New Roman" w:hAnsi="Times New Roman" w:cs="Times New Roman"/>
          <w:sz w:val="26"/>
          <w:szCs w:val="26"/>
        </w:rPr>
        <w:t>тыс.рублей</w:t>
      </w:r>
      <w:proofErr w:type="gramEnd"/>
      <w:r w:rsidRPr="007C6781">
        <w:rPr>
          <w:rFonts w:ascii="Times New Roman" w:hAnsi="Times New Roman" w:cs="Times New Roman"/>
          <w:sz w:val="26"/>
          <w:szCs w:val="26"/>
        </w:rPr>
        <w:t xml:space="preserve">;                                                                        в) на 2022 год в общей сумме 13559,31 тыс.рублей . </w:t>
      </w:r>
    </w:p>
    <w:p w:rsidR="005921DE" w:rsidRPr="007C6781" w:rsidRDefault="005921DE" w:rsidP="005921DE">
      <w:pPr>
        <w:widowControl w:val="0"/>
        <w:suppressAutoHyphens/>
        <w:autoSpaceDE w:val="0"/>
        <w:autoSpaceDN w:val="0"/>
        <w:adjustRightInd w:val="0"/>
        <w:spacing w:after="0" w:line="240" w:lineRule="auto"/>
        <w:ind w:firstLine="708"/>
        <w:rPr>
          <w:rFonts w:ascii="Times New Roman" w:hAnsi="Times New Roman" w:cs="Times New Roman"/>
          <w:sz w:val="26"/>
          <w:szCs w:val="26"/>
        </w:rPr>
      </w:pPr>
      <w:r w:rsidRPr="007C6781">
        <w:rPr>
          <w:rFonts w:ascii="Times New Roman" w:hAnsi="Times New Roman" w:cs="Times New Roman"/>
          <w:sz w:val="26"/>
          <w:szCs w:val="26"/>
        </w:rPr>
        <w:t xml:space="preserve">2. Утвердить распределение межбюджетных трансфертов бюджетам поселений Павловского </w:t>
      </w:r>
      <w:proofErr w:type="gramStart"/>
      <w:r w:rsidRPr="007C6781">
        <w:rPr>
          <w:rFonts w:ascii="Times New Roman" w:hAnsi="Times New Roman" w:cs="Times New Roman"/>
          <w:sz w:val="26"/>
          <w:szCs w:val="26"/>
        </w:rPr>
        <w:t>района</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на</w:t>
      </w:r>
      <w:proofErr w:type="gramEnd"/>
      <w:r w:rsidRPr="007C6781">
        <w:rPr>
          <w:rFonts w:ascii="Times New Roman" w:hAnsi="Times New Roman" w:cs="Times New Roman"/>
          <w:sz w:val="26"/>
          <w:szCs w:val="26"/>
        </w:rPr>
        <w:t xml:space="preserve"> 2020 год  и на плановый период 2021 и 2022 годов согласно приложению  № 8 к настоящему</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 xml:space="preserve">решению. </w:t>
      </w:r>
    </w:p>
    <w:p w:rsidR="005921DE" w:rsidRPr="007C6781" w:rsidRDefault="005921DE" w:rsidP="005921DE">
      <w:pPr>
        <w:widowControl w:val="0"/>
        <w:suppressAutoHyphens/>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 3. Установить критерий выравнивания расчётной бюджетной обеспеченности </w:t>
      </w:r>
      <w:r w:rsidRPr="007C6781">
        <w:rPr>
          <w:rFonts w:ascii="Times New Roman" w:hAnsi="Times New Roman" w:cs="Times New Roman"/>
          <w:sz w:val="26"/>
          <w:szCs w:val="26"/>
        </w:rPr>
        <w:lastRenderedPageBreak/>
        <w:t>бюджетов поселений Павловского района на 2020-2022 годы – в размере 0,8.</w:t>
      </w:r>
    </w:p>
    <w:p w:rsidR="005921DE" w:rsidRPr="007C6781" w:rsidRDefault="005921DE" w:rsidP="005921DE">
      <w:pPr>
        <w:widowControl w:val="0"/>
        <w:suppressAutoHyphens/>
        <w:autoSpaceDE w:val="0"/>
        <w:autoSpaceDN w:val="0"/>
        <w:adjustRightInd w:val="0"/>
        <w:spacing w:after="0" w:line="240" w:lineRule="auto"/>
        <w:ind w:firstLine="540"/>
        <w:jc w:val="both"/>
        <w:rPr>
          <w:rFonts w:ascii="Times New Roman" w:hAnsi="Times New Roman" w:cs="Times New Roman"/>
          <w:sz w:val="26"/>
          <w:szCs w:val="26"/>
          <w:highlight w:val="yellow"/>
        </w:rPr>
      </w:pPr>
    </w:p>
    <w:p w:rsidR="005921DE" w:rsidRPr="007C6781" w:rsidRDefault="005921DE" w:rsidP="005921DE">
      <w:pPr>
        <w:autoSpaceDE w:val="0"/>
        <w:autoSpaceDN w:val="0"/>
        <w:adjustRightInd w:val="0"/>
        <w:spacing w:after="0" w:line="240" w:lineRule="auto"/>
        <w:ind w:left="426"/>
        <w:jc w:val="center"/>
        <w:rPr>
          <w:rFonts w:ascii="Times New Roman" w:hAnsi="Times New Roman" w:cs="Times New Roman"/>
          <w:b/>
          <w:bCs/>
          <w:sz w:val="26"/>
          <w:szCs w:val="26"/>
        </w:rPr>
      </w:pPr>
      <w:r w:rsidRPr="007C6781">
        <w:rPr>
          <w:rFonts w:ascii="Times New Roman" w:hAnsi="Times New Roman" w:cs="Times New Roman"/>
          <w:b/>
          <w:bCs/>
          <w:sz w:val="26"/>
          <w:szCs w:val="26"/>
        </w:rPr>
        <w:t>Статья 11. Заключительные положения</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1. Настоящее решение вступает в силу с 01 января 2020 </w:t>
      </w:r>
      <w:proofErr w:type="gramStart"/>
      <w:r w:rsidRPr="007C6781">
        <w:rPr>
          <w:rFonts w:ascii="Times New Roman" w:hAnsi="Times New Roman" w:cs="Times New Roman"/>
          <w:sz w:val="26"/>
          <w:szCs w:val="26"/>
        </w:rPr>
        <w:t>года,  подлежит</w:t>
      </w:r>
      <w:proofErr w:type="gramEnd"/>
      <w:r w:rsidRPr="007C6781">
        <w:rPr>
          <w:rFonts w:ascii="Times New Roman" w:hAnsi="Times New Roman" w:cs="Times New Roman"/>
          <w:sz w:val="26"/>
          <w:szCs w:val="26"/>
        </w:rPr>
        <w:t xml:space="preserve"> официальному опубликованию в средствах массовой информации и размещению на официальном сайте Администрации муниципального образования «Павловский район» в информационно-телекоммуникационной сети «Интернет».</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2. Контроль за исполнением настоящего решения оставляю за собой.</w:t>
      </w:r>
      <w:r w:rsidRPr="007C6781">
        <w:rPr>
          <w:rFonts w:ascii="Times New Roman" w:hAnsi="Times New Roman" w:cs="Times New Roman"/>
          <w:b/>
          <w:bCs/>
          <w:sz w:val="26"/>
          <w:szCs w:val="26"/>
        </w:rPr>
        <w:t xml:space="preserve">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Глава муниципального </w:t>
      </w:r>
      <w:proofErr w:type="gramStart"/>
      <w:r w:rsidRPr="007C6781">
        <w:rPr>
          <w:rFonts w:ascii="Times New Roman" w:hAnsi="Times New Roman" w:cs="Times New Roman"/>
          <w:b/>
          <w:bCs/>
          <w:sz w:val="26"/>
          <w:szCs w:val="26"/>
        </w:rPr>
        <w:t>образования  «</w:t>
      </w:r>
      <w:proofErr w:type="gramEnd"/>
      <w:r w:rsidRPr="007C6781">
        <w:rPr>
          <w:rFonts w:ascii="Times New Roman" w:hAnsi="Times New Roman" w:cs="Times New Roman"/>
          <w:b/>
          <w:bCs/>
          <w:sz w:val="26"/>
          <w:szCs w:val="26"/>
        </w:rPr>
        <w:t>Павловский район»                                                             Ш.А. Абуталипов</w:t>
      </w:r>
    </w:p>
    <w:p w:rsidR="005921DE" w:rsidRPr="007C6781" w:rsidRDefault="005921DE" w:rsidP="005921DE">
      <w:pPr>
        <w:autoSpaceDE w:val="0"/>
        <w:autoSpaceDN w:val="0"/>
        <w:adjustRightInd w:val="0"/>
        <w:spacing w:after="0" w:line="240" w:lineRule="auto"/>
        <w:ind w:firstLine="6120"/>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ind w:left="7080"/>
        <w:jc w:val="right"/>
        <w:rPr>
          <w:rFonts w:ascii="Times New Roman" w:hAnsi="Times New Roman" w:cs="Times New Roman"/>
          <w:sz w:val="26"/>
          <w:szCs w:val="26"/>
        </w:rPr>
      </w:pPr>
      <w:r w:rsidRPr="007C6781">
        <w:rPr>
          <w:rFonts w:ascii="Times New Roman" w:hAnsi="Times New Roman" w:cs="Times New Roman"/>
          <w:sz w:val="26"/>
          <w:szCs w:val="26"/>
        </w:rPr>
        <w:t xml:space="preserve">Приложение </w:t>
      </w:r>
      <w:proofErr w:type="gramStart"/>
      <w:r w:rsidRPr="007C6781">
        <w:rPr>
          <w:rFonts w:ascii="Times New Roman" w:hAnsi="Times New Roman" w:cs="Times New Roman"/>
          <w:sz w:val="26"/>
          <w:szCs w:val="26"/>
        </w:rPr>
        <w:t>№  1</w:t>
      </w:r>
      <w:proofErr w:type="gramEnd"/>
    </w:p>
    <w:p w:rsidR="005921DE" w:rsidRPr="007C6781" w:rsidRDefault="005921DE" w:rsidP="005921DE">
      <w:pPr>
        <w:autoSpaceDE w:val="0"/>
        <w:autoSpaceDN w:val="0"/>
        <w:adjustRightInd w:val="0"/>
        <w:spacing w:after="0" w:line="240" w:lineRule="auto"/>
        <w:ind w:left="780" w:firstLine="6300"/>
        <w:jc w:val="right"/>
        <w:rPr>
          <w:rFonts w:ascii="Times New Roman" w:hAnsi="Times New Roman" w:cs="Times New Roman"/>
          <w:sz w:val="26"/>
          <w:szCs w:val="26"/>
        </w:rPr>
      </w:pPr>
      <w:r w:rsidRPr="007C6781">
        <w:rPr>
          <w:rFonts w:ascii="Times New Roman" w:hAnsi="Times New Roman" w:cs="Times New Roman"/>
          <w:sz w:val="26"/>
          <w:szCs w:val="26"/>
        </w:rPr>
        <w:t xml:space="preserve">к решению Совета депутатов </w:t>
      </w:r>
    </w:p>
    <w:p w:rsidR="005921DE" w:rsidRPr="007C6781" w:rsidRDefault="005921DE" w:rsidP="005921DE">
      <w:pPr>
        <w:autoSpaceDE w:val="0"/>
        <w:autoSpaceDN w:val="0"/>
        <w:adjustRightInd w:val="0"/>
        <w:spacing w:after="0" w:line="240" w:lineRule="auto"/>
        <w:ind w:left="6372" w:firstLine="756"/>
        <w:jc w:val="right"/>
        <w:rPr>
          <w:rFonts w:ascii="Times New Roman" w:hAnsi="Times New Roman" w:cs="Times New Roman"/>
          <w:sz w:val="26"/>
          <w:szCs w:val="26"/>
        </w:rPr>
      </w:pPr>
      <w:r w:rsidRPr="007C6781">
        <w:rPr>
          <w:rFonts w:ascii="Times New Roman" w:hAnsi="Times New Roman" w:cs="Times New Roman"/>
          <w:sz w:val="26"/>
          <w:szCs w:val="26"/>
        </w:rPr>
        <w:t>муниципального образования</w:t>
      </w:r>
    </w:p>
    <w:p w:rsidR="005921DE" w:rsidRPr="007C6781" w:rsidRDefault="005921DE" w:rsidP="005921DE">
      <w:pPr>
        <w:autoSpaceDE w:val="0"/>
        <w:autoSpaceDN w:val="0"/>
        <w:adjustRightInd w:val="0"/>
        <w:spacing w:after="0" w:line="240" w:lineRule="auto"/>
        <w:ind w:left="6372" w:firstLine="756"/>
        <w:jc w:val="right"/>
        <w:rPr>
          <w:rFonts w:ascii="Times New Roman" w:hAnsi="Times New Roman" w:cs="Times New Roman"/>
          <w:sz w:val="26"/>
          <w:szCs w:val="26"/>
        </w:rPr>
      </w:pPr>
      <w:r w:rsidRPr="007C6781">
        <w:rPr>
          <w:rFonts w:ascii="Times New Roman" w:hAnsi="Times New Roman" w:cs="Times New Roman"/>
          <w:sz w:val="26"/>
          <w:szCs w:val="26"/>
        </w:rPr>
        <w:t xml:space="preserve">   «Павловский район»</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«О бюджете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«Павловский район» на 2020 год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и плановый период 2021-2022 годов»</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от 25.12.2019 № 120 </w:t>
      </w:r>
    </w:p>
    <w:p w:rsidR="005921DE" w:rsidRPr="007C6781" w:rsidRDefault="005921DE" w:rsidP="005921DE">
      <w:pPr>
        <w:keepNext/>
        <w:keepLines/>
        <w:autoSpaceDE w:val="0"/>
        <w:autoSpaceDN w:val="0"/>
        <w:adjustRightInd w:val="0"/>
        <w:spacing w:after="0" w:line="240" w:lineRule="auto"/>
        <w:jc w:val="center"/>
        <w:outlineLvl w:val="3"/>
        <w:rPr>
          <w:rFonts w:ascii="Times New Roman" w:hAnsi="Times New Roman" w:cs="Times New Roman"/>
          <w:b/>
          <w:bCs/>
          <w:i/>
          <w:iCs/>
          <w:sz w:val="26"/>
          <w:szCs w:val="26"/>
        </w:rPr>
      </w:pPr>
      <w:r w:rsidRPr="007C6781">
        <w:rPr>
          <w:rFonts w:ascii="Times New Roman" w:hAnsi="Times New Roman" w:cs="Times New Roman"/>
          <w:b/>
          <w:bCs/>
          <w:i/>
          <w:iCs/>
          <w:sz w:val="26"/>
          <w:szCs w:val="26"/>
        </w:rPr>
        <w:t>Нормативы распределения доходов между бюджетом муниципального образования «Павловский район» и бюджетами поселений на 2020 год и на плановый период 2021 и 2022 годов</w:t>
      </w:r>
    </w:p>
    <w:p w:rsidR="005921DE" w:rsidRPr="007C6781" w:rsidRDefault="005921DE" w:rsidP="005921DE">
      <w:pPr>
        <w:autoSpaceDE w:val="0"/>
        <w:autoSpaceDN w:val="0"/>
        <w:adjustRightInd w:val="0"/>
        <w:spacing w:after="0" w:line="240" w:lineRule="auto"/>
        <w:ind w:left="8080" w:firstLine="425"/>
        <w:jc w:val="center"/>
        <w:rPr>
          <w:rFonts w:ascii="Times New Roman" w:hAnsi="Times New Roman" w:cs="Times New Roman"/>
          <w:sz w:val="26"/>
          <w:szCs w:val="26"/>
          <w:lang w:val="en-US"/>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lang w:val="en-US"/>
        </w:rPr>
        <w:t>процентов</w:t>
      </w:r>
      <w:proofErr w:type="gramEnd"/>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24"/>
        <w:gridCol w:w="2076"/>
        <w:gridCol w:w="1379"/>
      </w:tblGrid>
      <w:tr w:rsidR="007C6781" w:rsidRPr="007C6781" w:rsidTr="007C6781">
        <w:trPr>
          <w:trHeight w:val="20"/>
        </w:trPr>
        <w:tc>
          <w:tcPr>
            <w:tcW w:w="3339"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дохода</w:t>
            </w:r>
          </w:p>
        </w:tc>
        <w:tc>
          <w:tcPr>
            <w:tcW w:w="95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Бюджет муниципального района</w:t>
            </w:r>
          </w:p>
        </w:tc>
        <w:tc>
          <w:tcPr>
            <w:tcW w:w="707" w:type="pct"/>
            <w:tcBorders>
              <w:top w:val="single" w:sz="4" w:space="0" w:color="auto"/>
              <w:left w:val="single" w:sz="4" w:space="0" w:color="auto"/>
              <w:bottom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Бюджеты поселений</w:t>
            </w: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В части налогов на совокупный доход</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Единый налог на вменённый доход для отдельных   видов деятельности (за налоговые периоды, истекшие до 1 января 2011 года)</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Единый сельскохозяйственный налог (за налоговые периоды, истекшие до 1 января 2011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Налог с имущества, переходящего в порядке  наследования или дарения</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В части погашения задолженности и перерасчетов по</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Отмененным налогам, сборам и иным обязательным платежам</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Земельный налог (по обязательствам, возникшим до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1 января 2006 года), мобилизуемый на территориях поселений</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Налог на рекламу, мобилизуемый на территориях муниципальных районов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Лицензионный сбор за  право торговли спиртными напитками, мобилизуемый на территориях муниципальных районов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местные налоги и сборы, мобилизуемые на  территориях муниципальных районов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В части доходов от использования имущества, находящегося в муниципальной собственности</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размещения  временно свободных средств бюджетов муниципальных районов </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размещения  временно свободных средств бюджетов поселений</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В части доходов от оказания платных услуг и компенсации затрат государства</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доходы от оказания платных услуг (работ)</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caps/>
                <w:sz w:val="26"/>
                <w:szCs w:val="26"/>
              </w:rPr>
            </w:pPr>
            <w:r w:rsidRPr="007C6781">
              <w:rPr>
                <w:rFonts w:ascii="Times New Roman" w:hAnsi="Times New Roman" w:cs="Times New Roman"/>
                <w:sz w:val="26"/>
                <w:szCs w:val="26"/>
              </w:rPr>
              <w:t xml:space="preserve">получателями средств бюджетов муниципальных районов </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доходы от компенсации затрат бюджетов муниципальных районов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caps/>
                <w:sz w:val="26"/>
                <w:szCs w:val="26"/>
              </w:rPr>
            </w:pPr>
            <w:r w:rsidRPr="007C6781">
              <w:rPr>
                <w:rFonts w:ascii="Times New Roman" w:hAnsi="Times New Roman" w:cs="Times New Roman"/>
                <w:sz w:val="26"/>
                <w:szCs w:val="26"/>
              </w:rPr>
              <w:t xml:space="preserve">Прочие доходы от оказания платных услуг (работ) получателями средств бюджетов поселений </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доходы от компенсации затрат бюджетов поселений</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В части административных платежей и сборов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Платежи, взимаемые организациями муниципальных районов за выполнение определённых функций</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Платежи, взимаемые организациями поселений за выполнение определённых функций</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В части штрафов, санкций, возмещения ущерба</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Административные штрафы, установленные Главой 5 Кодекса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Российской Федерации об административных правонарушениях,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за административные правонарушения, посягающие на права граждан,</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налагаемые мировыми судьями, комиссиями по делам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несовершеннолетних и защите их прав (иные  штрафы)                        </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50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Административные штрафы, установленные </w:t>
            </w:r>
            <w:hyperlink r:id="rId17" w:history="1">
              <w:r w:rsidRPr="007C6781">
                <w:rPr>
                  <w:rFonts w:ascii="Times New Roman" w:hAnsi="Times New Roman" w:cs="Times New Roman"/>
                  <w:sz w:val="26"/>
                  <w:szCs w:val="26"/>
                  <w:u w:val="single"/>
                </w:rPr>
                <w:t>Главой 6</w:t>
              </w:r>
            </w:hyperlink>
            <w:r w:rsidRPr="007C6781">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50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Административные штрафы, установленные </w:t>
            </w:r>
            <w:hyperlink r:id="rId18" w:history="1">
              <w:r w:rsidRPr="007C6781">
                <w:rPr>
                  <w:rFonts w:ascii="Times New Roman" w:hAnsi="Times New Roman" w:cs="Times New Roman"/>
                  <w:sz w:val="26"/>
                  <w:szCs w:val="26"/>
                  <w:u w:val="single"/>
                </w:rPr>
                <w:t>Главой 7</w:t>
              </w:r>
            </w:hyperlink>
            <w:r w:rsidRPr="007C6781">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50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b/>
                <w:bCs/>
                <w:sz w:val="26"/>
                <w:szCs w:val="26"/>
              </w:rPr>
              <w:t xml:space="preserve">              В части прочих неналоговых доходов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Невыясненные поступления, зачисляемые в бюджеты муниципальных районов</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Невыясненные поступления, зачисляемые в бюджеты поселений</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Прочие неналоговые доходы, зачисляемые в бюджеты муниципальных районов </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3339"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Прочие неналоговые доходы, зачисляемые в бюджеты поселений </w:t>
            </w:r>
          </w:p>
        </w:tc>
        <w:tc>
          <w:tcPr>
            <w:tcW w:w="95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70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bl>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 xml:space="preserve">Примечание. </w:t>
      </w:r>
      <w:r w:rsidRPr="007C6781">
        <w:rPr>
          <w:rFonts w:ascii="Times New Roman" w:hAnsi="Times New Roman" w:cs="Times New Roman"/>
          <w:sz w:val="26"/>
          <w:szCs w:val="26"/>
        </w:rPr>
        <w:t xml:space="preserve">Погашение задолженности по пеням и штрафам за несвоевременную уплату налогов и сборов в части отменённых налогов и сборов осуществляется по </w:t>
      </w:r>
      <w:proofErr w:type="gramStart"/>
      <w:r w:rsidRPr="007C6781">
        <w:rPr>
          <w:rFonts w:ascii="Times New Roman" w:hAnsi="Times New Roman" w:cs="Times New Roman"/>
          <w:sz w:val="26"/>
          <w:szCs w:val="26"/>
        </w:rPr>
        <w:t>нормативам  зачисления</w:t>
      </w:r>
      <w:proofErr w:type="gramEnd"/>
      <w:r w:rsidRPr="007C6781">
        <w:rPr>
          <w:rFonts w:ascii="Times New Roman" w:hAnsi="Times New Roman" w:cs="Times New Roman"/>
          <w:sz w:val="26"/>
          <w:szCs w:val="26"/>
        </w:rPr>
        <w:t xml:space="preserve"> соответствующих налогов и сборов в областной   и местные бюджеты              </w:t>
      </w:r>
    </w:p>
    <w:p w:rsidR="005921DE" w:rsidRPr="007C6781" w:rsidRDefault="005921DE" w:rsidP="005921DE">
      <w:pPr>
        <w:autoSpaceDE w:val="0"/>
        <w:autoSpaceDN w:val="0"/>
        <w:adjustRightInd w:val="0"/>
        <w:spacing w:after="0" w:line="240" w:lineRule="auto"/>
        <w:ind w:firstLine="6120"/>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          </w:t>
      </w:r>
    </w:p>
    <w:p w:rsidR="005921DE" w:rsidRPr="007C6781" w:rsidRDefault="005921DE" w:rsidP="005921DE">
      <w:pPr>
        <w:autoSpaceDE w:val="0"/>
        <w:autoSpaceDN w:val="0"/>
        <w:adjustRightInd w:val="0"/>
        <w:spacing w:after="0" w:line="240" w:lineRule="auto"/>
        <w:ind w:left="7080"/>
        <w:jc w:val="right"/>
        <w:rPr>
          <w:rFonts w:ascii="Times New Roman" w:hAnsi="Times New Roman" w:cs="Times New Roman"/>
          <w:sz w:val="26"/>
          <w:szCs w:val="26"/>
        </w:rPr>
      </w:pPr>
      <w:r w:rsidRPr="007C6781">
        <w:rPr>
          <w:rFonts w:ascii="Times New Roman" w:hAnsi="Times New Roman" w:cs="Times New Roman"/>
          <w:sz w:val="26"/>
          <w:szCs w:val="26"/>
        </w:rPr>
        <w:t>Приложение № 2</w:t>
      </w:r>
    </w:p>
    <w:p w:rsidR="005921DE" w:rsidRPr="007C6781" w:rsidRDefault="005921DE" w:rsidP="005921DE">
      <w:pPr>
        <w:autoSpaceDE w:val="0"/>
        <w:autoSpaceDN w:val="0"/>
        <w:adjustRightInd w:val="0"/>
        <w:spacing w:after="0" w:line="240" w:lineRule="auto"/>
        <w:ind w:left="780" w:firstLine="6300"/>
        <w:jc w:val="right"/>
        <w:rPr>
          <w:rFonts w:ascii="Times New Roman" w:hAnsi="Times New Roman" w:cs="Times New Roman"/>
          <w:sz w:val="26"/>
          <w:szCs w:val="26"/>
        </w:rPr>
      </w:pPr>
      <w:r w:rsidRPr="007C6781">
        <w:rPr>
          <w:rFonts w:ascii="Times New Roman" w:hAnsi="Times New Roman" w:cs="Times New Roman"/>
          <w:sz w:val="26"/>
          <w:szCs w:val="26"/>
        </w:rPr>
        <w:lastRenderedPageBreak/>
        <w:t xml:space="preserve">к решению Совета </w:t>
      </w:r>
      <w:proofErr w:type="gramStart"/>
      <w:r w:rsidRPr="007C6781">
        <w:rPr>
          <w:rFonts w:ascii="Times New Roman" w:hAnsi="Times New Roman" w:cs="Times New Roman"/>
          <w:sz w:val="26"/>
          <w:szCs w:val="26"/>
        </w:rPr>
        <w:t>депутатов  муниципального</w:t>
      </w:r>
      <w:proofErr w:type="gramEnd"/>
      <w:r w:rsidRPr="007C6781">
        <w:rPr>
          <w:rFonts w:ascii="Times New Roman" w:hAnsi="Times New Roman" w:cs="Times New Roman"/>
          <w:sz w:val="26"/>
          <w:szCs w:val="26"/>
        </w:rPr>
        <w:t xml:space="preserve"> образования  «Павловский район»</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«О бюджете муниципального </w:t>
      </w:r>
      <w:proofErr w:type="gramStart"/>
      <w:r w:rsidRPr="007C6781">
        <w:rPr>
          <w:rFonts w:ascii="Times New Roman" w:hAnsi="Times New Roman" w:cs="Times New Roman"/>
          <w:sz w:val="26"/>
          <w:szCs w:val="26"/>
        </w:rPr>
        <w:t>образования  «</w:t>
      </w:r>
      <w:proofErr w:type="gramEnd"/>
      <w:r w:rsidRPr="007C6781">
        <w:rPr>
          <w:rFonts w:ascii="Times New Roman" w:hAnsi="Times New Roman" w:cs="Times New Roman"/>
          <w:sz w:val="26"/>
          <w:szCs w:val="26"/>
        </w:rPr>
        <w:t xml:space="preserve">Павловский район» на 2020 год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и плановый период 2021-2022 годов» от 25.12.2019 № 120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главных администраторов </w:t>
      </w:r>
      <w:proofErr w:type="gramStart"/>
      <w:r w:rsidRPr="007C6781">
        <w:rPr>
          <w:rFonts w:ascii="Times New Roman" w:hAnsi="Times New Roman" w:cs="Times New Roman"/>
          <w:b/>
          <w:bCs/>
          <w:sz w:val="26"/>
          <w:szCs w:val="26"/>
        </w:rPr>
        <w:t>доходов  бюджета</w:t>
      </w:r>
      <w:proofErr w:type="gramEnd"/>
      <w:r w:rsidRPr="007C6781">
        <w:rPr>
          <w:rFonts w:ascii="Times New Roman" w:hAnsi="Times New Roman" w:cs="Times New Roman"/>
          <w:b/>
          <w:bCs/>
          <w:sz w:val="26"/>
          <w:szCs w:val="26"/>
        </w:rPr>
        <w:t xml:space="preserve"> муниципального образования  «Павловский район»</w:t>
      </w:r>
    </w:p>
    <w:tbl>
      <w:tblPr>
        <w:tblW w:w="5000" w:type="pct"/>
        <w:tblCellMar>
          <w:left w:w="30" w:type="dxa"/>
          <w:right w:w="30" w:type="dxa"/>
        </w:tblCellMar>
        <w:tblLook w:val="0000" w:firstRow="0" w:lastRow="0" w:firstColumn="0" w:lastColumn="0" w:noHBand="0" w:noVBand="0"/>
      </w:tblPr>
      <w:tblGrid>
        <w:gridCol w:w="1854"/>
        <w:gridCol w:w="2452"/>
        <w:gridCol w:w="5373"/>
      </w:tblGrid>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Код администратора</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Код бюджетной классификации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Российской Федерации</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Администрация муниципального образования «Павловский район»</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111 05013 05 0000 120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114 06013 05 0000 430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1 11 05025 05 0000 120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1 11 05035 05 0000 120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1 11 07015 05 0000 120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1 11 08050 05 0000 120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Средства, получаемые от передачи имущества, находящегося в собственности муниципальных </w:t>
            </w:r>
            <w:r w:rsidRPr="007C6781">
              <w:rPr>
                <w:rFonts w:ascii="Times New Roman" w:hAnsi="Times New Roman" w:cs="Times New Roman"/>
                <w:sz w:val="26"/>
                <w:szCs w:val="26"/>
              </w:rPr>
              <w:lastRenderedPageBreak/>
              <w:t>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1 11 09045 05 0000 120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1 14 01050 05 0000 410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продажи квартир, находящихся в собственности муниципальных районов</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1 14 02052 05 0000 410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1 14 02052 05 0000 440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1 14 02053 05 0000 410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1 14 02053 05 0000 440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w:t>
            </w:r>
            <w:r w:rsidRPr="007C6781">
              <w:rPr>
                <w:rFonts w:ascii="Times New Roman" w:hAnsi="Times New Roman" w:cs="Times New Roman"/>
                <w:sz w:val="26"/>
                <w:szCs w:val="26"/>
              </w:rPr>
              <w:lastRenderedPageBreak/>
              <w:t>числе казенных), в части реализации материальных запасов по указанному имуществу</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1 14 03050 05 0000 410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1 14 03050 05 0000 440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1 14 04050 05 0000 420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продажи нематериальных активов, находящихся в собственности муниципальных районов</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1 14 06025 05 0000 430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114 06313 05 0000 430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Плата за увеличение площади земельных участков, находящихся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C6781" w:rsidRPr="007C6781" w:rsidTr="007C6781">
        <w:trPr>
          <w:trHeight w:val="20"/>
        </w:trPr>
        <w:tc>
          <w:tcPr>
            <w:tcW w:w="455"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51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117 01050 05 0000 180</w:t>
            </w:r>
          </w:p>
        </w:tc>
        <w:tc>
          <w:tcPr>
            <w:tcW w:w="3027"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Невыясненные поступления, зачисляемые в бюджеты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Управление финансов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 «Павловский район» Ульяновской области</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1 13 01995 05 0000 130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доходы от оказания платных услуг (работ) получателями средств бюджетов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113 02995 05 0000 130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Прочие доходы от компенсации затрат бюджетов муниципальных районов </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528</w:t>
            </w:r>
          </w:p>
        </w:tc>
        <w:tc>
          <w:tcPr>
            <w:tcW w:w="1518" w:type="pct"/>
            <w:tcBorders>
              <w:top w:val="single" w:sz="4" w:space="0" w:color="000000"/>
              <w:left w:val="single" w:sz="4" w:space="0" w:color="000000"/>
              <w:bottom w:val="single" w:sz="4" w:space="0" w:color="000000"/>
              <w:right w:val="nil"/>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1 16 01053 01 0000 140</w:t>
            </w:r>
          </w:p>
        </w:tc>
        <w:tc>
          <w:tcPr>
            <w:tcW w:w="3027"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Административные штрафы, установленные </w:t>
            </w:r>
            <w:hyperlink r:id="rId19" w:history="1">
              <w:r w:rsidRPr="007C6781">
                <w:rPr>
                  <w:rFonts w:ascii="Times New Roman" w:hAnsi="Times New Roman" w:cs="Times New Roman"/>
                  <w:sz w:val="26"/>
                  <w:szCs w:val="26"/>
                  <w:u w:val="single"/>
                </w:rPr>
                <w:t>Главой</w:t>
              </w:r>
            </w:hyperlink>
            <w:r w:rsidRPr="007C6781">
              <w:rPr>
                <w:rFonts w:ascii="Times New Roman" w:hAnsi="Times New Roman" w:cs="Times New Roman"/>
                <w:sz w:val="26"/>
                <w:szCs w:val="26"/>
              </w:rPr>
              <w:t xml:space="preserve"> 5 Кодекса Российской Федерации об административных правонарушениях, за административные правонарушения, </w:t>
            </w:r>
            <w:r w:rsidRPr="007C6781">
              <w:rPr>
                <w:rFonts w:ascii="Times New Roman" w:hAnsi="Times New Roman" w:cs="Times New Roman"/>
                <w:sz w:val="26"/>
                <w:szCs w:val="26"/>
              </w:rPr>
              <w:lastRenderedPageBreak/>
              <w:t>посягающие на права граждан, налагаемые мировыми судьями, комиссиями по делам несовершеннолетних и защите их прав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1 16 01063 01 0000 140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Административные штрафы, установленные </w:t>
            </w:r>
            <w:hyperlink r:id="rId20" w:history="1">
              <w:r w:rsidRPr="007C6781">
                <w:rPr>
                  <w:rFonts w:ascii="Times New Roman" w:hAnsi="Times New Roman" w:cs="Times New Roman"/>
                  <w:sz w:val="26"/>
                  <w:szCs w:val="26"/>
                  <w:u w:val="single"/>
                </w:rPr>
                <w:t>Главой 6</w:t>
              </w:r>
            </w:hyperlink>
            <w:r w:rsidRPr="007C6781">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1 16 01073 01 0000 140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Административные штрафы, установленные </w:t>
            </w:r>
            <w:hyperlink r:id="rId21" w:history="1">
              <w:r w:rsidRPr="007C6781">
                <w:rPr>
                  <w:rFonts w:ascii="Times New Roman" w:hAnsi="Times New Roman" w:cs="Times New Roman"/>
                  <w:sz w:val="26"/>
                  <w:szCs w:val="26"/>
                  <w:u w:val="single"/>
                </w:rPr>
                <w:t>Главой 7</w:t>
              </w:r>
            </w:hyperlink>
            <w:r w:rsidRPr="007C6781">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1 16 10 123 05 0000 140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60" w:right="60"/>
              <w:jc w:val="both"/>
              <w:rPr>
                <w:rFonts w:ascii="Times New Roman" w:hAnsi="Times New Roman" w:cs="Times New Roman"/>
                <w:sz w:val="26"/>
                <w:szCs w:val="26"/>
              </w:rPr>
            </w:pPr>
            <w:r w:rsidRPr="007C6781">
              <w:rPr>
                <w:rFonts w:ascii="Times New Roman" w:hAnsi="Times New Roman" w:cs="Times New Roman"/>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1 17 01050 05 0000 180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Невыясненные поступления, зачисляемые в бюджеты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1 17 05050 05 0000 180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неналоговые доходы бюджетов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2 02 15001 05 0000 150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Дотации бюджетам муниципальных районов на выравнивание бюджетной обеспеченности из бюджета субъекта Российской Федерации</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2 02 15002 05 0000 150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Дотации бюджетам муниципальных районов на поддержку мер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по обеспечению сбалансированности бюджетов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2 02 16549 05 0000 150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Дотации (гранты) бюджетам муниципальных районов за достижение показателей деятельности органов местного самоуправления</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2 02 19999 05 0000 150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дотации бюджетам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2 02 20041 05 0000 150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202 20216 05 0000 150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2 02 25097 05 0000 150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2 02 25169 05 0000 150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2 02 25228 05 0000 150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3027" w:type="pct"/>
            <w:tcBorders>
              <w:top w:val="single" w:sz="4" w:space="0" w:color="auto"/>
              <w:left w:val="single" w:sz="4" w:space="0" w:color="auto"/>
              <w:bottom w:val="single" w:sz="4" w:space="0" w:color="auto"/>
              <w:right w:val="single" w:sz="4" w:space="0" w:color="auto"/>
            </w:tcBorders>
          </w:tcPr>
          <w:tbl>
            <w:tblPr>
              <w:tblW w:w="0" w:type="auto"/>
              <w:tblInd w:w="20" w:type="dxa"/>
              <w:tblCellMar>
                <w:left w:w="10" w:type="dxa"/>
                <w:right w:w="10" w:type="dxa"/>
              </w:tblCellMar>
              <w:tblLook w:val="0000" w:firstRow="0" w:lastRow="0" w:firstColumn="0" w:lastColumn="0" w:noHBand="0" w:noVBand="0"/>
            </w:tblPr>
            <w:tblGrid>
              <w:gridCol w:w="5267"/>
              <w:gridCol w:w="26"/>
            </w:tblGrid>
            <w:tr w:rsidR="007C6781" w:rsidRPr="007C6781" w:rsidTr="007C6781">
              <w:tc>
                <w:tcPr>
                  <w:tcW w:w="9060" w:type="dxa"/>
                </w:tcPr>
                <w:p w:rsidR="005921DE" w:rsidRPr="007C6781" w:rsidRDefault="005921DE" w:rsidP="005921DE">
                  <w:pPr>
                    <w:autoSpaceDE w:val="0"/>
                    <w:autoSpaceDN w:val="0"/>
                    <w:adjustRightInd w:val="0"/>
                    <w:spacing w:after="0" w:line="240" w:lineRule="auto"/>
                    <w:ind w:left="60" w:right="60"/>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оснащение</w:t>
                  </w:r>
                </w:p>
                <w:p w:rsidR="005921DE" w:rsidRPr="007C6781" w:rsidRDefault="005921DE" w:rsidP="005921DE">
                  <w:pPr>
                    <w:autoSpaceDE w:val="0"/>
                    <w:autoSpaceDN w:val="0"/>
                    <w:adjustRightInd w:val="0"/>
                    <w:spacing w:after="0" w:line="240" w:lineRule="auto"/>
                    <w:ind w:left="60" w:right="60"/>
                    <w:jc w:val="both"/>
                    <w:rPr>
                      <w:rFonts w:ascii="Times New Roman" w:hAnsi="Times New Roman" w:cs="Times New Roman"/>
                      <w:sz w:val="26"/>
                      <w:szCs w:val="26"/>
                    </w:rPr>
                  </w:pPr>
                  <w:r w:rsidRPr="007C6781">
                    <w:rPr>
                      <w:rFonts w:ascii="Times New Roman" w:hAnsi="Times New Roman" w:cs="Times New Roman"/>
                      <w:sz w:val="26"/>
                      <w:szCs w:val="26"/>
                    </w:rPr>
                    <w:t xml:space="preserve"> объектов спортивной инфраструктуры спортивно-</w:t>
                  </w:r>
                </w:p>
                <w:p w:rsidR="005921DE" w:rsidRPr="007C6781" w:rsidRDefault="005921DE" w:rsidP="005921DE">
                  <w:pPr>
                    <w:autoSpaceDE w:val="0"/>
                    <w:autoSpaceDN w:val="0"/>
                    <w:adjustRightInd w:val="0"/>
                    <w:spacing w:after="0" w:line="240" w:lineRule="auto"/>
                    <w:ind w:left="60" w:right="60"/>
                    <w:jc w:val="both"/>
                    <w:rPr>
                      <w:rFonts w:ascii="Times New Roman" w:hAnsi="Times New Roman" w:cs="Times New Roman"/>
                      <w:sz w:val="26"/>
                      <w:szCs w:val="26"/>
                    </w:rPr>
                  </w:pPr>
                  <w:r w:rsidRPr="007C6781">
                    <w:rPr>
                      <w:rFonts w:ascii="Times New Roman" w:hAnsi="Times New Roman" w:cs="Times New Roman"/>
                      <w:sz w:val="26"/>
                      <w:szCs w:val="26"/>
                    </w:rPr>
                    <w:t>технологическим оборудованием</w:t>
                  </w:r>
                </w:p>
                <w:p w:rsidR="005921DE" w:rsidRPr="007C6781" w:rsidRDefault="005921DE" w:rsidP="005921DE">
                  <w:pPr>
                    <w:autoSpaceDE w:val="0"/>
                    <w:autoSpaceDN w:val="0"/>
                    <w:adjustRightInd w:val="0"/>
                    <w:spacing w:after="0" w:line="240" w:lineRule="auto"/>
                    <w:ind w:left="60" w:right="60"/>
                    <w:jc w:val="both"/>
                    <w:rPr>
                      <w:rFonts w:ascii="Times New Roman" w:hAnsi="Times New Roman" w:cs="Times New Roman"/>
                      <w:sz w:val="26"/>
                      <w:szCs w:val="26"/>
                    </w:rPr>
                  </w:pPr>
                </w:p>
              </w:tc>
              <w:tc>
                <w:tcPr>
                  <w:tcW w:w="20" w:type="dxa"/>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bl>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202 25243 05 0000 150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ind w:left="60" w:right="60"/>
              <w:jc w:val="both"/>
              <w:rPr>
                <w:rFonts w:ascii="Times New Roman" w:hAnsi="Times New Roman" w:cs="Times New Roman"/>
                <w:sz w:val="26"/>
                <w:szCs w:val="26"/>
                <w:lang w:val="en-US"/>
              </w:rPr>
            </w:pPr>
            <w:r w:rsidRPr="007C6781">
              <w:rPr>
                <w:rFonts w:ascii="Times New Roman" w:hAnsi="Times New Roman" w:cs="Times New Roman"/>
                <w:sz w:val="26"/>
                <w:szCs w:val="26"/>
              </w:rPr>
              <w:t xml:space="preserve">Субсидии бюджетам муниципальных районов на строительство и реконструкцию </w:t>
            </w:r>
            <w:r w:rsidRPr="007C6781">
              <w:rPr>
                <w:rFonts w:ascii="Times New Roman" w:hAnsi="Times New Roman" w:cs="Times New Roman"/>
                <w:sz w:val="26"/>
                <w:szCs w:val="26"/>
                <w:lang w:val="en-US"/>
              </w:rPr>
              <w:t>(модернизацию) объектов питьевого водоснабжения</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2 02 25497 05 0000 150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реализацию мероприятий по обеспечению жильем молодых семей</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2 02 25519 05 0000 150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Субсидии бюджетам муниципальных районов на поддержку отрасли культуры</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2 02 25567 05 0000 150</w:t>
            </w:r>
          </w:p>
        </w:tc>
        <w:tc>
          <w:tcPr>
            <w:tcW w:w="3027" w:type="pct"/>
            <w:tcBorders>
              <w:top w:val="single" w:sz="4" w:space="0" w:color="auto"/>
              <w:left w:val="single" w:sz="4" w:space="0" w:color="auto"/>
              <w:bottom w:val="single" w:sz="4" w:space="0" w:color="auto"/>
              <w:right w:val="single" w:sz="4" w:space="0" w:color="auto"/>
            </w:tcBorders>
          </w:tcPr>
          <w:tbl>
            <w:tblPr>
              <w:tblW w:w="0" w:type="auto"/>
              <w:tblInd w:w="20" w:type="dxa"/>
              <w:tblCellMar>
                <w:left w:w="10" w:type="dxa"/>
                <w:right w:w="10" w:type="dxa"/>
              </w:tblCellMar>
              <w:tblLook w:val="0000" w:firstRow="0" w:lastRow="0" w:firstColumn="0" w:lastColumn="0" w:noHBand="0" w:noVBand="0"/>
            </w:tblPr>
            <w:tblGrid>
              <w:gridCol w:w="26"/>
              <w:gridCol w:w="5267"/>
            </w:tblGrid>
            <w:tr w:rsidR="007C6781" w:rsidRPr="007C6781" w:rsidTr="007C6781">
              <w:tc>
                <w:tcPr>
                  <w:tcW w:w="20" w:type="dxa"/>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9060" w:type="dxa"/>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обеспечение устойчивого развития сельских территорий</w:t>
                  </w:r>
                </w:p>
              </w:tc>
            </w:tr>
          </w:tbl>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2 02 29900 05 0000 150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из местных бюджетов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2 02 29999 05 0000 150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субсидии бюджетам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2 02 30024 05 0000 150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выполнение передаваемых полномочий субъектов Российской Федерации</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2 02 30027 05 0000  150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приёмному родителю</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2 02 35120 05 0000 150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2 02 35469 05 0000 150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проведение Всероссийской переписи населения 2020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202 39998 05 0000 150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Единая субвенция бюджетам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2 02 39999 05 0000 150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Прочие субвенции бюджетам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2 02 40014 05 0000 150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2 02 49999 05 0000 150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межбюджетные трансферты, передаваемые бюджетам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2 07 05030 05 0000 180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безвозмездные поступления в бюджеты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2 08 05000 05 0000 180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2 18 60010 05 0000 150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бюджетов муниципальных районов от возврата прочих остатков субсидий, субвенций и иных межбюджетных трансфертов, имеющих </w:t>
            </w:r>
            <w:r w:rsidRPr="007C6781">
              <w:rPr>
                <w:rFonts w:ascii="Times New Roman" w:hAnsi="Times New Roman" w:cs="Times New Roman"/>
                <w:sz w:val="26"/>
                <w:szCs w:val="26"/>
              </w:rPr>
              <w:lastRenderedPageBreak/>
              <w:t>целевое назначение, прошлых лет из бюджетов поселений</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2 19 25020 05 0000 150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w:t>
            </w: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2 19 25497 05 0000 150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Возврат остатков субсидий на реализацию мероприятий по обеспечению жильем молодых семей из бюджетов муниципальных районов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2 19 25567 05 0000 150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Возврат остатков субсидий на реализацию мероприятий по устойчивому развитию сельских территорий из бюджетов муниципальных районов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r w:rsidR="007C6781" w:rsidRPr="007C6781" w:rsidTr="007C6781">
        <w:trPr>
          <w:trHeight w:val="20"/>
        </w:trPr>
        <w:tc>
          <w:tcPr>
            <w:tcW w:w="45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1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2 19 60010 05 0000 150</w:t>
            </w:r>
          </w:p>
        </w:tc>
        <w:tc>
          <w:tcPr>
            <w:tcW w:w="302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ind w:left="7080"/>
        <w:jc w:val="right"/>
        <w:rPr>
          <w:rFonts w:ascii="Times New Roman" w:hAnsi="Times New Roman" w:cs="Times New Roman"/>
          <w:sz w:val="26"/>
          <w:szCs w:val="26"/>
        </w:rPr>
      </w:pPr>
      <w:r w:rsidRPr="007C6781">
        <w:rPr>
          <w:rFonts w:ascii="Times New Roman" w:hAnsi="Times New Roman" w:cs="Times New Roman"/>
          <w:sz w:val="26"/>
          <w:szCs w:val="26"/>
        </w:rPr>
        <w:t>Приложение № 3</w:t>
      </w:r>
    </w:p>
    <w:p w:rsidR="005921DE" w:rsidRPr="007C6781" w:rsidRDefault="005921DE" w:rsidP="005921DE">
      <w:pPr>
        <w:autoSpaceDE w:val="0"/>
        <w:autoSpaceDN w:val="0"/>
        <w:adjustRightInd w:val="0"/>
        <w:spacing w:after="0" w:line="240" w:lineRule="auto"/>
        <w:ind w:left="780" w:firstLine="6300"/>
        <w:jc w:val="right"/>
        <w:rPr>
          <w:rFonts w:ascii="Times New Roman" w:hAnsi="Times New Roman" w:cs="Times New Roman"/>
          <w:sz w:val="26"/>
          <w:szCs w:val="26"/>
        </w:rPr>
      </w:pPr>
      <w:r w:rsidRPr="007C6781">
        <w:rPr>
          <w:rFonts w:ascii="Times New Roman" w:hAnsi="Times New Roman" w:cs="Times New Roman"/>
          <w:sz w:val="26"/>
          <w:szCs w:val="26"/>
        </w:rPr>
        <w:t xml:space="preserve">к решению Совета депутатов </w:t>
      </w:r>
    </w:p>
    <w:p w:rsidR="005921DE" w:rsidRPr="007C6781" w:rsidRDefault="005921DE" w:rsidP="005921DE">
      <w:pPr>
        <w:autoSpaceDE w:val="0"/>
        <w:autoSpaceDN w:val="0"/>
        <w:adjustRightInd w:val="0"/>
        <w:spacing w:after="0" w:line="240" w:lineRule="auto"/>
        <w:ind w:left="6372" w:firstLine="756"/>
        <w:jc w:val="right"/>
        <w:rPr>
          <w:rFonts w:ascii="Times New Roman" w:hAnsi="Times New Roman" w:cs="Times New Roman"/>
          <w:sz w:val="26"/>
          <w:szCs w:val="26"/>
        </w:rPr>
      </w:pPr>
      <w:r w:rsidRPr="007C6781">
        <w:rPr>
          <w:rFonts w:ascii="Times New Roman" w:hAnsi="Times New Roman" w:cs="Times New Roman"/>
          <w:sz w:val="26"/>
          <w:szCs w:val="26"/>
        </w:rPr>
        <w:t>муниципального образовании «Павловский район»</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«О бюджете муниципального </w:t>
      </w:r>
      <w:proofErr w:type="gramStart"/>
      <w:r w:rsidRPr="007C6781">
        <w:rPr>
          <w:rFonts w:ascii="Times New Roman" w:hAnsi="Times New Roman" w:cs="Times New Roman"/>
          <w:sz w:val="26"/>
          <w:szCs w:val="26"/>
        </w:rPr>
        <w:t>образования  «</w:t>
      </w:r>
      <w:proofErr w:type="gramEnd"/>
      <w:r w:rsidRPr="007C6781">
        <w:rPr>
          <w:rFonts w:ascii="Times New Roman" w:hAnsi="Times New Roman" w:cs="Times New Roman"/>
          <w:sz w:val="26"/>
          <w:szCs w:val="26"/>
        </w:rPr>
        <w:t xml:space="preserve">Павловский район» на 2020 год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и плановый период 2021-2022 годов»</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от 25.12.2019 № 120</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главных администраторов источников </w:t>
      </w:r>
      <w:proofErr w:type="gramStart"/>
      <w:r w:rsidRPr="007C6781">
        <w:rPr>
          <w:rFonts w:ascii="Times New Roman" w:hAnsi="Times New Roman" w:cs="Times New Roman"/>
          <w:b/>
          <w:bCs/>
          <w:sz w:val="26"/>
          <w:szCs w:val="26"/>
        </w:rPr>
        <w:t>финансирования  дефицита</w:t>
      </w:r>
      <w:proofErr w:type="gramEnd"/>
      <w:r w:rsidRPr="007C6781">
        <w:rPr>
          <w:rFonts w:ascii="Times New Roman" w:hAnsi="Times New Roman" w:cs="Times New Roman"/>
          <w:b/>
          <w:bCs/>
          <w:sz w:val="26"/>
          <w:szCs w:val="26"/>
        </w:rPr>
        <w:t xml:space="preserve"> бюджета  муниципального образования «Павловский район»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4"/>
        <w:gridCol w:w="2374"/>
        <w:gridCol w:w="5131"/>
      </w:tblGrid>
      <w:tr w:rsidR="007C6781" w:rsidRPr="007C6781" w:rsidTr="007C6781">
        <w:trPr>
          <w:trHeight w:val="20"/>
        </w:trPr>
        <w:tc>
          <w:tcPr>
            <w:tcW w:w="524" w:type="pct"/>
            <w:tcBorders>
              <w:top w:val="single" w:sz="4" w:space="0" w:color="auto"/>
              <w:bottom w:val="single" w:sz="4" w:space="0" w:color="auto"/>
              <w:right w:val="single" w:sz="4" w:space="0" w:color="auto"/>
            </w:tcBorders>
          </w:tcPr>
          <w:p w:rsidR="005921DE" w:rsidRPr="007C6781" w:rsidRDefault="005921DE" w:rsidP="005921DE">
            <w:pPr>
              <w:keepNext/>
              <w:keepLines/>
              <w:autoSpaceDE w:val="0"/>
              <w:autoSpaceDN w:val="0"/>
              <w:adjustRightInd w:val="0"/>
              <w:spacing w:after="0" w:line="240" w:lineRule="auto"/>
              <w:jc w:val="center"/>
              <w:outlineLvl w:val="3"/>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Код администратора</w:t>
            </w:r>
          </w:p>
        </w:tc>
        <w:tc>
          <w:tcPr>
            <w:tcW w:w="152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Код бюджетной классификации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Российской Федерации</w:t>
            </w:r>
          </w:p>
        </w:tc>
        <w:tc>
          <w:tcPr>
            <w:tcW w:w="2950" w:type="pct"/>
            <w:tcBorders>
              <w:top w:val="single" w:sz="4" w:space="0" w:color="auto"/>
              <w:left w:val="single" w:sz="4" w:space="0" w:color="auto"/>
              <w:bottom w:val="single" w:sz="4" w:space="0" w:color="auto"/>
            </w:tcBorders>
          </w:tcPr>
          <w:p w:rsidR="005921DE" w:rsidRPr="007C6781" w:rsidRDefault="005921DE" w:rsidP="005921DE">
            <w:pPr>
              <w:keepNext/>
              <w:keepLines/>
              <w:autoSpaceDE w:val="0"/>
              <w:autoSpaceDN w:val="0"/>
              <w:adjustRightInd w:val="0"/>
              <w:spacing w:after="0" w:line="240" w:lineRule="auto"/>
              <w:ind w:left="-108" w:right="-108"/>
              <w:jc w:val="center"/>
              <w:outlineLvl w:val="1"/>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Наименование</w:t>
            </w:r>
          </w:p>
        </w:tc>
      </w:tr>
      <w:tr w:rsidR="007C6781" w:rsidRPr="007C6781" w:rsidTr="007C6781">
        <w:trPr>
          <w:trHeight w:val="20"/>
        </w:trPr>
        <w:tc>
          <w:tcPr>
            <w:tcW w:w="2050" w:type="pct"/>
            <w:gridSpan w:val="2"/>
            <w:tcBorders>
              <w:top w:val="single" w:sz="4" w:space="0" w:color="auto"/>
              <w:bottom w:val="single" w:sz="4" w:space="0" w:color="auto"/>
              <w:right w:val="single" w:sz="4" w:space="0" w:color="auto"/>
            </w:tcBorders>
            <w:vAlign w:val="center"/>
          </w:tcPr>
          <w:p w:rsidR="005921DE" w:rsidRPr="007C6781" w:rsidRDefault="005921DE" w:rsidP="005921DE">
            <w:pPr>
              <w:keepNext/>
              <w:keepLines/>
              <w:autoSpaceDE w:val="0"/>
              <w:autoSpaceDN w:val="0"/>
              <w:adjustRightInd w:val="0"/>
              <w:spacing w:after="0" w:line="240" w:lineRule="auto"/>
              <w:jc w:val="center"/>
              <w:outlineLvl w:val="3"/>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w:t>
            </w:r>
          </w:p>
        </w:tc>
        <w:tc>
          <w:tcPr>
            <w:tcW w:w="2950" w:type="pct"/>
            <w:tcBorders>
              <w:top w:val="single" w:sz="4" w:space="0" w:color="auto"/>
              <w:left w:val="single" w:sz="4" w:space="0" w:color="auto"/>
              <w:bottom w:val="single" w:sz="4" w:space="0" w:color="auto"/>
            </w:tcBorders>
            <w:vAlign w:val="center"/>
          </w:tcPr>
          <w:p w:rsidR="005921DE" w:rsidRPr="007C6781" w:rsidRDefault="005921DE" w:rsidP="005921DE">
            <w:pPr>
              <w:keepNext/>
              <w:keepLines/>
              <w:autoSpaceDE w:val="0"/>
              <w:autoSpaceDN w:val="0"/>
              <w:adjustRightInd w:val="0"/>
              <w:spacing w:after="0" w:line="240" w:lineRule="auto"/>
              <w:ind w:left="-108" w:right="-108"/>
              <w:jc w:val="center"/>
              <w:outlineLvl w:val="1"/>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Управление финансов администрации муниципального образования</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 «Павловский район» Ульяновской области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01 01 00 00 00 0000 000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Муниципальные ценные бумаги, номинальная стоимость которых указана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01 01 00 00 05 0000 710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tabs>
                <w:tab w:val="left" w:pos="708"/>
                <w:tab w:val="center" w:pos="4677"/>
                <w:tab w:val="right" w:pos="9355"/>
              </w:tabs>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Размещение муниципальных ценных бумаг муниципальных районов, номинальная стоимость которых указана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tabs>
                <w:tab w:val="left" w:pos="708"/>
                <w:tab w:val="center" w:pos="4677"/>
                <w:tab w:val="right" w:pos="9355"/>
              </w:tabs>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01 01 00 00 05 0000 810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tabs>
                <w:tab w:val="left" w:pos="708"/>
                <w:tab w:val="center" w:pos="4677"/>
                <w:tab w:val="right" w:pos="9355"/>
              </w:tabs>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Погашение муниципальных ценных бумаг муниципальных районов, номинальная стоимость которых указана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01 02 00 00 00 0000 000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Кредиты кредитных организаций в валюте Российской Федерации </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outlineLvl w:val="6"/>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01 02 00 00 05 0000 710</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tabs>
                <w:tab w:val="left" w:pos="708"/>
                <w:tab w:val="center" w:pos="4677"/>
                <w:tab w:val="right" w:pos="9355"/>
              </w:tabs>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Получение кредитов от кредитных организаций бюджетами муниципальных  районов</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 xml:space="preserve"> в валюте Российской Федерации </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outlineLvl w:val="6"/>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01 02 00 00 05 0000 810</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tabs>
                <w:tab w:val="left" w:pos="708"/>
                <w:tab w:val="center" w:pos="4677"/>
                <w:tab w:val="right" w:pos="9355"/>
              </w:tabs>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Погашение бюджетами муниципальных  районов</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 xml:space="preserve">кредитов от кредитных организаций в валюте Российской Федерации </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outlineLvl w:val="6"/>
              <w:rPr>
                <w:rFonts w:ascii="Times New Roman" w:hAnsi="Times New Roman" w:cs="Times New Roman"/>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tabs>
                <w:tab w:val="left" w:pos="552"/>
              </w:tabs>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b/>
                <w:bCs/>
                <w:sz w:val="26"/>
                <w:szCs w:val="26"/>
                <w:lang w:val="en-US"/>
              </w:rPr>
              <w:t>01 03 00 00 00 0000 000</w:t>
            </w:r>
          </w:p>
        </w:tc>
        <w:tc>
          <w:tcPr>
            <w:tcW w:w="2950" w:type="pct"/>
            <w:tcBorders>
              <w:top w:val="single" w:sz="4" w:space="0" w:color="auto"/>
              <w:left w:val="single" w:sz="4" w:space="0" w:color="auto"/>
              <w:bottom w:val="single" w:sz="4" w:space="0" w:color="auto"/>
            </w:tcBorders>
          </w:tcPr>
          <w:p w:rsidR="005921DE" w:rsidRPr="007C6781" w:rsidRDefault="005921DE" w:rsidP="005921DE">
            <w:pPr>
              <w:tabs>
                <w:tab w:val="left" w:pos="552"/>
              </w:tabs>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Бюджетные кредиты от других бюджетов бюджетной системы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outlineLvl w:val="6"/>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01 03 01 00 05 0000 710</w:t>
            </w:r>
          </w:p>
        </w:tc>
        <w:tc>
          <w:tcPr>
            <w:tcW w:w="2950"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outlineLvl w:val="6"/>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01 03 01 00 05 0000 810</w:t>
            </w:r>
          </w:p>
        </w:tc>
        <w:tc>
          <w:tcPr>
            <w:tcW w:w="2950"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outlineLvl w:val="6"/>
              <w:rPr>
                <w:rFonts w:ascii="Times New Roman" w:hAnsi="Times New Roman" w:cs="Times New Roman"/>
                <w:b/>
                <w:bCs/>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01 05 00 00 00 0000 000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tabs>
                <w:tab w:val="left" w:pos="708"/>
                <w:tab w:val="center" w:pos="4677"/>
                <w:tab w:val="right" w:pos="9355"/>
              </w:tabs>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Изменение остатков средств на счетах по учёту средств бюджета</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outlineLvl w:val="6"/>
              <w:rPr>
                <w:rFonts w:ascii="Times New Roman" w:hAnsi="Times New Roman" w:cs="Times New Roman"/>
                <w:b/>
                <w:bCs/>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i/>
                <w:iCs/>
                <w:sz w:val="26"/>
                <w:szCs w:val="26"/>
                <w:lang w:val="en-US"/>
              </w:rPr>
            </w:pPr>
            <w:r w:rsidRPr="007C6781">
              <w:rPr>
                <w:rFonts w:ascii="Times New Roman" w:hAnsi="Times New Roman" w:cs="Times New Roman"/>
                <w:b/>
                <w:bCs/>
                <w:i/>
                <w:iCs/>
                <w:sz w:val="26"/>
                <w:szCs w:val="26"/>
                <w:lang w:val="en-US"/>
              </w:rPr>
              <w:t>01 05 00 00 00 0000 500</w:t>
            </w:r>
          </w:p>
        </w:tc>
        <w:tc>
          <w:tcPr>
            <w:tcW w:w="2950" w:type="pct"/>
            <w:tcBorders>
              <w:top w:val="single" w:sz="4" w:space="0" w:color="auto"/>
              <w:left w:val="single" w:sz="4" w:space="0" w:color="auto"/>
              <w:bottom w:val="single" w:sz="4" w:space="0" w:color="auto"/>
            </w:tcBorders>
          </w:tcPr>
          <w:p w:rsidR="005921DE" w:rsidRPr="007C6781" w:rsidRDefault="005921DE" w:rsidP="005921DE">
            <w:pPr>
              <w:tabs>
                <w:tab w:val="left" w:pos="708"/>
                <w:tab w:val="center" w:pos="4677"/>
                <w:tab w:val="right" w:pos="9355"/>
              </w:tabs>
              <w:autoSpaceDE w:val="0"/>
              <w:autoSpaceDN w:val="0"/>
              <w:adjustRightInd w:val="0"/>
              <w:spacing w:after="0" w:line="240" w:lineRule="auto"/>
              <w:rPr>
                <w:rFonts w:ascii="Times New Roman" w:hAnsi="Times New Roman" w:cs="Times New Roman"/>
                <w:b/>
                <w:bCs/>
                <w:i/>
                <w:iCs/>
                <w:sz w:val="26"/>
                <w:szCs w:val="26"/>
                <w:lang w:val="en-US"/>
              </w:rPr>
            </w:pPr>
            <w:r w:rsidRPr="007C6781">
              <w:rPr>
                <w:rFonts w:ascii="Times New Roman" w:hAnsi="Times New Roman" w:cs="Times New Roman"/>
                <w:b/>
                <w:bCs/>
                <w:i/>
                <w:iCs/>
                <w:sz w:val="26"/>
                <w:szCs w:val="26"/>
                <w:lang w:val="en-US"/>
              </w:rPr>
              <w:t xml:space="preserve">Увеличение остатков средств бюджетов           </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01 05 01  01 05 0000 510</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Увеличение остатков денежных средств финансовых  резервов бюджетов муниципальных  районов</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01 05 01  02 05 0000 520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Увеличение остатков  финансовых  резервов бюджетов муниципальных  районов, размещённых в ценные бумаги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01 05 02  01 05 0000 510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tabs>
                <w:tab w:val="left" w:pos="708"/>
                <w:tab w:val="center" w:pos="4677"/>
                <w:tab w:val="right" w:pos="9355"/>
              </w:tabs>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Увеличение прочих остатков денежных средств бюджетов муниципальных  районов </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01 05 02  02 05 0000 520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Увеличение остатков  финансовых  резервов бюджетов муниципальных  </w:t>
            </w:r>
            <w:r w:rsidRPr="007C6781">
              <w:rPr>
                <w:rFonts w:ascii="Times New Roman" w:hAnsi="Times New Roman" w:cs="Times New Roman"/>
                <w:sz w:val="26"/>
                <w:szCs w:val="26"/>
              </w:rPr>
              <w:lastRenderedPageBreak/>
              <w:t>районов, временно размещённых в ценные бумаги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i/>
                <w:iCs/>
                <w:sz w:val="26"/>
                <w:szCs w:val="26"/>
                <w:lang w:val="en-US"/>
              </w:rPr>
            </w:pPr>
            <w:r w:rsidRPr="007C6781">
              <w:rPr>
                <w:rFonts w:ascii="Times New Roman" w:hAnsi="Times New Roman" w:cs="Times New Roman"/>
                <w:b/>
                <w:bCs/>
                <w:i/>
                <w:iCs/>
                <w:sz w:val="26"/>
                <w:szCs w:val="26"/>
                <w:lang w:val="en-US"/>
              </w:rPr>
              <w:t>01 05 00 00 00 0000 600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i/>
                <w:iCs/>
                <w:sz w:val="26"/>
                <w:szCs w:val="26"/>
                <w:lang w:val="en-US"/>
              </w:rPr>
            </w:pPr>
            <w:r w:rsidRPr="007C6781">
              <w:rPr>
                <w:rFonts w:ascii="Times New Roman" w:hAnsi="Times New Roman" w:cs="Times New Roman"/>
                <w:b/>
                <w:bCs/>
                <w:i/>
                <w:iCs/>
                <w:sz w:val="26"/>
                <w:szCs w:val="26"/>
                <w:lang w:val="en-US"/>
              </w:rPr>
              <w:t>Уменьшение остатков средств бюджетов</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01 05 01  01 05 0000 610</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Уменьшение остатков денежных средств финансовых  резервов бюджетов муниципальных  районов</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01 05 01  02 05 0000 620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Уменьшение остатков  финансовых  резервов бюджетов муниципальных  районов, размещённых в ценные бумаги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01 05 02  01 05 0000 610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tabs>
                <w:tab w:val="left" w:pos="708"/>
                <w:tab w:val="center" w:pos="4677"/>
                <w:tab w:val="right" w:pos="9355"/>
              </w:tabs>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Уменьшение прочих остатков денежных средств бюджетов муниципальных  районов </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01 05 02  02 05 0000 620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Уменьшение прочих остатков  средств бюджетов муниципальных  районов,  временно размещённых в ценные бумаги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rPr>
              <w:t xml:space="preserve"> </w:t>
            </w:r>
            <w:r w:rsidRPr="007C6781">
              <w:rPr>
                <w:rFonts w:ascii="Times New Roman" w:hAnsi="Times New Roman" w:cs="Times New Roman"/>
                <w:b/>
                <w:bCs/>
                <w:sz w:val="26"/>
                <w:szCs w:val="26"/>
                <w:lang w:val="en-US"/>
              </w:rPr>
              <w:t>01 06 04 00 00 0000 000</w:t>
            </w:r>
          </w:p>
        </w:tc>
        <w:tc>
          <w:tcPr>
            <w:tcW w:w="2950"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Исполнение государственных и муниципальных гарантий </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528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01 06 04 01 05 0000 810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sz w:val="26"/>
                <w:szCs w:val="26"/>
              </w:rPr>
              <w:t>Исполнение муниципальных гарантий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01 06 05 00 00 0000 000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Бюджетные кредиты, предоставленные внутри страны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01 06 05 01 05 0000 640</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Возврат бюджетных кредитов, предоставленных юридическим лицам бюджетов муниципальных  районов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01 06 05 02 05 0000 640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01 06 05 01 05 0000 540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бюджетных кредитов юридическим лицам из бюджетов муниципальных районов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01 06 05 02 05 0000 540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Предоставление бюджетных кредитов другим бюджетам бюджетной системы  </w:t>
            </w:r>
            <w:r w:rsidRPr="007C6781">
              <w:rPr>
                <w:rFonts w:ascii="Times New Roman" w:hAnsi="Times New Roman" w:cs="Times New Roman"/>
                <w:sz w:val="26"/>
                <w:szCs w:val="26"/>
              </w:rPr>
              <w:lastRenderedPageBreak/>
              <w:t>Российской Федерации из бюджетов муниципальных  районов в валюте Российской Федерации</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01 06 06 00 00 0000 000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Прочие источники внутреннего финансирования дефицита бюджетов</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01 06 06 00 05 0000 710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Привлечение прочих источников внутреннего финансирования дефицитов бюджетов муниципальных районов</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01 06 06 00 05 0000 810</w:t>
            </w:r>
          </w:p>
        </w:tc>
        <w:tc>
          <w:tcPr>
            <w:tcW w:w="295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Погашение обязательств за счет прочих источников внутреннего финансирования дефицитов бюджетов муниципальных районов</w:t>
            </w:r>
          </w:p>
        </w:tc>
      </w:tr>
      <w:tr w:rsidR="007C6781" w:rsidRPr="007C6781" w:rsidTr="007C6781">
        <w:trPr>
          <w:trHeight w:val="20"/>
        </w:trPr>
        <w:tc>
          <w:tcPr>
            <w:tcW w:w="524"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152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2950"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r>
    </w:tbl>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ind w:firstLine="6120"/>
        <w:jc w:val="right"/>
        <w:rPr>
          <w:rFonts w:ascii="Times New Roman" w:hAnsi="Times New Roman" w:cs="Times New Roman"/>
          <w:sz w:val="26"/>
          <w:szCs w:val="26"/>
        </w:rPr>
      </w:pPr>
      <w:proofErr w:type="gramStart"/>
      <w:r w:rsidRPr="007C6781">
        <w:rPr>
          <w:rFonts w:ascii="Times New Roman" w:hAnsi="Times New Roman" w:cs="Times New Roman"/>
          <w:sz w:val="26"/>
          <w:szCs w:val="26"/>
        </w:rPr>
        <w:t>Приложение  №</w:t>
      </w:r>
      <w:proofErr w:type="gramEnd"/>
      <w:r w:rsidRPr="007C6781">
        <w:rPr>
          <w:rFonts w:ascii="Times New Roman" w:hAnsi="Times New Roman" w:cs="Times New Roman"/>
          <w:sz w:val="26"/>
          <w:szCs w:val="26"/>
        </w:rPr>
        <w:t xml:space="preserve"> 4</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к решению Совета депутатов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«Павловский район»                                                                                                                                                                                                                                                                                                          «О бюджете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«Павловский район» на 2020 год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и плановый период 2021-2022 годов»</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от 25.12.2019 № 120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Доходы бюджета муниципального образования «Павловский район» на 2020 год и плановый период 2021 и 2022 годов в разрезе кодов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классификации Российской Федерации</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78"/>
        <w:gridCol w:w="3345"/>
        <w:gridCol w:w="1452"/>
        <w:gridCol w:w="1452"/>
        <w:gridCol w:w="1452"/>
      </w:tblGrid>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Код</w:t>
            </w:r>
          </w:p>
        </w:tc>
        <w:tc>
          <w:tcPr>
            <w:tcW w:w="1728"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показателей</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 год</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год</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 год</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1 00 00000 00 0000 000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Налоговые и неналоговые доходы</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30508,10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30912,40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32247,70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1 01 00000 00 0000 000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Налоги на прибыль, доходы</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14749,80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15782,30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16871,3</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1 01 02000 01 0000 110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Налог на доходы физических лиц</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14749,80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15782,30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16871,30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1 01 02010 01 0000 110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r w:rsidRPr="007C6781">
              <w:rPr>
                <w:rFonts w:ascii="Times New Roman" w:hAnsi="Times New Roman" w:cs="Times New Roman"/>
                <w:sz w:val="26"/>
                <w:szCs w:val="26"/>
              </w:rPr>
              <w:lastRenderedPageBreak/>
              <w:t>227, 227</w:t>
            </w:r>
            <w:r w:rsidRPr="007C6781">
              <w:rPr>
                <w:rFonts w:ascii="Times New Roman" w:hAnsi="Times New Roman" w:cs="Times New Roman"/>
                <w:sz w:val="26"/>
                <w:szCs w:val="26"/>
                <w:vertAlign w:val="superscript"/>
              </w:rPr>
              <w:t>1</w:t>
            </w:r>
            <w:r w:rsidRPr="007C6781">
              <w:rPr>
                <w:rFonts w:ascii="Times New Roman" w:hAnsi="Times New Roman" w:cs="Times New Roman"/>
                <w:sz w:val="26"/>
                <w:szCs w:val="26"/>
              </w:rPr>
              <w:t xml:space="preserve"> и 228 Налогового кодекса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14749,80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15782,30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16871,30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1 03 00000 00 0000 000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Налоги на товары (работы, услуги), реализуемые на территории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3709,40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4049,90</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4049,90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1 03 02000 01 0000 110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Акцизы по подакцизным товарам (продукции), производимым на территории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3709,40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4049,90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4049,90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1 03 02230 01 0000 110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1598,70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1866,60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1866,60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1 03 02240 01 0000 110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1 03 02250 01 0000 110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sidRPr="007C6781">
              <w:rPr>
                <w:rFonts w:ascii="Times New Roman" w:hAnsi="Times New Roman" w:cs="Times New Roman"/>
                <w:sz w:val="26"/>
                <w:szCs w:val="26"/>
              </w:rPr>
              <w:lastRenderedPageBreak/>
              <w:t>учетом установленных дифференцированных нормативов отчислений в местные бюджеты</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2098,70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2170,80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2170,80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01 05 00000 00 0000 000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Налоги на совокупный доход</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5935,60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5346,30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5600,00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1 05 01000 00 0000 110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Налог, взимаемый в связи с применением упрощенной системы налогообложения</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3733,30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4800,00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1 05 01010 01 0000 110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Налог, взимаемый с налогоплательщиков, выбравших в качестве объекта налогообложения доходы</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1866,65</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2400,00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1 05 01011 01 0000 110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Налог, взимаемый с налогоплательщиков, выбравших в качестве объекта налогообложения доходы</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1866,65</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2400,00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1 05 01020 01 0000 110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1866,65</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2400,00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1 05 01021 01 0000 110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1866,65</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2400,00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1 05 02000 02 0000 110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Единый налог на вменённый доход для отдельных видов деятельности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1 05 02010 02 0000 110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Единый налог на вмененный доход для отдельных видов деятельности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1 05 03000 01 0000 110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Единый сельскохозяйственный налог</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346,30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346,30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1 05 03010 01 0000 110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Единый сельскохозяйственный налог</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346,30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346,30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1 05 04000 02 0000 110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Налог, взимаемый в связи с применением патентной системы налогообложения</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1 05 04020 02 0000 110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vertAlign w:val="superscript"/>
              </w:rPr>
            </w:pPr>
            <w:r w:rsidRPr="007C6781">
              <w:rPr>
                <w:rFonts w:ascii="Times New Roman" w:hAnsi="Times New Roman" w:cs="Times New Roman"/>
                <w:sz w:val="26"/>
                <w:szCs w:val="26"/>
              </w:rPr>
              <w:t>Налог, взимаемый в связи с применением патентной системы налогообложения, зачисляемый в бюджеты муниципальных районов</w:t>
            </w:r>
            <w:r w:rsidRPr="007C6781">
              <w:rPr>
                <w:rFonts w:ascii="Times New Roman" w:hAnsi="Times New Roman" w:cs="Times New Roman"/>
                <w:sz w:val="26"/>
                <w:szCs w:val="26"/>
                <w:vertAlign w:val="superscript"/>
              </w:rPr>
              <w:t>5</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1 08 00000 00 0000 000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Государственная пошлина</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474,00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471,00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451,50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1 08 03000 01 0000 110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Государственная пошлина по делам, рассматриваемым в судах общей юрисдикции, мировыми судьями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471,00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451,50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1 08 03010 01 0000 110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471,00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451,50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1 11 00000 00 0000 000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Доходы от использования имущества, находящегося в государственной и муниципальной собственности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1014,30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923,90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944,00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1 11 05000 00 0000 120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1014,30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923,90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944,00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1 11 05010 00 0000 120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778,00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693,90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694,00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1 11 05013 10 0000 120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778,00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693,90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694,00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1 11 05013 13 0000 120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1 11 05030 00 0000 120</w:t>
            </w:r>
          </w:p>
        </w:tc>
        <w:tc>
          <w:tcPr>
            <w:tcW w:w="1728"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r w:rsidRPr="007C6781">
              <w:rPr>
                <w:rFonts w:ascii="Times New Roman" w:hAnsi="Times New Roman" w:cs="Times New Roman"/>
                <w:sz w:val="26"/>
                <w:szCs w:val="26"/>
              </w:rPr>
              <w:lastRenderedPageBreak/>
              <w:t>(за исключением имущества бюджетных и автономных учреждений)</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56,30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1 11 05035 05 0000 120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56,30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1 12 00000 00 0000 000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Платежи при пользовании природными ресурсами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175,00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160,00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160,00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1 12 01000 01 0000 120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Плата за негативное воздействие на окружающую среду</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175,00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sz w:val="26"/>
                <w:szCs w:val="26"/>
                <w:lang w:val="en-US"/>
              </w:rPr>
              <w:t>1 12 01010 01 0000 120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i/>
                <w:iCs/>
                <w:sz w:val="26"/>
                <w:szCs w:val="26"/>
              </w:rPr>
            </w:pPr>
            <w:r w:rsidRPr="007C6781">
              <w:rPr>
                <w:rFonts w:ascii="Times New Roman" w:hAnsi="Times New Roman" w:cs="Times New Roman"/>
                <w:sz w:val="26"/>
                <w:szCs w:val="26"/>
              </w:rPr>
              <w:t>Плата за выбросы загрязняющих веществ в атмосферный воздух стационарными объектами</w:t>
            </w:r>
            <w:r w:rsidRPr="007C6781">
              <w:rPr>
                <w:rFonts w:ascii="Times New Roman" w:hAnsi="Times New Roman" w:cs="Times New Roman"/>
                <w:sz w:val="26"/>
                <w:szCs w:val="26"/>
                <w:vertAlign w:val="superscript"/>
              </w:rPr>
              <w:t>7</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1 12 01020 01 0000 120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Плата за выбросы загрязняющих веществ в атмосферный воздух передвижными объектами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1 12 01030 01 0000 120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Плата за сбросы загрязняющих веществ в водные объекты</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1 12 01040 01 0000 120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Плата за размещение отходов производства и потребления</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143,00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128,00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128,00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1 13 00000 00 0000 000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Доходы от оказания платных услуг(работ) и компенсации затрат государства</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4185,00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3864,00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3856,00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1 13 01000 00 0000 130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оказания платных услуг (работ) </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4185,00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3864,00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3856,00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1 13 01990 00 0000 130</w:t>
            </w:r>
          </w:p>
        </w:tc>
        <w:tc>
          <w:tcPr>
            <w:tcW w:w="1728"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Прочие доходы от оказания платных услуг (работ)</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4185,00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3864,00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3856,00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1 13 01995 05 0000 130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Прочие доходы от оказания платных услуг (работ) </w:t>
            </w:r>
            <w:r w:rsidRPr="007C6781">
              <w:rPr>
                <w:rFonts w:ascii="Times New Roman" w:hAnsi="Times New Roman" w:cs="Times New Roman"/>
                <w:sz w:val="26"/>
                <w:szCs w:val="26"/>
              </w:rPr>
              <w:lastRenderedPageBreak/>
              <w:t>получателями средств бюджетов муниципальных районов</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4185,00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3864,00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3856,00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1 14 00000 00 0000 000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Доходы от продажи материальных и нематериальных активов</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250,00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1 14 02050 05 0000 410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1 14 06000 00 0000 430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sz w:val="26"/>
                <w:szCs w:val="26"/>
              </w:rPr>
              <w:t>Доходы от продажи земельных участков, находящихся в государственной и муниципальной собственности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1 14 06013 10 0000 430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1 14 06013 13 0000 430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1 16 00000 00 0000 000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Штрафы, санкции, возмещение ущерба</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w:t>
            </w:r>
          </w:p>
        </w:tc>
        <w:tc>
          <w:tcPr>
            <w:tcW w:w="750"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1 16 01053 01 0000 140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Административные штрафы, установленные </w:t>
            </w:r>
            <w:hyperlink r:id="rId22" w:history="1">
              <w:r w:rsidRPr="007C6781">
                <w:rPr>
                  <w:rFonts w:ascii="Times New Roman" w:hAnsi="Times New Roman" w:cs="Times New Roman"/>
                  <w:sz w:val="26"/>
                  <w:szCs w:val="26"/>
                  <w:u w:val="single"/>
                </w:rPr>
                <w:t>Главой</w:t>
              </w:r>
            </w:hyperlink>
            <w:r w:rsidRPr="007C6781">
              <w:rPr>
                <w:rFonts w:ascii="Times New Roman" w:hAnsi="Times New Roman" w:cs="Times New Roman"/>
                <w:sz w:val="26"/>
                <w:szCs w:val="26"/>
              </w:rPr>
              <w:t xml:space="preserve"> 5 Кодекса </w:t>
            </w:r>
            <w:r w:rsidRPr="007C6781">
              <w:rPr>
                <w:rFonts w:ascii="Times New Roman" w:hAnsi="Times New Roman" w:cs="Times New Roman"/>
                <w:sz w:val="26"/>
                <w:szCs w:val="26"/>
              </w:rPr>
              <w:lastRenderedPageBreak/>
              <w:t>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750"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116 01063 01 0000 140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Административные штрафы, установленные </w:t>
            </w:r>
            <w:hyperlink r:id="rId23" w:history="1">
              <w:r w:rsidRPr="007C6781">
                <w:rPr>
                  <w:rFonts w:ascii="Times New Roman" w:hAnsi="Times New Roman" w:cs="Times New Roman"/>
                  <w:sz w:val="26"/>
                  <w:szCs w:val="26"/>
                  <w:u w:val="single"/>
                </w:rPr>
                <w:t>Главой 6</w:t>
              </w:r>
            </w:hyperlink>
            <w:r w:rsidRPr="007C6781">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750"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116 01073 01 0000 140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Административные штрафы, установленные </w:t>
            </w:r>
            <w:hyperlink r:id="rId24" w:history="1">
              <w:r w:rsidRPr="007C6781">
                <w:rPr>
                  <w:rFonts w:ascii="Times New Roman" w:hAnsi="Times New Roman" w:cs="Times New Roman"/>
                  <w:sz w:val="26"/>
                  <w:szCs w:val="26"/>
                  <w:u w:val="single"/>
                </w:rPr>
                <w:t>Главой 7</w:t>
              </w:r>
            </w:hyperlink>
            <w:r w:rsidRPr="007C6781">
              <w:rPr>
                <w:rFonts w:ascii="Times New Roman" w:hAnsi="Times New Roman" w:cs="Times New Roman"/>
                <w:sz w:val="26"/>
                <w:szCs w:val="26"/>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750"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2 00 00000 00 0000 000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БЕЗВОЗМЕЗДНЫЕ ПОСТУПЛЕНИЯ</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216671,802</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188676,638</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196282,938</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2 02 00000 00 0000 000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Безвозмездные поступления от других бюджетов бюджетной системы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216671,802</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188676,638</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196282,938</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2 02 15000 00 0000 150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Дотации бюджетам субъектов Российской Федерации и муниципальных образований</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80713,2</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57575,10</w:t>
            </w:r>
          </w:p>
        </w:tc>
        <w:tc>
          <w:tcPr>
            <w:tcW w:w="750"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57661,30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2 02 15001 00 0000 150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Дотации  на выравнивание бюджетной обеспеченности</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72612,4</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57575,10</w:t>
            </w:r>
          </w:p>
        </w:tc>
        <w:tc>
          <w:tcPr>
            <w:tcW w:w="750"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57661,30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2 02 15001 05 0000 150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Дотации бюджетам муниципальных районов на выравнивание бюджетной обеспеченности из бюджета субъекта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72612,4</w:t>
            </w:r>
          </w:p>
        </w:tc>
        <w:tc>
          <w:tcPr>
            <w:tcW w:w="750"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57575,10</w:t>
            </w:r>
          </w:p>
        </w:tc>
        <w:tc>
          <w:tcPr>
            <w:tcW w:w="750"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57661,30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2 02 15002 00 0000 150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Дотации бюджетам на поддержку мер по обеспечению сбалансированности бюджетам</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8100,8</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2 02 15002 05 0000 150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Дотации бюджетам муниципальным районам на поддержку мер по обеспечению сбалансированности бюджетам</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8100,8</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2 02 20000 00 0000 150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Субсидии бюджетам бюджетной системы Российской Федерации (межбюджетные субсидии)</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34606,072</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19960,108</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26552,708</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202 25169 05 0000 150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на 2020 год и на плановый период 2021 и 2020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202 20216 05 0000 150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Субсидии  предоставляемые в целях </w:t>
            </w:r>
            <w:r w:rsidRPr="007C6781">
              <w:rPr>
                <w:rFonts w:ascii="Times New Roman" w:hAnsi="Times New Roman" w:cs="Times New Roman"/>
                <w:i/>
                <w:iCs/>
                <w:sz w:val="26"/>
                <w:szCs w:val="26"/>
              </w:rPr>
              <w:lastRenderedPageBreak/>
              <w:t>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населенных пунктов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14009,30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8027,80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18349,20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202 25228 05 0000 150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на оснащение объектов спортивной инфракструктуры спортивно-технологическим оборудованием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2809,50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202 20519 05 0000 150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на поддержку отрасли культуры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202 25567 05 0000 150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на реализацию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6651,00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5561,00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5561,00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2 02 29999 00 0000 150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Прочие субсидии</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10667,372</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6342,408</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2642,508</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2 02 29999 05 0000 150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rPr>
            </w:pPr>
            <w:r w:rsidRPr="007C6781">
              <w:rPr>
                <w:rFonts w:ascii="Times New Roman" w:hAnsi="Times New Roman" w:cs="Times New Roman"/>
                <w:sz w:val="26"/>
                <w:szCs w:val="26"/>
              </w:rPr>
              <w:t xml:space="preserve">Прочие субсидии бюджетам муниципальных районов   </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10667,372</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6342,408</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2642,508</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на 2020 год </w:t>
            </w:r>
            <w:r w:rsidRPr="007C6781">
              <w:rPr>
                <w:rFonts w:ascii="Times New Roman" w:hAnsi="Times New Roman" w:cs="Times New Roman"/>
                <w:i/>
                <w:iCs/>
                <w:sz w:val="26"/>
                <w:szCs w:val="26"/>
              </w:rPr>
              <w:br/>
              <w:t>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41,20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75,00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78,00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i/>
                <w:iCs/>
                <w:sz w:val="26"/>
                <w:szCs w:val="26"/>
              </w:rPr>
            </w:pPr>
            <w:r w:rsidRPr="007C6781">
              <w:rPr>
                <w:rFonts w:ascii="Times New Roman" w:hAnsi="Times New Roman" w:cs="Times New Roman"/>
                <w:i/>
                <w:iCs/>
                <w:sz w:val="26"/>
                <w:szCs w:val="26"/>
              </w:rPr>
              <w:t>-</w:t>
            </w:r>
            <w:r w:rsidRPr="007C6781">
              <w:rPr>
                <w:rFonts w:ascii="Times New Roman" w:hAnsi="Times New Roman" w:cs="Times New Roman"/>
                <w:b/>
                <w:bCs/>
                <w:i/>
                <w:iCs/>
                <w:sz w:val="26"/>
                <w:szCs w:val="26"/>
              </w:rPr>
              <w:t xml:space="preserve">субсидий бюджетам муниципальных районов </w:t>
            </w:r>
            <w:r w:rsidRPr="007C6781">
              <w:rPr>
                <w:rFonts w:ascii="Times New Roman" w:hAnsi="Times New Roman" w:cs="Times New Roman"/>
                <w:b/>
                <w:bCs/>
                <w:i/>
                <w:iCs/>
                <w:sz w:val="26"/>
                <w:szCs w:val="26"/>
              </w:rPr>
              <w:br/>
              <w:t xml:space="preserve">и городских округов Ульяновской области на реализацию государственной программы </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i/>
                <w:iCs/>
                <w:sz w:val="26"/>
                <w:szCs w:val="26"/>
              </w:rPr>
            </w:pPr>
            <w:r w:rsidRPr="007C6781">
              <w:rPr>
                <w:rFonts w:ascii="Times New Roman" w:hAnsi="Times New Roman" w:cs="Times New Roman"/>
                <w:b/>
                <w:bCs/>
                <w:i/>
                <w:iCs/>
                <w:sz w:val="26"/>
                <w:szCs w:val="26"/>
              </w:rPr>
              <w:t xml:space="preserve">Ульяновской области «Развитие и модернизация образования в Ульяновской области» </w:t>
            </w:r>
            <w:r w:rsidRPr="007C6781">
              <w:rPr>
                <w:rFonts w:ascii="Times New Roman" w:hAnsi="Times New Roman" w:cs="Times New Roman"/>
                <w:b/>
                <w:bCs/>
                <w:i/>
                <w:iCs/>
                <w:sz w:val="26"/>
                <w:szCs w:val="26"/>
              </w:rPr>
              <w:br/>
              <w:t>на 2019-2020 годы и на плановый период 2021 и 2022 годов:</w:t>
            </w:r>
          </w:p>
          <w:p w:rsidR="005921DE" w:rsidRPr="007C6781" w:rsidRDefault="005921DE" w:rsidP="005921DE">
            <w:pPr>
              <w:suppressAutoHyphens/>
              <w:autoSpaceDE w:val="0"/>
              <w:autoSpaceDN w:val="0"/>
              <w:adjustRightInd w:val="0"/>
              <w:spacing w:after="0" w:line="240" w:lineRule="auto"/>
              <w:ind w:left="720" w:hanging="360"/>
              <w:jc w:val="both"/>
              <w:rPr>
                <w:rFonts w:ascii="Times New Roman" w:hAnsi="Times New Roman" w:cs="Times New Roman"/>
                <w:i/>
                <w:iCs/>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r>
            <w:r w:rsidRPr="007C6781">
              <w:rPr>
                <w:rFonts w:ascii="Times New Roman" w:hAnsi="Times New Roman" w:cs="Times New Roman"/>
                <w:i/>
                <w:iCs/>
                <w:sz w:val="26"/>
                <w:szCs w:val="26"/>
              </w:rPr>
              <w:t xml:space="preserve">на осуществление ремонта, ликвидация аварийной ситуации в зданиях </w:t>
            </w:r>
            <w:r w:rsidRPr="007C6781">
              <w:rPr>
                <w:rFonts w:ascii="Times New Roman" w:hAnsi="Times New Roman" w:cs="Times New Roman"/>
                <w:i/>
                <w:iCs/>
                <w:sz w:val="26"/>
                <w:szCs w:val="26"/>
              </w:rPr>
              <w:br/>
              <w:t>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pacing w:val="-4"/>
                <w:sz w:val="26"/>
                <w:szCs w:val="26"/>
                <w:lang w:val="en-US"/>
              </w:rPr>
              <w:t>0,00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1091,90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Субсидии на софинансирование расходных обязательств, связанных с осуществлением ремонта ,ликвидацией аварийных ситуаций в зданиях муниципальных общеобразовательных организаций, </w:t>
            </w:r>
            <w:r w:rsidRPr="007C6781">
              <w:rPr>
                <w:rFonts w:ascii="Times New Roman" w:hAnsi="Times New Roman" w:cs="Times New Roman"/>
                <w:i/>
                <w:iCs/>
                <w:sz w:val="26"/>
                <w:szCs w:val="26"/>
              </w:rPr>
              <w:lastRenderedPageBreak/>
              <w:t>благоустройством территории, приобретением оборудования, в т.ч. оборудования ,обеспечивающего антитеррористическую защищенность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pacing w:val="-4"/>
                <w:sz w:val="26"/>
                <w:szCs w:val="26"/>
                <w:lang w:val="en-US"/>
              </w:rPr>
            </w:pPr>
            <w:r w:rsidRPr="007C6781">
              <w:rPr>
                <w:rFonts w:ascii="Times New Roman" w:hAnsi="Times New Roman" w:cs="Times New Roman"/>
                <w:i/>
                <w:iCs/>
                <w:spacing w:val="-4"/>
                <w:sz w:val="26"/>
                <w:szCs w:val="26"/>
                <w:lang w:val="en-US"/>
              </w:rPr>
              <w:lastRenderedPageBreak/>
              <w:t>2660,00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1058,90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i/>
                <w:iCs/>
                <w:sz w:val="26"/>
                <w:szCs w:val="26"/>
              </w:rPr>
            </w:pPr>
            <w:r w:rsidRPr="007C6781">
              <w:rPr>
                <w:rFonts w:ascii="Times New Roman" w:hAnsi="Times New Roman" w:cs="Times New Roman"/>
                <w:b/>
                <w:bCs/>
                <w:i/>
                <w:iCs/>
                <w:sz w:val="26"/>
                <w:szCs w:val="26"/>
              </w:rPr>
              <w:t>Субсидии в целях софинансирования расходных обязательств, связанных с поддержкой местных инициатив граждан, проживающих в городских и сельских поселениях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pacing w:val="-4"/>
                <w:sz w:val="26"/>
                <w:szCs w:val="26"/>
                <w:lang w:val="en-US"/>
              </w:rPr>
            </w:pPr>
            <w:r w:rsidRPr="007C6781">
              <w:rPr>
                <w:rFonts w:ascii="Times New Roman" w:hAnsi="Times New Roman" w:cs="Times New Roman"/>
                <w:i/>
                <w:iCs/>
                <w:spacing w:val="-4"/>
                <w:sz w:val="26"/>
                <w:szCs w:val="26"/>
                <w:lang w:val="en-US"/>
              </w:rPr>
              <w:t>120,99</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119,385</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119,385</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i/>
                <w:iCs/>
                <w:sz w:val="26"/>
                <w:szCs w:val="26"/>
              </w:rPr>
            </w:pPr>
            <w:r w:rsidRPr="007C6781">
              <w:rPr>
                <w:rFonts w:ascii="Times New Roman" w:hAnsi="Times New Roman" w:cs="Times New Roman"/>
                <w:b/>
                <w:bCs/>
                <w:i/>
                <w:iCs/>
                <w:sz w:val="26"/>
                <w:szCs w:val="26"/>
              </w:rPr>
              <w:t>Субсидии в целях софинансирования расходных обязательств, связанных с поддержкой местных инициатив граждан, проживающих в сельской  местности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pacing w:val="-4"/>
                <w:sz w:val="26"/>
                <w:szCs w:val="26"/>
                <w:lang w:val="en-US"/>
              </w:rPr>
            </w:pPr>
            <w:r w:rsidRPr="007C6781">
              <w:rPr>
                <w:rFonts w:ascii="Times New Roman" w:hAnsi="Times New Roman" w:cs="Times New Roman"/>
                <w:i/>
                <w:iCs/>
                <w:spacing w:val="-4"/>
                <w:sz w:val="26"/>
                <w:szCs w:val="26"/>
                <w:lang w:val="en-US"/>
              </w:rPr>
              <w:t>85,382</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94,323</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94,323</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pacing w:val="-4"/>
                <w:sz w:val="26"/>
                <w:szCs w:val="26"/>
                <w:lang w:val="en-US"/>
              </w:rPr>
            </w:pPr>
            <w:r w:rsidRPr="007C6781">
              <w:rPr>
                <w:rFonts w:ascii="Times New Roman" w:hAnsi="Times New Roman" w:cs="Times New Roman"/>
                <w:i/>
                <w:iCs/>
                <w:spacing w:val="-4"/>
                <w:sz w:val="26"/>
                <w:szCs w:val="26"/>
                <w:lang w:val="en-US"/>
              </w:rPr>
              <w:t>105,00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100,0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в целях софинансирования расходных обязательств, связанных с  благоустройством родников в  Ульяновской области, используемых в населением в качестве источников питьевого водоснабжения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pacing w:val="-4"/>
                <w:sz w:val="26"/>
                <w:szCs w:val="26"/>
                <w:lang w:val="en-US"/>
              </w:rPr>
            </w:pPr>
            <w:r w:rsidRPr="007C6781">
              <w:rPr>
                <w:rFonts w:ascii="Times New Roman" w:hAnsi="Times New Roman" w:cs="Times New Roman"/>
                <w:i/>
                <w:iCs/>
                <w:spacing w:val="-4"/>
                <w:sz w:val="26"/>
                <w:szCs w:val="26"/>
                <w:lang w:val="en-US"/>
              </w:rPr>
              <w:t>95,00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100,0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на обеспечение  устойчивого развития сельских территорий (субсидии на софинансирование  мероприятий по строительству и реконструкции объектов водоснабжения в сельской местности на 2020 год</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pacing w:val="-4"/>
                <w:sz w:val="26"/>
                <w:szCs w:val="26"/>
                <w:lang w:val="en-US"/>
              </w:rPr>
            </w:pPr>
            <w:r w:rsidRPr="007C6781">
              <w:rPr>
                <w:rFonts w:ascii="Times New Roman" w:hAnsi="Times New Roman" w:cs="Times New Roman"/>
                <w:i/>
                <w:iCs/>
                <w:spacing w:val="-4"/>
                <w:sz w:val="26"/>
                <w:szCs w:val="26"/>
                <w:lang w:val="en-US"/>
              </w:rPr>
              <w:t>4886,80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5853,70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0,00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pacing w:val="-4"/>
                <w:sz w:val="26"/>
                <w:szCs w:val="26"/>
                <w:lang w:val="en-US"/>
              </w:rPr>
            </w:pPr>
            <w:r w:rsidRPr="007C6781">
              <w:rPr>
                <w:rFonts w:ascii="Times New Roman" w:hAnsi="Times New Roman" w:cs="Times New Roman"/>
                <w:i/>
                <w:iCs/>
                <w:spacing w:val="-4"/>
                <w:sz w:val="26"/>
                <w:szCs w:val="26"/>
                <w:lang w:val="en-US"/>
              </w:rPr>
              <w:t>2673,00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2 02 30000 00 0000 150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Субвенции бюджетам субъектов Российской </w:t>
            </w:r>
            <w:r w:rsidRPr="007C6781">
              <w:rPr>
                <w:rFonts w:ascii="Times New Roman" w:hAnsi="Times New Roman" w:cs="Times New Roman"/>
                <w:b/>
                <w:bCs/>
                <w:sz w:val="26"/>
                <w:szCs w:val="26"/>
              </w:rPr>
              <w:lastRenderedPageBreak/>
              <w:t>Федерации и муниципальных образований</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92342,53</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102131,43</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103058,93</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2 02 30024 00 0000 150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местным бюджетам на выполнение передаваемых полномочий субъектов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11131,03</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11129,83</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10298,83</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2 02 30024 05 0000 150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выполнение передаваемых полномочий субъектов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11131,03</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11129,83</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10298,83</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из них : </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Субвенций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городских, сельских поселений,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4589,00</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4771,00</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3897,90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осуществление переданных органам местного самоуправления государственных полномочий по выплате родителям(законным представителям)детей,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 ,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2275,70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2233,00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2172,20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осуществление переданных органам местного самоуправления государственных полномочий  по организации и обеспечению получения педагогическими работниками  не реже  чем один раз в три года  дополнительного профессионального образования  по профилю педагогической деятельности,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95,10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148,20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231,30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Субвенции на осуществление переданных органам местного самоуправления </w:t>
            </w:r>
            <w:r w:rsidRPr="007C6781">
              <w:rPr>
                <w:rFonts w:ascii="Times New Roman" w:hAnsi="Times New Roman" w:cs="Times New Roman"/>
                <w:sz w:val="26"/>
                <w:szCs w:val="26"/>
              </w:rPr>
              <w:lastRenderedPageBreak/>
              <w:t>государственных полномочий по организации и обеспечению отдыха детей, обучающихся в общеобразовательных организациях, за исключением детей -сирот и детей, оставшихся без попечения родителей, находящихся в    общеобразовательных организациях для детей- сирот и детей ,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 с дневным пребыванием)</w:t>
            </w:r>
            <w:r w:rsidRPr="007C6781">
              <w:rPr>
                <w:rFonts w:ascii="Times New Roman" w:hAnsi="Times New Roman" w:cs="Times New Roman"/>
                <w:i/>
                <w:iCs/>
                <w:sz w:val="26"/>
                <w:szCs w:val="26"/>
              </w:rPr>
              <w:t xml:space="preserve"> , </w:t>
            </w:r>
            <w:r w:rsidRPr="007C6781">
              <w:rPr>
                <w:rFonts w:ascii="Times New Roman" w:hAnsi="Times New Roman" w:cs="Times New Roman"/>
                <w:sz w:val="26"/>
                <w:szCs w:val="26"/>
              </w:rPr>
              <w:t>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1428,30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1471,10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1490,80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финансовое обеспечение расходных обязательств,  с предоставлением мер социальной поддержки молодым специалистам , поступившим на работу в муниципальные учреждения  мун. образований Ульяновской области, осуществляющие в качестве основного (уставного) вида деятельности   в сфере культуры или архивного дела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26,10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36,10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 на 2020 год </w:t>
            </w:r>
            <w:r w:rsidRPr="007C6781">
              <w:rPr>
                <w:rFonts w:ascii="Times New Roman" w:hAnsi="Times New Roman" w:cs="Times New Roman"/>
                <w:sz w:val="26"/>
                <w:szCs w:val="26"/>
              </w:rPr>
              <w:br/>
              <w:t>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Субвенции на осуществление переданных органам местного самоуправления государственных полномочий по  </w:t>
            </w:r>
            <w:r w:rsidRPr="007C6781">
              <w:rPr>
                <w:rFonts w:ascii="Times New Roman" w:hAnsi="Times New Roman" w:cs="Times New Roman"/>
                <w:sz w:val="26"/>
                <w:szCs w:val="26"/>
              </w:rPr>
              <w:lastRenderedPageBreak/>
              <w:t>предоставлению бесплатно специальных учебников  и учебных пособий ,иной учебной литературы , а также услуг сурдопереводчиков и тифлосурдопереводчиков при получении обучающимися с органиченными возможностями здоровья,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106,40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103,50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85,50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165,90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165,90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165,90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финансовое обеспечение расходных обязательств, связанных с предоставлением мер социальной поддержки молодым специалистам , поступившим на работу в муниципальные учреждения  мун.образований Ульяновской области, осуществляющие в качестве основного (уставного) вида деятельности   в сфере культуры или архивного дела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26,60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29,30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30,50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 образований Ульяновской области , осуществляющие в качестве основного вида деятельности образовательную деятельность,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550,70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осуществление переданных органам местного самоуправления  государственных полномочий  по отлову безнадзорных домашних животных, на 2020 год 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субвенции бюджетам муниципальных районов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твёрдого топлива, на 2020 год </w:t>
            </w:r>
            <w:r w:rsidRPr="007C6781">
              <w:rPr>
                <w:rFonts w:ascii="Times New Roman" w:hAnsi="Times New Roman" w:cs="Times New Roman"/>
                <w:sz w:val="26"/>
                <w:szCs w:val="26"/>
              </w:rPr>
              <w:br/>
              <w:t>и на плановый период 2021 и 2022 годов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9,00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Ежемесячная денежная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на 2020 год </w:t>
            </w:r>
            <w:r w:rsidRPr="007C6781">
              <w:rPr>
                <w:rFonts w:ascii="Times New Roman" w:hAnsi="Times New Roman" w:cs="Times New Roman"/>
                <w:sz w:val="26"/>
                <w:szCs w:val="26"/>
              </w:rPr>
              <w:br/>
              <w:t>и на плановый период 2021 и 2022 годов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Субвенции на финансовое обеспечение расходных обязательств, связанных с опекой и попечительством в отношении  несовершеннолетних на 2020 год </w:t>
            </w:r>
            <w:r w:rsidRPr="007C6781">
              <w:rPr>
                <w:rFonts w:ascii="Times New Roman" w:hAnsi="Times New Roman" w:cs="Times New Roman"/>
                <w:sz w:val="26"/>
                <w:szCs w:val="26"/>
              </w:rPr>
              <w:br/>
              <w:t>и на плановый период 2021 и 2022 годов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617,90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589,50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589,50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субвенции бюджетам муниципальных районов и городских округов Ульяновской области </w:t>
            </w:r>
            <w:proofErr w:type="gramStart"/>
            <w:r w:rsidRPr="007C6781">
              <w:rPr>
                <w:rFonts w:ascii="Times New Roman" w:hAnsi="Times New Roman" w:cs="Times New Roman"/>
                <w:sz w:val="26"/>
                <w:szCs w:val="26"/>
              </w:rPr>
              <w:t>на  осуществление</w:t>
            </w:r>
            <w:proofErr w:type="gramEnd"/>
            <w:r w:rsidRPr="007C6781">
              <w:rPr>
                <w:rFonts w:ascii="Times New Roman" w:hAnsi="Times New Roman" w:cs="Times New Roman"/>
                <w:sz w:val="26"/>
                <w:szCs w:val="26"/>
              </w:rPr>
              <w:t xml:space="preserve"> переданных органам местного самоуправления государственных полномочий Ульяновской области по осуществлению обучающимся 10-х (11-х)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и 11-х (12-х) классов муниципальных общеобразовательных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организаций ежемесячных денежных выплат на 2020 год </w:t>
            </w:r>
            <w:r w:rsidRPr="007C6781">
              <w:rPr>
                <w:rFonts w:ascii="Times New Roman" w:hAnsi="Times New Roman" w:cs="Times New Roman"/>
                <w:sz w:val="26"/>
                <w:szCs w:val="26"/>
              </w:rPr>
              <w:br/>
              <w:t>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97,30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96,50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93,30</w:t>
            </w:r>
          </w:p>
        </w:tc>
      </w:tr>
      <w:tr w:rsidR="007C6781" w:rsidRPr="007C6781" w:rsidTr="007C6781">
        <w:trPr>
          <w:trHeight w:val="20"/>
        </w:trPr>
        <w:tc>
          <w:tcPr>
            <w:tcW w:w="2750" w:type="pct"/>
            <w:gridSpan w:val="2"/>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 предусмотренных  Кодексом Ульяновской области  об </w:t>
            </w:r>
            <w:r w:rsidRPr="007C6781">
              <w:rPr>
                <w:rFonts w:ascii="Times New Roman" w:hAnsi="Times New Roman" w:cs="Times New Roman"/>
                <w:sz w:val="26"/>
                <w:szCs w:val="26"/>
              </w:rPr>
              <w:lastRenderedPageBreak/>
              <w:t xml:space="preserve">административных  правонарушения на 2020 год </w:t>
            </w:r>
            <w:r w:rsidRPr="007C6781">
              <w:rPr>
                <w:rFonts w:ascii="Times New Roman" w:hAnsi="Times New Roman" w:cs="Times New Roman"/>
                <w:sz w:val="26"/>
                <w:szCs w:val="26"/>
              </w:rPr>
              <w:br/>
              <w:t>и на плановый период 2021 и 2022 годов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2,88</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2 02 30027 00 0000 150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финансовое обеспечение расходных обязательств, связанных с осуществлением ежемесячной выплаты на содержание  ребенка в семье опекуна(попечителя) и приемной семье, а также  по осуществлению выплаты вознаграждения , причитающегося приемному родителю</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14084,30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11883,40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9879,40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2 02 30027 05 0000 150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финансовое обеспечение расходных обязательств, связанных с осуществлением ежемесячной выплаты на содержание  ребенка в семье опекуна(попечителя) и приемной семье, а также  по осуществлению выплаты вознаграждения , причитающегося приемному родителю</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14084,30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11883,40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9879,40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2 02 35120 00 0000 150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2020 год и плановый период 2021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2 02 35120 05 0000 150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Субвенции бюджетам муниципальных районов на осуществление полномочий по составлению (изменению) списков кандидатов в присяжные </w:t>
            </w:r>
            <w:r w:rsidRPr="007C6781">
              <w:rPr>
                <w:rFonts w:ascii="Times New Roman" w:hAnsi="Times New Roman" w:cs="Times New Roman"/>
                <w:sz w:val="26"/>
                <w:szCs w:val="26"/>
              </w:rPr>
              <w:lastRenderedPageBreak/>
              <w:t>заседатели федеральных судов общей юрисдикции в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11,80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2 02 35930 00 0000 150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финансовое обеспечение  расходных обязательств, связанных  с осуществлением переданных органам государственной власти субъектов Российской Федерации в соответствии с пунктом 1 статьи 4 Федерального закона " Об актах гражданского состояния "   полномочий Российской Федерации на государственную регистрацию актов гражданского состояния</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629,40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541,50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2 02 35930 05 0000 150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w:t>
            </w:r>
            <w:r w:rsidRPr="007C6781">
              <w:rPr>
                <w:rFonts w:ascii="Times New Roman" w:hAnsi="Times New Roman" w:cs="Times New Roman"/>
                <w:sz w:val="26"/>
                <w:szCs w:val="26"/>
              </w:rPr>
              <w:br/>
              <w:t>Ульяновской области на финансовое обеспечение расходных обязательств,</w:t>
            </w:r>
            <w:r w:rsidRPr="007C6781">
              <w:rPr>
                <w:rFonts w:ascii="Times New Roman" w:hAnsi="Times New Roman" w:cs="Times New Roman"/>
                <w:sz w:val="26"/>
                <w:szCs w:val="26"/>
              </w:rPr>
              <w:br/>
              <w:t>связанных с осуществлением переданных органам государственной</w:t>
            </w:r>
            <w:r w:rsidRPr="007C6781">
              <w:rPr>
                <w:rFonts w:ascii="Times New Roman" w:hAnsi="Times New Roman" w:cs="Times New Roman"/>
                <w:sz w:val="26"/>
                <w:szCs w:val="26"/>
              </w:rPr>
              <w:br/>
              <w:t>власти субъектов Российской Федерации в соответствии</w:t>
            </w:r>
            <w:r w:rsidRPr="007C6781">
              <w:rPr>
                <w:rFonts w:ascii="Times New Roman" w:hAnsi="Times New Roman" w:cs="Times New Roman"/>
                <w:sz w:val="26"/>
                <w:szCs w:val="26"/>
              </w:rPr>
              <w:br/>
              <w:t xml:space="preserve">с </w:t>
            </w:r>
            <w:hyperlink r:id="rId25" w:history="1">
              <w:r w:rsidRPr="007C6781">
                <w:rPr>
                  <w:rFonts w:ascii="Times New Roman" w:hAnsi="Times New Roman" w:cs="Times New Roman"/>
                  <w:sz w:val="26"/>
                  <w:szCs w:val="26"/>
                </w:rPr>
                <w:t>пунктом 1 статьи 4</w:t>
              </w:r>
            </w:hyperlink>
            <w:r w:rsidRPr="007C6781">
              <w:rPr>
                <w:rFonts w:ascii="Times New Roman" w:hAnsi="Times New Roman" w:cs="Times New Roman"/>
                <w:sz w:val="26"/>
                <w:szCs w:val="26"/>
              </w:rPr>
              <w:t xml:space="preserve"> Федерального закона «Об актах гражданского</w:t>
            </w:r>
            <w:r w:rsidRPr="007C6781">
              <w:rPr>
                <w:rFonts w:ascii="Times New Roman" w:hAnsi="Times New Roman" w:cs="Times New Roman"/>
                <w:sz w:val="26"/>
                <w:szCs w:val="26"/>
              </w:rPr>
              <w:br/>
              <w:t>состояния» полномочий Российской Федерации на государственную</w:t>
            </w:r>
            <w:r w:rsidRPr="007C6781">
              <w:rPr>
                <w:rFonts w:ascii="Times New Roman" w:hAnsi="Times New Roman" w:cs="Times New Roman"/>
                <w:sz w:val="26"/>
                <w:szCs w:val="26"/>
              </w:rPr>
              <w:br/>
              <w:t xml:space="preserve">регистрацию актов гражданского состояния, на 2020 год </w:t>
            </w:r>
            <w:r w:rsidRPr="007C6781">
              <w:rPr>
                <w:rFonts w:ascii="Times New Roman" w:hAnsi="Times New Roman" w:cs="Times New Roman"/>
                <w:sz w:val="26"/>
                <w:szCs w:val="26"/>
              </w:rPr>
              <w:br/>
              <w:t>и на плановый период 2021 и 2022 годов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629,40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541,50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541,50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2 02 39999 00 0000 150</w:t>
            </w:r>
          </w:p>
        </w:tc>
        <w:tc>
          <w:tcPr>
            <w:tcW w:w="1728"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Прочие субвенции</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66486,00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78564,30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82326,80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2 02 39999 05 0000 150</w:t>
            </w:r>
          </w:p>
        </w:tc>
        <w:tc>
          <w:tcPr>
            <w:tcW w:w="1728" w:type="pct"/>
            <w:tcBorders>
              <w:top w:val="single" w:sz="4" w:space="0" w:color="000000"/>
              <w:left w:val="single" w:sz="4" w:space="0" w:color="000000"/>
              <w:bottom w:val="single" w:sz="4" w:space="0" w:color="auto"/>
              <w:right w:val="single" w:sz="4" w:space="0" w:color="000000"/>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Прочие субвенции бюджетам муниципальных районов</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66486,00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78564,30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82326,80</w:t>
            </w:r>
          </w:p>
        </w:tc>
      </w:tr>
      <w:tr w:rsidR="007C6781" w:rsidRPr="007C6781" w:rsidTr="007C6781">
        <w:trPr>
          <w:trHeight w:val="20"/>
        </w:trPr>
        <w:tc>
          <w:tcPr>
            <w:tcW w:w="1022" w:type="pct"/>
            <w:tcBorders>
              <w:top w:val="single" w:sz="4" w:space="0" w:color="000000"/>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72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-субвенции бюджетам муниципальных районов и городских округов Ульяновской области </w:t>
            </w:r>
            <w:proofErr w:type="gramStart"/>
            <w:r w:rsidRPr="007C6781">
              <w:rPr>
                <w:rFonts w:ascii="Times New Roman" w:hAnsi="Times New Roman" w:cs="Times New Roman"/>
                <w:sz w:val="26"/>
                <w:szCs w:val="26"/>
              </w:rPr>
              <w:t xml:space="preserve">на </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обеспечение</w:t>
            </w:r>
            <w:proofErr w:type="gramEnd"/>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государственных гарантий реализации прав на получение общедоступного</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и бесплатного дошкольного, начального общего, основного общего,</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среднего общего образования, а также обеспечение дополнительного</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образования в муниципальных общеобразовательных организациях</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на 2020 год и на плановый период 2021 и 2022 годов</w:t>
            </w:r>
          </w:p>
        </w:tc>
        <w:tc>
          <w:tcPr>
            <w:tcW w:w="750" w:type="pct"/>
            <w:tcBorders>
              <w:top w:val="single" w:sz="4" w:space="0" w:color="000000"/>
              <w:left w:val="single" w:sz="4" w:space="0" w:color="auto"/>
              <w:bottom w:val="single" w:sz="4" w:space="0" w:color="auto"/>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50653,60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50" w:type="pct"/>
            <w:tcBorders>
              <w:top w:val="single" w:sz="4" w:space="0" w:color="000000"/>
              <w:left w:val="single" w:sz="4" w:space="0" w:color="000000"/>
              <w:bottom w:val="single" w:sz="4" w:space="0" w:color="auto"/>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60690,90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50" w:type="pct"/>
            <w:tcBorders>
              <w:top w:val="single" w:sz="4" w:space="0" w:color="000000"/>
              <w:left w:val="single" w:sz="4" w:space="0" w:color="000000"/>
              <w:bottom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62193,30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022" w:type="pct"/>
            <w:tcBorders>
              <w:top w:val="single" w:sz="4" w:space="0" w:color="auto"/>
              <w:bottom w:val="single" w:sz="4" w:space="0" w:color="000000"/>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72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и на плановый период 2021 и 2022 годов</w:t>
            </w:r>
          </w:p>
        </w:tc>
        <w:tc>
          <w:tcPr>
            <w:tcW w:w="750" w:type="pct"/>
            <w:tcBorders>
              <w:top w:val="single" w:sz="4" w:space="0" w:color="auto"/>
              <w:left w:val="single" w:sz="4" w:space="0" w:color="auto"/>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15832,40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50" w:type="pct"/>
            <w:tcBorders>
              <w:top w:val="single" w:sz="4" w:space="0" w:color="auto"/>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17873,40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50" w:type="pct"/>
            <w:tcBorders>
              <w:top w:val="single" w:sz="4" w:space="0" w:color="auto"/>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20133,50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highlight w:val="yellow"/>
                <w:lang w:val="en-US"/>
              </w:rPr>
            </w:pPr>
            <w:r w:rsidRPr="007C6781">
              <w:rPr>
                <w:rFonts w:ascii="Times New Roman" w:hAnsi="Times New Roman" w:cs="Times New Roman"/>
                <w:b/>
                <w:bCs/>
                <w:sz w:val="26"/>
                <w:szCs w:val="26"/>
                <w:lang w:val="en-US"/>
              </w:rPr>
              <w:t>2 02 40000 00 0000 150</w:t>
            </w:r>
          </w:p>
        </w:tc>
        <w:tc>
          <w:tcPr>
            <w:tcW w:w="1728" w:type="pct"/>
            <w:tcBorders>
              <w:top w:val="single" w:sz="4" w:space="0" w:color="auto"/>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Иные межбюджетные трансферты</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9010,0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9010,00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9010,00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2 02 40014 00 0000 150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Межбюджетные трансферты, передаваемые бюджетам муниципальных </w:t>
            </w:r>
            <w:r w:rsidRPr="007C6781">
              <w:rPr>
                <w:rFonts w:ascii="Times New Roman" w:hAnsi="Times New Roman" w:cs="Times New Roman"/>
                <w:sz w:val="26"/>
                <w:szCs w:val="26"/>
              </w:rPr>
              <w:lastRenderedPageBreak/>
              <w:t>образований на осуществление части полномочий по решению вопросов местного значения в соответствии с заключенными соглашениями</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9010,00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9010,00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9010,00</w:t>
            </w:r>
          </w:p>
        </w:tc>
      </w:tr>
      <w:tr w:rsidR="007C6781" w:rsidRPr="007C6781" w:rsidTr="007C6781">
        <w:trPr>
          <w:trHeight w:val="20"/>
        </w:trPr>
        <w:tc>
          <w:tcPr>
            <w:tcW w:w="1022" w:type="pct"/>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2 02 40014 05 0000 150</w:t>
            </w:r>
          </w:p>
        </w:tc>
        <w:tc>
          <w:tcPr>
            <w:tcW w:w="1728"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9010,00</w:t>
            </w:r>
          </w:p>
        </w:tc>
        <w:tc>
          <w:tcPr>
            <w:tcW w:w="750"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9010,00</w:t>
            </w:r>
          </w:p>
        </w:tc>
        <w:tc>
          <w:tcPr>
            <w:tcW w:w="750"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9010,00</w:t>
            </w:r>
          </w:p>
        </w:tc>
      </w:tr>
      <w:tr w:rsidR="007C6781" w:rsidRPr="007C6781" w:rsidTr="007C6781">
        <w:trPr>
          <w:trHeight w:val="113"/>
        </w:trPr>
        <w:tc>
          <w:tcPr>
            <w:tcW w:w="1022" w:type="pct"/>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728"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ИТОГО ДОХОДОВ</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247179,902</w:t>
            </w:r>
          </w:p>
        </w:tc>
        <w:tc>
          <w:tcPr>
            <w:tcW w:w="750"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219589,038</w:t>
            </w:r>
          </w:p>
        </w:tc>
        <w:tc>
          <w:tcPr>
            <w:tcW w:w="750"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228530,638</w:t>
            </w:r>
          </w:p>
        </w:tc>
      </w:tr>
    </w:tbl>
    <w:p w:rsidR="005921DE" w:rsidRPr="007C6781" w:rsidRDefault="005921DE" w:rsidP="005921DE">
      <w:pPr>
        <w:autoSpaceDE w:val="0"/>
        <w:autoSpaceDN w:val="0"/>
        <w:adjustRightInd w:val="0"/>
        <w:spacing w:after="0" w:line="240" w:lineRule="auto"/>
        <w:ind w:firstLine="6120"/>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ind w:firstLine="6120"/>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40" w:lineRule="auto"/>
        <w:ind w:left="1668" w:firstLine="5412"/>
        <w:jc w:val="right"/>
        <w:rPr>
          <w:rFonts w:ascii="Times New Roman" w:hAnsi="Times New Roman" w:cs="Times New Roman"/>
          <w:sz w:val="26"/>
          <w:szCs w:val="26"/>
        </w:rPr>
      </w:pPr>
      <w:r w:rsidRPr="007C6781">
        <w:rPr>
          <w:rFonts w:ascii="Times New Roman" w:hAnsi="Times New Roman" w:cs="Times New Roman"/>
          <w:sz w:val="26"/>
          <w:szCs w:val="26"/>
        </w:rPr>
        <w:t>Приложение № 5</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к решению Совета депутатов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«Павловский район»                                                                                                                                                                                                                                                                                                          «О бюджете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«Павловский район» на 2020 год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и плановый период 2021-2022 годов»                                                                                                                                                                                                                                                                от 25.12.2019 № 120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Источники внутреннего финансирования дефицита бюджета муниципального образования «Павловский район» на 2020 год и плановый период 2021 и 2022 годов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7"/>
        <w:gridCol w:w="2961"/>
        <w:gridCol w:w="1547"/>
        <w:gridCol w:w="1417"/>
        <w:gridCol w:w="1359"/>
      </w:tblGrid>
      <w:tr w:rsidR="005921DE" w:rsidRPr="007C6781">
        <w:trPr>
          <w:trHeight w:val="659"/>
          <w:jc w:val="center"/>
        </w:trPr>
        <w:tc>
          <w:tcPr>
            <w:tcW w:w="2287" w:type="dxa"/>
            <w:tcBorders>
              <w:top w:val="single" w:sz="4" w:space="0" w:color="auto"/>
              <w:bottom w:val="single" w:sz="4" w:space="0" w:color="auto"/>
              <w:right w:val="single" w:sz="4" w:space="0" w:color="auto"/>
            </w:tcBorders>
          </w:tcPr>
          <w:p w:rsidR="005921DE" w:rsidRPr="007C6781" w:rsidRDefault="005921DE" w:rsidP="005921DE">
            <w:pPr>
              <w:keepNext/>
              <w:keepLines/>
              <w:autoSpaceDE w:val="0"/>
              <w:autoSpaceDN w:val="0"/>
              <w:adjustRightInd w:val="0"/>
              <w:spacing w:after="0" w:line="240" w:lineRule="auto"/>
              <w:jc w:val="center"/>
              <w:outlineLvl w:val="3"/>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Код администратора</w:t>
            </w:r>
          </w:p>
        </w:tc>
        <w:tc>
          <w:tcPr>
            <w:tcW w:w="2961" w:type="dxa"/>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Код бюджетной классификации</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Российской Федерации</w:t>
            </w:r>
          </w:p>
        </w:tc>
        <w:tc>
          <w:tcPr>
            <w:tcW w:w="1547" w:type="dxa"/>
            <w:tcBorders>
              <w:top w:val="single" w:sz="4" w:space="0" w:color="auto"/>
              <w:left w:val="single" w:sz="4" w:space="0" w:color="auto"/>
              <w:bottom w:val="single" w:sz="4" w:space="0" w:color="auto"/>
              <w:right w:val="nil"/>
            </w:tcBorders>
          </w:tcPr>
          <w:p w:rsidR="005921DE" w:rsidRPr="007C6781" w:rsidRDefault="005921DE" w:rsidP="005921DE">
            <w:pPr>
              <w:keepNext/>
              <w:keepLines/>
              <w:autoSpaceDE w:val="0"/>
              <w:autoSpaceDN w:val="0"/>
              <w:adjustRightInd w:val="0"/>
              <w:spacing w:after="0" w:line="240" w:lineRule="auto"/>
              <w:ind w:left="-108" w:right="-108"/>
              <w:jc w:val="center"/>
              <w:outlineLvl w:val="1"/>
              <w:rPr>
                <w:rFonts w:ascii="Times New Roman" w:hAnsi="Times New Roman" w:cs="Times New Roman"/>
                <w:sz w:val="26"/>
                <w:szCs w:val="26"/>
                <w:lang w:val="en-US"/>
              </w:rPr>
            </w:pPr>
            <w:r w:rsidRPr="007C6781">
              <w:rPr>
                <w:rFonts w:ascii="Times New Roman" w:hAnsi="Times New Roman" w:cs="Times New Roman"/>
                <w:sz w:val="26"/>
                <w:szCs w:val="26"/>
                <w:lang w:val="en-US"/>
              </w:rPr>
              <w:t>Сумма 2020 год</w:t>
            </w:r>
          </w:p>
        </w:tc>
        <w:tc>
          <w:tcPr>
            <w:tcW w:w="1417" w:type="dxa"/>
            <w:tcBorders>
              <w:top w:val="single" w:sz="4" w:space="0" w:color="auto"/>
              <w:left w:val="single" w:sz="4" w:space="0" w:color="auto"/>
              <w:bottom w:val="single" w:sz="4" w:space="0" w:color="auto"/>
              <w:right w:val="nil"/>
            </w:tcBorders>
          </w:tcPr>
          <w:p w:rsidR="005921DE" w:rsidRPr="007C6781" w:rsidRDefault="005921DE" w:rsidP="005921DE">
            <w:pPr>
              <w:keepNext/>
              <w:keepLines/>
              <w:autoSpaceDE w:val="0"/>
              <w:autoSpaceDN w:val="0"/>
              <w:adjustRightInd w:val="0"/>
              <w:spacing w:after="0" w:line="240" w:lineRule="auto"/>
              <w:ind w:left="-108" w:right="-108"/>
              <w:jc w:val="center"/>
              <w:outlineLvl w:val="1"/>
              <w:rPr>
                <w:rFonts w:ascii="Times New Roman" w:hAnsi="Times New Roman" w:cs="Times New Roman"/>
                <w:sz w:val="26"/>
                <w:szCs w:val="26"/>
                <w:lang w:val="en-US"/>
              </w:rPr>
            </w:pPr>
            <w:r w:rsidRPr="007C6781">
              <w:rPr>
                <w:rFonts w:ascii="Times New Roman" w:hAnsi="Times New Roman" w:cs="Times New Roman"/>
                <w:sz w:val="26"/>
                <w:szCs w:val="26"/>
                <w:lang w:val="en-US"/>
              </w:rPr>
              <w:t>Сумма 2021 год</w:t>
            </w:r>
          </w:p>
        </w:tc>
        <w:tc>
          <w:tcPr>
            <w:tcW w:w="1359" w:type="dxa"/>
            <w:tcBorders>
              <w:top w:val="single" w:sz="4" w:space="0" w:color="auto"/>
              <w:left w:val="single" w:sz="4" w:space="0" w:color="auto"/>
              <w:bottom w:val="single" w:sz="4" w:space="0" w:color="auto"/>
            </w:tcBorders>
          </w:tcPr>
          <w:p w:rsidR="005921DE" w:rsidRPr="007C6781" w:rsidRDefault="005921DE" w:rsidP="005921DE">
            <w:pPr>
              <w:keepNext/>
              <w:keepLines/>
              <w:autoSpaceDE w:val="0"/>
              <w:autoSpaceDN w:val="0"/>
              <w:adjustRightInd w:val="0"/>
              <w:spacing w:after="0" w:line="240" w:lineRule="auto"/>
              <w:ind w:left="-108" w:right="-108"/>
              <w:jc w:val="center"/>
              <w:outlineLvl w:val="1"/>
              <w:rPr>
                <w:rFonts w:ascii="Times New Roman" w:hAnsi="Times New Roman" w:cs="Times New Roman"/>
                <w:sz w:val="26"/>
                <w:szCs w:val="26"/>
                <w:lang w:val="en-US"/>
              </w:rPr>
            </w:pPr>
            <w:r w:rsidRPr="007C6781">
              <w:rPr>
                <w:rFonts w:ascii="Times New Roman" w:hAnsi="Times New Roman" w:cs="Times New Roman"/>
                <w:sz w:val="26"/>
                <w:szCs w:val="26"/>
                <w:lang w:val="en-US"/>
              </w:rPr>
              <w:t>Сумма 2022 год</w:t>
            </w:r>
          </w:p>
        </w:tc>
      </w:tr>
      <w:tr w:rsidR="005921DE" w:rsidRPr="007C6781">
        <w:trPr>
          <w:jc w:val="center"/>
        </w:trPr>
        <w:tc>
          <w:tcPr>
            <w:tcW w:w="2287" w:type="dxa"/>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c>
          <w:tcPr>
            <w:tcW w:w="2961" w:type="dxa"/>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Изменение остатков средств на счетах по учёту средств бюджета</w:t>
            </w:r>
          </w:p>
        </w:tc>
        <w:tc>
          <w:tcPr>
            <w:tcW w:w="1547" w:type="dxa"/>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c>
          <w:tcPr>
            <w:tcW w:w="1417" w:type="dxa"/>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c>
          <w:tcPr>
            <w:tcW w:w="1359" w:type="dxa"/>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r>
      <w:tr w:rsidR="005921DE" w:rsidRPr="007C6781">
        <w:trPr>
          <w:jc w:val="center"/>
        </w:trPr>
        <w:tc>
          <w:tcPr>
            <w:tcW w:w="2287" w:type="dxa"/>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01 05 02  01 05 0000 510</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c>
          <w:tcPr>
            <w:tcW w:w="2961" w:type="dxa"/>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sz w:val="26"/>
                <w:szCs w:val="26"/>
              </w:rPr>
              <w:t>Увеличение прочих остатков денежных средств бюджетов муниципальных  районов</w:t>
            </w:r>
          </w:p>
        </w:tc>
        <w:tc>
          <w:tcPr>
            <w:tcW w:w="1547" w:type="dxa"/>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-247179,902</w:t>
            </w:r>
          </w:p>
        </w:tc>
        <w:tc>
          <w:tcPr>
            <w:tcW w:w="1417" w:type="dxa"/>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-219589,038</w:t>
            </w:r>
          </w:p>
        </w:tc>
        <w:tc>
          <w:tcPr>
            <w:tcW w:w="1359" w:type="dxa"/>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-228530,638</w:t>
            </w:r>
          </w:p>
        </w:tc>
      </w:tr>
      <w:tr w:rsidR="005921DE" w:rsidRPr="007C6781">
        <w:trPr>
          <w:jc w:val="center"/>
        </w:trPr>
        <w:tc>
          <w:tcPr>
            <w:tcW w:w="2287" w:type="dxa"/>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01 05 02  01 05 0000 610</w:t>
            </w:r>
          </w:p>
        </w:tc>
        <w:tc>
          <w:tcPr>
            <w:tcW w:w="2961" w:type="dxa"/>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sz w:val="26"/>
                <w:szCs w:val="26"/>
              </w:rPr>
              <w:t xml:space="preserve">Уменьшение прочих остатков денежных  </w:t>
            </w:r>
            <w:r w:rsidRPr="007C6781">
              <w:rPr>
                <w:rFonts w:ascii="Times New Roman" w:hAnsi="Times New Roman" w:cs="Times New Roman"/>
                <w:sz w:val="26"/>
                <w:szCs w:val="26"/>
              </w:rPr>
              <w:lastRenderedPageBreak/>
              <w:t>средств бюджетов муниципальных  районов</w:t>
            </w:r>
          </w:p>
        </w:tc>
        <w:tc>
          <w:tcPr>
            <w:tcW w:w="1547" w:type="dxa"/>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lastRenderedPageBreak/>
              <w:t>247179,902</w:t>
            </w:r>
          </w:p>
        </w:tc>
        <w:tc>
          <w:tcPr>
            <w:tcW w:w="1417" w:type="dxa"/>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219589,038</w:t>
            </w:r>
          </w:p>
        </w:tc>
        <w:tc>
          <w:tcPr>
            <w:tcW w:w="1359" w:type="dxa"/>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228530,638</w:t>
            </w:r>
          </w:p>
        </w:tc>
      </w:tr>
      <w:tr w:rsidR="005921DE" w:rsidRPr="007C6781">
        <w:trPr>
          <w:jc w:val="center"/>
        </w:trPr>
        <w:tc>
          <w:tcPr>
            <w:tcW w:w="2287" w:type="dxa"/>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c>
          <w:tcPr>
            <w:tcW w:w="2961" w:type="dxa"/>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ИТОГО</w:t>
            </w:r>
          </w:p>
        </w:tc>
        <w:tc>
          <w:tcPr>
            <w:tcW w:w="1547" w:type="dxa"/>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c>
          <w:tcPr>
            <w:tcW w:w="1417" w:type="dxa"/>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c>
          <w:tcPr>
            <w:tcW w:w="1359" w:type="dxa"/>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r>
    </w:tbl>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ind w:left="1668" w:firstLine="5412"/>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6</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решению Совета депутатов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муниципального</w:t>
      </w:r>
      <w:proofErr w:type="gramEnd"/>
      <w:r w:rsidRPr="007C6781">
        <w:rPr>
          <w:rFonts w:ascii="Times New Roman" w:hAnsi="Times New Roman" w:cs="Times New Roman"/>
          <w:sz w:val="26"/>
          <w:szCs w:val="26"/>
          <w:lang w:val="en-US"/>
        </w:rPr>
        <w:t xml:space="preserve">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«Павловский район»                                                                                                                                                                                                                                                                                                          «О бюджете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«Павловский район» на 2020 год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и плановый период 2021-2022 годов»</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от 25.12.2019 № 120 </w:t>
      </w:r>
    </w:p>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Распределение бюджетных ассигнований бюджета муниципального</w:t>
      </w:r>
      <w:r w:rsidRPr="007C6781">
        <w:rPr>
          <w:rFonts w:ascii="Times New Roman" w:hAnsi="Times New Roman" w:cs="Times New Roman"/>
          <w:b/>
          <w:bCs/>
          <w:sz w:val="26"/>
          <w:szCs w:val="26"/>
        </w:rPr>
        <w:br/>
        <w:t>образования «Павловский район» по разделам, подразделам, целевым</w:t>
      </w:r>
      <w:r w:rsidRPr="007C6781">
        <w:rPr>
          <w:rFonts w:ascii="Times New Roman" w:hAnsi="Times New Roman" w:cs="Times New Roman"/>
          <w:b/>
          <w:bCs/>
          <w:sz w:val="26"/>
          <w:szCs w:val="26"/>
        </w:rPr>
        <w:br/>
        <w:t xml:space="preserve">статьям и видам расходов классификации расходов бюджета Российской Федерации на 2020 год и плановый период 2021 и 2022 годов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9"/>
        <w:gridCol w:w="437"/>
        <w:gridCol w:w="484"/>
        <w:gridCol w:w="1262"/>
        <w:gridCol w:w="530"/>
        <w:gridCol w:w="1209"/>
        <w:gridCol w:w="1209"/>
        <w:gridCol w:w="1209"/>
      </w:tblGrid>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w:t>
            </w:r>
          </w:p>
        </w:tc>
        <w:tc>
          <w:tcPr>
            <w:tcW w:w="269"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РЗ</w:t>
            </w:r>
          </w:p>
        </w:tc>
        <w:tc>
          <w:tcPr>
            <w:tcW w:w="269"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ПР</w:t>
            </w:r>
          </w:p>
        </w:tc>
        <w:tc>
          <w:tcPr>
            <w:tcW w:w="87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ЦС</w:t>
            </w:r>
          </w:p>
        </w:tc>
        <w:tc>
          <w:tcPr>
            <w:tcW w:w="337"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ВР</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 год</w:t>
            </w:r>
          </w:p>
        </w:tc>
        <w:tc>
          <w:tcPr>
            <w:tcW w:w="606" w:type="pct"/>
            <w:tcBorders>
              <w:top w:val="single" w:sz="4" w:space="0" w:color="auto"/>
              <w:left w:val="single" w:sz="4" w:space="0" w:color="auto"/>
              <w:bottom w:val="nil"/>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год</w:t>
            </w:r>
          </w:p>
        </w:tc>
        <w:tc>
          <w:tcPr>
            <w:tcW w:w="575" w:type="pct"/>
            <w:tcBorders>
              <w:top w:val="single" w:sz="4" w:space="0" w:color="auto"/>
              <w:left w:val="single" w:sz="4" w:space="0" w:color="auto"/>
              <w:bottom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 год</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Общегосударственные вопросы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38689,18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30508,58 </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32009,18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муниципального управления муниципального образования «Павловский район» на 2016-2020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630,0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15002,0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15002,0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муниципального управления муниципального образования «Павловский район» на 2016-2020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15002,0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15002,0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14062,0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11637,4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11637,4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8263,8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6710,0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6710,0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Иные выплаты персоналу государственных (муниципальных) органов, за исключением фонда оплаты труда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w:t>
            </w:r>
            <w:r w:rsidRPr="007C6781">
              <w:rPr>
                <w:rFonts w:ascii="Times New Roman" w:hAnsi="Times New Roman" w:cs="Times New Roman"/>
                <w:sz w:val="26"/>
                <w:szCs w:val="26"/>
              </w:rPr>
              <w:lastRenderedPageBreak/>
              <w:t xml:space="preserve">выплаты работникам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2493,2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3175,0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2745,4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2745,4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Уплата прочих налогов, сборов и иных обязательных платежей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Глава местной администрации (исполнительно-распорядительного органа муниципального образования)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898,0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208,0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Судебная система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11 0 00 51200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обеспечения </w:t>
            </w:r>
            <w:r w:rsidRPr="007C6781">
              <w:rPr>
                <w:rFonts w:ascii="Times New Roman" w:hAnsi="Times New Roman" w:cs="Times New Roman"/>
                <w:sz w:val="26"/>
                <w:szCs w:val="26"/>
              </w:rPr>
              <w:lastRenderedPageBreak/>
              <w:t>государственных (муниципальных)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11 0 00 51200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shd w:val="clear" w:color="auto" w:fill="FFFFFF"/>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pacing w:val="2"/>
                <w:sz w:val="26"/>
                <w:szCs w:val="26"/>
              </w:rPr>
              <w:t>Муниципальная программа «Управление муниципальными финансами муниципального образования «Павловский район»  на 2018 –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2151,0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1861,9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650,1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560,2</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560,2</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681,0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508,0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Резервные фонды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фонды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фонды местных администраций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11 0 00 70500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средства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11 0 00 70500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870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Другие общегосударственные вопросы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19253,28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14288,28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16288,28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13224,28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11548,28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11548,28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Иные выплаты персоналу государственных (муниципальных)</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органов, за исключением фонда оплаты труда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172,4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Реализация функций на осуществление </w:t>
            </w:r>
            <w:r w:rsidRPr="007C6781">
              <w:rPr>
                <w:rFonts w:ascii="Times New Roman" w:hAnsi="Times New Roman" w:cs="Times New Roman"/>
                <w:sz w:val="26"/>
                <w:szCs w:val="26"/>
              </w:rPr>
              <w:br/>
              <w:t xml:space="preserve">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w:t>
            </w:r>
            <w:r w:rsidRPr="007C6781">
              <w:rPr>
                <w:rFonts w:ascii="Times New Roman" w:hAnsi="Times New Roman" w:cs="Times New Roman"/>
                <w:sz w:val="26"/>
                <w:szCs w:val="26"/>
              </w:rPr>
              <w:br/>
              <w:t>об административных правонарушениях</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Финансовое обеспечение расходных обязательств, связанных с проведением на территории Ульяновской области публичных мероприятий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на осуществление переданных органам местного самоуправления государственных </w:t>
            </w:r>
            <w:r w:rsidRPr="007C6781">
              <w:rPr>
                <w:rFonts w:ascii="Times New Roman" w:hAnsi="Times New Roman" w:cs="Times New Roman"/>
                <w:sz w:val="26"/>
                <w:szCs w:val="26"/>
              </w:rPr>
              <w:lastRenderedPageBreak/>
              <w:t>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165,9</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115,4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34,8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15,7</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Прочие выплаты по обязательствам муниципального образования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11 0 00 92030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1100092030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по обеспечению хозяйственного обслуживания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12200,0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10564,0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10564,0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6600,0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6015,0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6015,0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w:t>
            </w:r>
            <w:r w:rsidRPr="007C6781">
              <w:rPr>
                <w:rFonts w:ascii="Times New Roman" w:hAnsi="Times New Roman" w:cs="Times New Roman"/>
                <w:sz w:val="26"/>
                <w:szCs w:val="26"/>
              </w:rPr>
              <w:lastRenderedPageBreak/>
              <w:t xml:space="preserve">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1990,0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1990,0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1990,0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3570,0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2519,0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2519,0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6029,0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2740,0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2018-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6029,0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2740,0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по обеспечению хозяйственного обслуживания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6029,0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2740,0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4620,0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3700,0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1394,0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1040,0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1040,0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Национальная безопасность и правоохранительная деятельность</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679,4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607,6</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Органы юстиции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629,4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Мероприятия в рамках 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629,4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629,4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476,0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143,4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Защита населения и территории от чрезвычайных ситуаций природного и техногенного характера, гражданская оборона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Предупреждение и ликвидация последствий чрезвычайных ситуаций и стихийных бедствий природного и техногенного характера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11 0 00 21801</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11 0 00 21801</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Национальная экономика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18747,45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13503,35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24636,95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Сельское хозяйство и рыболовство</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933,75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933,75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на передачу полномочий органам местного самоуправления по отлову безнадзорных домашних животных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осуществляющие деятельность в сфере сельского хозяйства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873,0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11 0 00 99000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873,0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Водное хозяйство</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предоставляемые в 2019 году из областного бюджета Ульяновской области Ульяновской области бюджетам городских поселений, </w:t>
            </w:r>
            <w:r w:rsidRPr="007C6781">
              <w:rPr>
                <w:rFonts w:ascii="Times New Roman" w:hAnsi="Times New Roman" w:cs="Times New Roman"/>
                <w:sz w:val="26"/>
                <w:szCs w:val="26"/>
              </w:rPr>
              <w:lastRenderedPageBreak/>
              <w:t>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S0050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S0050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Дорожное хозяйство (дорожные фонды)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17718,7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12342,6</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23476,2</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17718,7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12342,6</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23476,2</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сети автомобильных дорог местного значения на территории муниципального образования на 2019-2021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17718,7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12342,6</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23476,2</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3176,0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3814,8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4627,0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межбюджетные трансферты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533,4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ремонт дворовых территорий многоквартирных домов, проезда к дворовым территориям </w:t>
            </w:r>
            <w:r w:rsidRPr="007C6781">
              <w:rPr>
                <w:rFonts w:ascii="Times New Roman" w:hAnsi="Times New Roman" w:cs="Times New Roman"/>
                <w:sz w:val="26"/>
                <w:szCs w:val="26"/>
              </w:rPr>
              <w:lastRenderedPageBreak/>
              <w:t>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14009,3</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8027,8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18349,2</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10053,63</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8027,8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18349,2</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3955,67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Жилищно-коммунальное хозяйство</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8116,972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6176,413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322,708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Коммунальное хозяйство</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7766,172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6067,413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213,708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Субсидии на поддержку местных инициатив</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206,372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213,713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213,708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206,372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213,713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213,708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на обеспечение  устойчивого развития сельских территорий (субсидии на софинансирование  мероприятий по строительству и реконструкции объектов водоснабжения в сельской местности на 2020 год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932 01 R5674</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7559,8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5853,7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932 01 R5674</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7559,8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5853,7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Благоустройство</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в целях софинансирования расходных обязательств,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связанных с оборудованием контейнерных площадок в населенных пунктах Ульяновской области на 2020 год и на плановый период 2021 и 2022 годов</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Другие вопросы в области жилищно-коммунального хозяйства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245,8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внепрограммных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245,8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red"/>
              </w:rPr>
            </w:pPr>
            <w:r w:rsidRPr="007C6781">
              <w:rPr>
                <w:rFonts w:ascii="Times New Roman" w:hAnsi="Times New Roman" w:cs="Times New Roman"/>
                <w:sz w:val="26"/>
                <w:szCs w:val="26"/>
              </w:rPr>
              <w:t>Субсидии на подготовку к отопительному сезону 2020-2021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11 0  00 65200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236,8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11 0  00 65200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236,8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Образование</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00 </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118326,5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113580,995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118432,34</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Дошкольное образование</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25703,4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23181,94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29673,5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25703,4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23181,94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29673,5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2018-2020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25703,4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23181,94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29673,5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Обеспечение деятельности подведомственных учреждений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8661,0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5308,54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9540,0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740,0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740,0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224,0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224,0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1043,0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1643,0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5881,0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3241,54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6873,0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Уплата налога на имущество организаций и земельного налога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обеспечение государственных гарантий реализации прав на </w:t>
            </w:r>
            <w:r w:rsidRPr="007C6781">
              <w:rPr>
                <w:rFonts w:ascii="Times New Roman" w:hAnsi="Times New Roman" w:cs="Times New Roman"/>
                <w:sz w:val="26"/>
                <w:szCs w:val="26"/>
              </w:rPr>
              <w:lastRenderedPageBreak/>
              <w:t>получение общедоступного и бесплатного дошкольного образования в муниципальных дошкольных образовательных организациях</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15832,4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17873,4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20133,5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1855,4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2918,0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4480,0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560,0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882,0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192,0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13296,0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13881,4 </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14077,6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1210,0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726,0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Субсидии бюджетным учреждениям на иные цели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Общее образование</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79152,5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79824,425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77909,6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79152,5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79824,425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77909,6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программа"Занятость населения Павловского района на 2019 год и на плановый период 2020 и 2021годы"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2018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79132,4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79804,425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77945,8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Школы-детские сады, школы начальные, неполные средние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26705,0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18765,325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17388,0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5917,7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4553,2</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4753,8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1783,3</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1359,44</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1451,0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9176,0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8956,39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3607,5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9828,0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9193,1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7193,1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Уплата налога на имущество организаций и земельного налога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50653,6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60690,9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59002,1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21896,0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26500,0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27350,0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Иные выплаты персоналу учреждений  , за исключением фонда оплаты труда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28,0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6613,0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1472,6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2253,1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2365,1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20644,0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23900,0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21000,0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105,9</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103,5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85,5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51,2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функций,переданных органам местного самоуправления на ежемесячную стипендию обучающимся 10-х и 11-х классов муниципальных </w:t>
            </w:r>
            <w:r w:rsidRPr="007C6781">
              <w:rPr>
                <w:rFonts w:ascii="Times New Roman" w:hAnsi="Times New Roman" w:cs="Times New Roman"/>
                <w:sz w:val="26"/>
                <w:szCs w:val="26"/>
              </w:rPr>
              <w:lastRenderedPageBreak/>
              <w:t>общеобразовательных учреждений, реализующих основные общеобразовательные программы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59 5 08 71170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96,8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96,5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93, 3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Стипендии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59 5 08 71170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30,2</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30,2</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59 5 08 71170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63,1</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94,6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148,2</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78,2</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w:t>
            </w:r>
            <w:r w:rsidRPr="007C6781">
              <w:rPr>
                <w:rFonts w:ascii="Times New Roman" w:hAnsi="Times New Roman" w:cs="Times New Roman"/>
                <w:i/>
                <w:iCs/>
                <w:sz w:val="26"/>
                <w:szCs w:val="26"/>
              </w:rPr>
              <w:t xml:space="preserve"> </w:t>
            </w:r>
            <w:r w:rsidRPr="007C6781">
              <w:rPr>
                <w:rFonts w:ascii="Times New Roman" w:hAnsi="Times New Roman" w:cs="Times New Roman"/>
                <w:sz w:val="26"/>
                <w:szCs w:val="26"/>
              </w:rPr>
              <w:t>по выплате родителям или иным законным представителям обучающихся, получающих начальное общее, основное общее</w:t>
            </w:r>
            <w:r w:rsidRPr="007C6781">
              <w:rPr>
                <w:rFonts w:ascii="Times New Roman" w:hAnsi="Times New Roman" w:cs="Times New Roman"/>
                <w:sz w:val="26"/>
                <w:szCs w:val="26"/>
              </w:rPr>
              <w:br/>
            </w:r>
            <w:r w:rsidRPr="007C6781">
              <w:rPr>
                <w:rFonts w:ascii="Times New Roman" w:hAnsi="Times New Roman" w:cs="Times New Roman"/>
                <w:sz w:val="26"/>
                <w:szCs w:val="26"/>
              </w:rPr>
              <w:lastRenderedPageBreak/>
              <w:t xml:space="preserve">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59 5 08 71210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59 5 08 71210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1058,9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725,0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1058,9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725,0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Дополнительное  образование детей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9341,4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7303,53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7558,44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2018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4461,0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3770,84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по внешкольной работе с детьми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59 5 08 42300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4461,0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3770,84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бюджетным учреждениям на финансовое обеспечение государственного (муниципального) задания </w:t>
            </w:r>
            <w:r w:rsidRPr="007C6781">
              <w:rPr>
                <w:rFonts w:ascii="Times New Roman" w:hAnsi="Times New Roman" w:cs="Times New Roman"/>
                <w:sz w:val="26"/>
                <w:szCs w:val="26"/>
              </w:rPr>
              <w:lastRenderedPageBreak/>
              <w:t>на оказание государственных (муниципальных) услуг (выполнение работ)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59 5 08 42300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4461,0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3770,84</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2018- 2020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по внешкольной работе с детьми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59 5 10 42300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59 5 10 42300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Молодежная политика и оздоровление детей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1446,2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1471,1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1490,8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1446,2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1471,1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1490,8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"Патриотическое воспитание молодежи муниципального образования "Павловский район" Ульяновской области на 2016-2018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59 5 02 00000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59 5 02 00000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2018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1421,2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1471,1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1490,8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1421,2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1471,1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1490,8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Приобретение товаров, работ и услуг в пользу граждан в целях их социального обеспечения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323</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751,2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670,0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471,1</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490,8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образования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2683,0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ежемесячная денежная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w:t>
            </w:r>
            <w:r w:rsidRPr="007C6781">
              <w:rPr>
                <w:rFonts w:ascii="Times New Roman" w:hAnsi="Times New Roman" w:cs="Times New Roman"/>
                <w:sz w:val="26"/>
                <w:szCs w:val="26"/>
              </w:rPr>
              <w:lastRenderedPageBreak/>
              <w:t xml:space="preserve">также проезда один раз в год к месту жительства и обратно к месту учёбы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70,1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53,8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16,3</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w:t>
            </w:r>
            <w:r w:rsidRPr="007C6781">
              <w:rPr>
                <w:rFonts w:ascii="Times New Roman" w:hAnsi="Times New Roman" w:cs="Times New Roman"/>
                <w:sz w:val="26"/>
                <w:szCs w:val="26"/>
              </w:rPr>
              <w:lastRenderedPageBreak/>
              <w:t>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11 0 00 71170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11 0 00 71170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w:t>
            </w:r>
            <w:r w:rsidRPr="007C6781">
              <w:rPr>
                <w:rFonts w:ascii="Times New Roman" w:hAnsi="Times New Roman" w:cs="Times New Roman"/>
                <w:sz w:val="26"/>
                <w:szCs w:val="26"/>
              </w:rPr>
              <w:lastRenderedPageBreak/>
              <w:t>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11,3</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реализацию Закона Ульяновской области от </w:t>
            </w:r>
            <w:r w:rsidRPr="007C6781">
              <w:rPr>
                <w:rFonts w:ascii="Times New Roman" w:hAnsi="Times New Roman" w:cs="Times New Roman"/>
                <w:sz w:val="26"/>
                <w:szCs w:val="26"/>
              </w:rPr>
              <w:lastRenderedPageBreak/>
              <w:t>02.05.2012 № 49-ЗО «О мерах социальной поддержки отдельных категорий молодых специалистов на территории Ульяновской области»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2589,0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2018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2589,0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1224,0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1224,0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896,0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обеспечения </w:t>
            </w:r>
            <w:r w:rsidRPr="007C6781">
              <w:rPr>
                <w:rFonts w:ascii="Times New Roman" w:hAnsi="Times New Roman" w:cs="Times New Roman"/>
                <w:sz w:val="26"/>
                <w:szCs w:val="26"/>
              </w:rPr>
              <w:lastRenderedPageBreak/>
              <w:t>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1365,0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730,0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730,0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272,0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193,0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Уплата налога на имущество организаций и земельного налога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Культура и кинематография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highlight w:val="cyan"/>
                <w:lang w:val="en-US"/>
              </w:rPr>
            </w:pPr>
            <w:r w:rsidRPr="007C6781">
              <w:rPr>
                <w:rFonts w:ascii="Times New Roman" w:hAnsi="Times New Roman" w:cs="Times New Roman"/>
                <w:sz w:val="26"/>
                <w:szCs w:val="26"/>
                <w:lang w:val="en-US"/>
              </w:rPr>
              <w:t>18365,7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18253,9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14925,76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Культура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17725,7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17783,9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14455,76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17285,7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17783,9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14455,76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2018- 2020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17285,7</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17783,9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14455,76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Учреждения культуры и мероприятия в сфере культуры и кинематографии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10608,0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8700,76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10608,0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8700,76</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Музеи и постоянные выставки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788,0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166,0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Уплата прочих налогов, сборов и иных обязательных платежей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Библиотеки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5860,8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4020,0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обеспечения </w:t>
            </w:r>
            <w:r w:rsidRPr="007C6781">
              <w:rPr>
                <w:rFonts w:ascii="Times New Roman" w:hAnsi="Times New Roman" w:cs="Times New Roman"/>
                <w:sz w:val="26"/>
                <w:szCs w:val="26"/>
              </w:rPr>
              <w:lastRenderedPageBreak/>
              <w:t>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620,8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на поддержку отрасли культуры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 5 10 L5192</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 5 10 L5192</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87 0 02 L4670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87 0 02 L4670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культуры, кинематографии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2018- 2020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460,0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w:t>
            </w:r>
            <w:r w:rsidRPr="007C6781">
              <w:rPr>
                <w:rFonts w:ascii="Times New Roman" w:hAnsi="Times New Roman" w:cs="Times New Roman"/>
                <w:sz w:val="26"/>
                <w:szCs w:val="26"/>
              </w:rPr>
              <w:lastRenderedPageBreak/>
              <w:t xml:space="preserve">содержания и иные выплаты работникам государственных (муниципальных) органов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38,0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Социальная политика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26215,4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23454,5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23916,8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Пенсионное обеспечение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«Забота» на 2019-2021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Доплаты к пенсиям  муниципальных служащих</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59 5 09 00010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Иные пенсии, социальные доплаты к пенсиям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59 5 09 00010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312</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Социальное обеспечение населения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7556,3</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6105,8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6128,9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845,3</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494,8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517,9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области социальной политики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11 0 00 70950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Пособия, компенсация и иные социальные выплаты гражданам  , кроме публичных нормативных обязательств</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11 0 00 70950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369,8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389,9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 кроме публичных нормативных обязательств</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369,8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389,9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Государственная программа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2019 год  и на плановый период 2020 и 2021годы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6711,0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5611,0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5611,0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Подпрограмма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w:t>
            </w:r>
            <w:r w:rsidRPr="007C6781">
              <w:rPr>
                <w:rFonts w:ascii="Times New Roman" w:hAnsi="Times New Roman" w:cs="Times New Roman"/>
                <w:sz w:val="26"/>
                <w:szCs w:val="26"/>
              </w:rPr>
              <w:lastRenderedPageBreak/>
              <w:t>Ульяновской области» на 2014-2021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93 2 00 00000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6711,0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5611,0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5611,0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 2 01 L0180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6651,0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5561,0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5561,0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(местный бюджет)</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93 2 01 L0181</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Охрана семьи и детства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17159,1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15998,7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15937,9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17159,1</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15998,7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15937,9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ежемесячная денежная  </w:t>
            </w:r>
            <w:r w:rsidRPr="007C6781">
              <w:rPr>
                <w:rFonts w:ascii="Times New Roman" w:hAnsi="Times New Roman" w:cs="Times New Roman"/>
                <w:sz w:val="26"/>
                <w:szCs w:val="26"/>
              </w:rPr>
              <w:lastRenderedPageBreak/>
              <w:t xml:space="preserve">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11 0 0071040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262,6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Пособия и компенсация гражданам и иные соц.выплаты, кроме публичных нормативных обязательств</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262,6</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14014,2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Приобретение товаров, работ и услуг в пользу граждан в целях их социального обеспечения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323</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14014,2</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функций,переданных органам местного самоуправления по опека и попечительство в отношении  несовершеннолетних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617,9</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589,5</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589,5</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465,0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437,0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437,0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140,9</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132,8</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19,7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19,7</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функций,переданных органам местного самоуправления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2264,4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2233,0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2172,2</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 кроме публичных нормативных обязательств</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2264,4</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2233,0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2172,2</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Физический культура и спорт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2953,5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Массовый спорт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2953,5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оснащение объектов спортивной инфракструктуры спортивно-технологическим оборудованием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89 0 05 52280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2953,5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обеспечения </w:t>
            </w:r>
            <w:r w:rsidRPr="007C6781">
              <w:rPr>
                <w:rFonts w:ascii="Times New Roman" w:hAnsi="Times New Roman" w:cs="Times New Roman"/>
                <w:sz w:val="26"/>
                <w:szCs w:val="26"/>
              </w:rPr>
              <w:lastRenderedPageBreak/>
              <w:t>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89 0 05 52280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2809,5</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 (местный бюджет)</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89 0 05 52280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Средства массовой информации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Периодическая печать и издательства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Периодические издания,  учрежденные органами  законодательной и исполнительной власти</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11 0 00 45700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11 0 00 45700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Межбюджетные трансферты бюджетам субъектов  Российской Федерации  и муниципальных образований общего характера</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Дотации на выравнивание бюджетной обеспеченности  субъектов РФ и муниципальных образований</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shd w:val="clear" w:color="auto" w:fill="FFFFFF"/>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pacing w:val="2"/>
                <w:sz w:val="26"/>
                <w:szCs w:val="26"/>
              </w:rPr>
              <w:t xml:space="preserve">Муниципальная программа «Управление муниципальными финансами муниципального </w:t>
            </w:r>
            <w:r w:rsidRPr="007C6781">
              <w:rPr>
                <w:rFonts w:ascii="Times New Roman" w:hAnsi="Times New Roman" w:cs="Times New Roman"/>
                <w:spacing w:val="2"/>
                <w:sz w:val="26"/>
                <w:szCs w:val="26"/>
              </w:rPr>
              <w:lastRenderedPageBreak/>
              <w:t>образования «Павловский район»  на 2018 -2020 годы»</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59 5 11 00000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Выравнивание бюджетной обеспеченности поселений из районного фонда финансовой поддержки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11 0 00 01030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Дотации на выравнивание бюджетной обеспеченности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11 0 00 01030</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511</w:t>
            </w:r>
          </w:p>
        </w:tc>
        <w:tc>
          <w:tcPr>
            <w:tcW w:w="60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06"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jc w:val="center"/>
        </w:trPr>
        <w:tc>
          <w:tcPr>
            <w:tcW w:w="1464"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Итого расходов</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26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87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337"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605"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247179,902</w:t>
            </w:r>
          </w:p>
        </w:tc>
        <w:tc>
          <w:tcPr>
            <w:tcW w:w="606"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219589,038</w:t>
            </w:r>
          </w:p>
        </w:tc>
        <w:tc>
          <w:tcPr>
            <w:tcW w:w="57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228530,638</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c>
      </w:tr>
    </w:tbl>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ind w:left="1668" w:firstLine="5412"/>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7</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решению Совета депутатов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муниципального</w:t>
      </w:r>
      <w:proofErr w:type="gramEnd"/>
      <w:r w:rsidRPr="007C6781">
        <w:rPr>
          <w:rFonts w:ascii="Times New Roman" w:hAnsi="Times New Roman" w:cs="Times New Roman"/>
          <w:sz w:val="26"/>
          <w:szCs w:val="26"/>
          <w:lang w:val="en-US"/>
        </w:rPr>
        <w:t xml:space="preserve">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«Павловский район»                                                                                                                                                                                                                                                                                                          «О бюджете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«Павловский район» на 2020 год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и плановый период 2021-2022 годов»</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от 25.12.2019 № 120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Ведомственная структура расходов </w:t>
      </w:r>
      <w:proofErr w:type="gramStart"/>
      <w:r w:rsidRPr="007C6781">
        <w:rPr>
          <w:rFonts w:ascii="Times New Roman" w:hAnsi="Times New Roman" w:cs="Times New Roman"/>
          <w:b/>
          <w:bCs/>
          <w:sz w:val="26"/>
          <w:szCs w:val="26"/>
        </w:rPr>
        <w:t>бюджета  муниципального</w:t>
      </w:r>
      <w:proofErr w:type="gramEnd"/>
      <w:r w:rsidRPr="007C6781">
        <w:rPr>
          <w:rFonts w:ascii="Times New Roman" w:hAnsi="Times New Roman" w:cs="Times New Roman"/>
          <w:b/>
          <w:bCs/>
          <w:sz w:val="26"/>
          <w:szCs w:val="26"/>
        </w:rPr>
        <w:t xml:space="preserve"> образования «Павловский район» на 2020 год и плановый период 2021 и 2022 годов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6"/>
        <w:gridCol w:w="663"/>
        <w:gridCol w:w="419"/>
        <w:gridCol w:w="462"/>
        <w:gridCol w:w="1174"/>
        <w:gridCol w:w="504"/>
        <w:gridCol w:w="1127"/>
        <w:gridCol w:w="1127"/>
        <w:gridCol w:w="1127"/>
      </w:tblGrid>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Наименование</w:t>
            </w:r>
          </w:p>
        </w:tc>
        <w:tc>
          <w:tcPr>
            <w:tcW w:w="329"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МИН</w:t>
            </w:r>
          </w:p>
        </w:tc>
        <w:tc>
          <w:tcPr>
            <w:tcW w:w="33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РЗ</w:t>
            </w:r>
          </w:p>
        </w:tc>
        <w:tc>
          <w:tcPr>
            <w:tcW w:w="264"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ПР</w:t>
            </w:r>
          </w:p>
        </w:tc>
        <w:tc>
          <w:tcPr>
            <w:tcW w:w="723"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ЦС</w:t>
            </w:r>
          </w:p>
        </w:tc>
        <w:tc>
          <w:tcPr>
            <w:tcW w:w="263"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ВР</w:t>
            </w:r>
          </w:p>
        </w:tc>
        <w:tc>
          <w:tcPr>
            <w:tcW w:w="592"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w:t>
            </w:r>
          </w:p>
        </w:tc>
        <w:tc>
          <w:tcPr>
            <w:tcW w:w="66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w:t>
            </w:r>
          </w:p>
        </w:tc>
        <w:tc>
          <w:tcPr>
            <w:tcW w:w="589" w:type="pct"/>
            <w:tcBorders>
              <w:top w:val="single" w:sz="4" w:space="0" w:color="auto"/>
              <w:left w:val="single" w:sz="4" w:space="0" w:color="auto"/>
              <w:bottom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56363,732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45760,143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57397,338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Общегосударственные вопросы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29108,08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24820,48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24821,08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Муниципальная программа «Развитие муниципального управления муниципального образования «Павловский район» на 2016 -2020годы»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630,0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190,0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15002,0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15002,0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Муниципальная программа «Развитие </w:t>
            </w:r>
            <w:r w:rsidRPr="007C6781">
              <w:rPr>
                <w:rFonts w:ascii="Times New Roman" w:hAnsi="Times New Roman" w:cs="Times New Roman"/>
                <w:sz w:val="26"/>
                <w:szCs w:val="26"/>
              </w:rPr>
              <w:lastRenderedPageBreak/>
              <w:t>муниципального управления муниципального образования «Павловский район» на 2018 - 2020годы»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15002,0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15002,0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14062,0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11637,4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11637,4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8263,8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6710,0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6710,0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Иные выплаты персоналу государственных (муниципальных) органов, за исключением фонда оплаты труда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2493,2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3175,0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2745,4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2745,4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Глава местной администрации (исполнительно-распорядительного органа муниципального образования)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898,0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59 5 12 02080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208,0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Судебная система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11 0 00 51200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11 0 00 51200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фонды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Резервные фонды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фонды местных администраций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11 0 00 70500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средства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11 0 00 70500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870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Другие общегосударственные вопросы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13224,28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11548,28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11548,28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13244,28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11548,28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11548,28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Иные выплаты персоналу государственных (муниципальных)</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органов, за исключением фонда оплаты труда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w:t>
            </w:r>
            <w:r w:rsidRPr="007C6781">
              <w:rPr>
                <w:rFonts w:ascii="Times New Roman" w:hAnsi="Times New Roman" w:cs="Times New Roman"/>
                <w:sz w:val="26"/>
                <w:szCs w:val="26"/>
              </w:rPr>
              <w:lastRenderedPageBreak/>
              <w:t xml:space="preserve">(муниципальных)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172,4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Реализация функций на осуществление </w:t>
            </w:r>
            <w:r w:rsidRPr="007C6781">
              <w:rPr>
                <w:rFonts w:ascii="Times New Roman" w:hAnsi="Times New Roman" w:cs="Times New Roman"/>
                <w:sz w:val="26"/>
                <w:szCs w:val="26"/>
              </w:rPr>
              <w:br/>
              <w:t xml:space="preserve">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w:t>
            </w:r>
            <w:r w:rsidRPr="007C6781">
              <w:rPr>
                <w:rFonts w:ascii="Times New Roman" w:hAnsi="Times New Roman" w:cs="Times New Roman"/>
                <w:sz w:val="26"/>
                <w:szCs w:val="26"/>
              </w:rPr>
              <w:br/>
              <w:t>об административных правонарушениях</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11 0 00 71020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11 0 00 71020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Финансовое обеспечение расходных обязательств, связанных с проведением на территории Ульяновской области публичных мероприятий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165,9</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115,4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115,4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34,8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15,7</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Прочие выплаты по обязательствам муниципального образования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11 0 00 92030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w:t>
            </w:r>
            <w:r w:rsidRPr="007C6781">
              <w:rPr>
                <w:rFonts w:ascii="Times New Roman" w:hAnsi="Times New Roman" w:cs="Times New Roman"/>
                <w:sz w:val="26"/>
                <w:szCs w:val="26"/>
              </w:rPr>
              <w:lastRenderedPageBreak/>
              <w:t>обеспечения государственных (муниципальных)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1100092030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по обеспечению хозяйственного обслуживания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12200,0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10564,0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10564,0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6600,0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6015,0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6015,0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1990,0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1990,0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1990,0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3570,0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2519,0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2519,0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Национальная безопасность и правоохранительная деятельность</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679,4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607,6</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629,4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w:t>
            </w:r>
            <w:r w:rsidRPr="007C6781">
              <w:rPr>
                <w:rFonts w:ascii="Times New Roman" w:hAnsi="Times New Roman" w:cs="Times New Roman"/>
                <w:sz w:val="26"/>
                <w:szCs w:val="26"/>
              </w:rPr>
              <w:lastRenderedPageBreak/>
              <w:t>регистрацию актов гражданского состояния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629,4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476,0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143,4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Защита населения и территории от чрезвычайных ситуаций природного и техногенного характера, гражданская оборона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Предупреждение и ликвидация последствий чрезвычайных ситуаций и стихийных бедствий природного и техногенного характера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1 0 00 21801</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1 0 00 21801</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Национальная экономика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14163,38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12903,35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24036,95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Сельское хозяйство и рыболовство</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933,75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933,75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на передачу полномочий органам местного самоуправления по отлову безнадзорных домашних животных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осуществляющие деятельность в сфере сельского хозяйства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11 0 00 99000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873,0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11 0 00 99000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873,0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Дорожное хозяйство (дорожные фонды)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13229,63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11842,6</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22976,2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13229,63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3814,8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4627,0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сети автомобильных дорог местного значения на территории муниципального образования на  2019- 2021годы"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59  5 01 00000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13229,63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3814,8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4627,0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w:t>
            </w:r>
            <w:r w:rsidRPr="007C6781">
              <w:rPr>
                <w:rFonts w:ascii="Times New Roman" w:hAnsi="Times New Roman" w:cs="Times New Roman"/>
                <w:sz w:val="26"/>
                <w:szCs w:val="26"/>
              </w:rPr>
              <w:lastRenderedPageBreak/>
              <w:t>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3176,0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3814,8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4627,0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10053,63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8027,8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18349,2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10053,63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8027,8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18349,2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Жилищно-коммунальное хозяйство</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452,172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222,713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222,708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Коммунальное хозяйство</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206,372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213,713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Субсидии на поддержку местных инициатив</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206,372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213,713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206,372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213,713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213,708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жилищно-коммунального хозяйства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245,8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внепрограммных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245,8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red"/>
              </w:rPr>
            </w:pPr>
            <w:r w:rsidRPr="007C6781">
              <w:rPr>
                <w:rFonts w:ascii="Times New Roman" w:hAnsi="Times New Roman" w:cs="Times New Roman"/>
                <w:sz w:val="26"/>
                <w:szCs w:val="26"/>
              </w:rPr>
              <w:t>Субсидии на подготовку к отопительному сезону 2020-2021 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11 0  00 65200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236,8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11 0  00 65200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236,8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Реализация функций на осуществление , переданного  ОМС гос.полномочия Ульяновской области по </w:t>
            </w:r>
            <w:r w:rsidRPr="007C6781">
              <w:rPr>
                <w:rFonts w:ascii="Times New Roman" w:hAnsi="Times New Roman" w:cs="Times New Roman"/>
                <w:sz w:val="26"/>
                <w:szCs w:val="26"/>
              </w:rPr>
              <w:lastRenderedPageBreak/>
              <w:t>установлению нормативов потребления населением  твердого топлива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Образование</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Молодежная политика и оздоровление детей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"Патриотическое воспитание молодежи муниципального образования "Павловский район" Ульяновской области на 2016-2018 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59 5 02 00010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59 5 02 00010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Социальная политика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8482,2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7086,0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7589,0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Пенсионное обеспечение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Муниципальная программа «Забота» на 2019 -2021годы в муниципальном образовании «Павловский район» (доплаты к пенсиям  </w:t>
            </w:r>
            <w:r w:rsidRPr="007C6781">
              <w:rPr>
                <w:rFonts w:ascii="Times New Roman" w:hAnsi="Times New Roman" w:cs="Times New Roman"/>
                <w:sz w:val="26"/>
                <w:szCs w:val="26"/>
              </w:rPr>
              <w:lastRenderedPageBreak/>
              <w:t>муниципальных служащих)</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59 5 09 00010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Иные пенсии, социальные доплаты к пенсиям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59 5 09 00010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Социальное обеспечение населения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6982,2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5736,0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5739,0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области социальной политики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230,0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230,0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11 0 00 70950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 кроме публичных нормативных обязательств</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11 0 00 70950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Государственная программа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w:t>
            </w:r>
            <w:r w:rsidRPr="007C6781">
              <w:rPr>
                <w:rFonts w:ascii="Times New Roman" w:hAnsi="Times New Roman" w:cs="Times New Roman"/>
                <w:sz w:val="26"/>
                <w:szCs w:val="26"/>
              </w:rPr>
              <w:lastRenderedPageBreak/>
              <w:t>2019 год  и на плановый период 2020 и 2021годы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6711,0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5611,0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5611,0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Подпрограмма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2014-2021 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93 2 00 00000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6711,0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5611,0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5611,0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(местный бюджет)</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 2 01 L0180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6651,0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5561,0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5561,0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w:t>
            </w:r>
            <w:r w:rsidRPr="007C6781">
              <w:rPr>
                <w:rFonts w:ascii="Times New Roman" w:hAnsi="Times New Roman" w:cs="Times New Roman"/>
                <w:sz w:val="26"/>
                <w:szCs w:val="26"/>
              </w:rPr>
              <w:lastRenderedPageBreak/>
              <w:t>мероприятий по улучшению жилищных условий граждан, проживающих в сельской местности, в том числе молодых семей и молодых специалистов (местный бюджет)</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 2 01 L0180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Физический культура и спорт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2953,5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Массовый спорт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2953,5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оснащение объектов спортивной инфракструктуры спортивно-технологическим оборудованием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89 0 05 52280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2953,5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89 0 05 52280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2809,5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 (местный бюджет)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89 0 05 52280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Средства массовой информации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Периодическая печать и издательства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Периодические издания,  учрежденные органами  законодательной и исполнительной власти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11 0 00 45700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11 0 00 45700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Управление финансов администрации муниципального образования "Павловский район"</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30386,77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22885,5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16707,4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Общегосударственные вопросы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shd w:val="clear" w:color="auto" w:fill="FFFFFF"/>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pacing w:val="2"/>
                <w:sz w:val="26"/>
                <w:szCs w:val="26"/>
              </w:rPr>
              <w:t xml:space="preserve">Муниципальная программа «Управление муниципальными финансами муниципального образования «Павловский район»  на </w:t>
            </w:r>
            <w:r w:rsidRPr="007C6781">
              <w:rPr>
                <w:rFonts w:ascii="Times New Roman" w:hAnsi="Times New Roman" w:cs="Times New Roman"/>
                <w:sz w:val="26"/>
                <w:szCs w:val="26"/>
              </w:rPr>
              <w:t>2018 – 2020 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3552,1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2151,0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1861,9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650,1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560,2</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560,2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681,0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508,0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Национальная экономика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4584,07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Водное хозяйство</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предоставляемые в 2019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S0050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за исключением субсидий </w:t>
            </w:r>
            <w:r w:rsidRPr="007C6781">
              <w:rPr>
                <w:rFonts w:ascii="Times New Roman" w:hAnsi="Times New Roman" w:cs="Times New Roman"/>
                <w:sz w:val="26"/>
                <w:szCs w:val="26"/>
              </w:rPr>
              <w:lastRenderedPageBreak/>
              <w:t>на софинансирование капитальных вложений в объекты государственной (муниципальной) собственности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S0050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Дорожное хозяйство (дорожные фонды)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4489,07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сети автомобильных дорог местного значения на территории муниципального образования на 2018- 2020годы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533,4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межбюджетные трансферты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533,4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w:t>
            </w:r>
            <w:r w:rsidRPr="007C6781">
              <w:rPr>
                <w:rFonts w:ascii="Times New Roman" w:hAnsi="Times New Roman" w:cs="Times New Roman"/>
                <w:sz w:val="26"/>
                <w:szCs w:val="26"/>
              </w:rPr>
              <w:lastRenderedPageBreak/>
              <w:t>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3955,67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3955,67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Жилищно-коммунальное хозяйство</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7664,8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5953,7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Коммунальное хозяйство</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7559,8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5853,7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на обеспечение  устойчивого развития сельских территорий (субсидии на софинансирование  мероприятий по строительству и реконструкции объектов водоснабжения в сельской местности на 2020 год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932 01 R5674</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7559,8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5853,7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932 01 R5674</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7559,8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5853,7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Благоустройство</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Субсидии в целях софинансирования расходных обязательств,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связанных с оборудованием контейнерных площадок в населенных пунктах Ульяновской области на 2020 год и на плановый период 2021 и 2022 годов</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Межбюджетные трансферты бюджетам субъектов  Российской Федерации  и муниципальных образований общего характера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Дотации на выравнивание бюджетной обеспеченности  субъектов РФ и муниципальных образований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shd w:val="clear" w:color="auto" w:fill="FFFFFF"/>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pacing w:val="2"/>
                <w:sz w:val="26"/>
                <w:szCs w:val="26"/>
              </w:rPr>
              <w:t xml:space="preserve">Муниципальная программа «Управление муниципальными финансами муниципального образования «Павловский район»  на </w:t>
            </w:r>
            <w:r w:rsidRPr="007C6781">
              <w:rPr>
                <w:rFonts w:ascii="Times New Roman" w:hAnsi="Times New Roman" w:cs="Times New Roman"/>
                <w:sz w:val="26"/>
                <w:szCs w:val="26"/>
              </w:rPr>
              <w:t>2018- 2020годы»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Выравнивание бюджетной обеспеченности поселений из районного </w:t>
            </w:r>
            <w:r w:rsidRPr="007C6781">
              <w:rPr>
                <w:rFonts w:ascii="Times New Roman" w:hAnsi="Times New Roman" w:cs="Times New Roman"/>
                <w:sz w:val="26"/>
                <w:szCs w:val="26"/>
              </w:rPr>
              <w:lastRenderedPageBreak/>
              <w:t xml:space="preserve">фонда финансовой поддержки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59 5 11 01030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Дотации на выравнивание бюджетной обеспеченности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59 5 11 01030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14585,8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Отдел культуры и организации досуга населению муниципального образования "Павловский район"</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29301,2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23833,53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23509,56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Другие общегосударственные расходы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6029,0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6029,0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2018- 2020 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6029,0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по обеспечению хозяйственного обслуживания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6029,0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4620,0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1394,0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Уплата прочих налогов, сборов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Детская школа искусств</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Образование</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Дополнительное  образование детей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2018- 2020 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по внешкольной работе с детьми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59 5 10 42300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59 5 10 42300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4880,4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2803,53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Культура и кинематография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18365,7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18253,9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14925,76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Культура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17725,7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17783,9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14455,76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17285,7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17783,9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14455,76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2018- 2020 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17285,7 </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17783,9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14455,76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Учреждения культуры и мероприятия в сфере культуры и кинематографии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10608,0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8700,76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10608,0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8700,76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Музеи и постоянные выставки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788,0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166,0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Библиотеки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5860,8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620,8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на поддержку отрасли культуры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 5 10 L5192</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 5 10 L5192</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87 0 02 L4670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87 0 02 L4670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культуры, кинематографии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2018- 2020 годы»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Центральный аппарат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460,0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38,0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Социальная политика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Социальная помощь</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 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Пособия, компенсация и иные социальные выплаты гражданам  , кроме публичных нормативных обязательств</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Управление образования администрации муниципального образования "Павловский район"</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131128,2 </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127109,865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130916,34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Образование</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00 </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113420,4 </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110777,465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114644,74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Дошкольное образование</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25703,4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23181,94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29673,5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25703,4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23181,94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29673,5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2018- 2020 годы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25703,4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23181,94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29673,5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Обеспечение деятельности подведомственных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8661,0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5308,54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9540,0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740,0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740,0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224,0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224,0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1043,0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1643,0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5881,0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3241,54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6873,0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Уплата налога на имущество организаций и земельного налога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15832,4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17873,4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20133,5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1855,4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2918,0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4480,0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560,0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882,0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192,0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13296,0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13881,4 </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14077,6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726,0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484,0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Общее образование</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79152,5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79824,425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77909,6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79152,5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79824,425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77909,6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"Занятость населения Павловского района на 2019год  и на плановый период 2020 и 2021годы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обеспечения </w:t>
            </w:r>
            <w:r w:rsidRPr="007C6781">
              <w:rPr>
                <w:rFonts w:ascii="Times New Roman" w:hAnsi="Times New Roman" w:cs="Times New Roman"/>
                <w:sz w:val="26"/>
                <w:szCs w:val="26"/>
              </w:rPr>
              <w:lastRenderedPageBreak/>
              <w:t>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2018- 2020 годы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79132,5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79804,425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77945,8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Школы-детские сады, школы начальные, неполные средние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26705,0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18765,325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17388,0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5917,7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4553,2</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4753,8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1783,3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1359,44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1451,0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9158,4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7956,39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3882,1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9845,6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4788,295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7193,1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Уплата налога на имущество организаций и земельного налога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50653,6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60690,9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59002,1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21896,0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26500,0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27350,0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Иные выплаты персоналу учреждений, за исключением фонда оплаты труда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28,0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6613,0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8250,0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1472,6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2253,1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2365,1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бюджетным учреждениям на финансовое обеспечение государственного (муниципального) задания на оказание </w:t>
            </w:r>
            <w:r w:rsidRPr="007C6781">
              <w:rPr>
                <w:rFonts w:ascii="Times New Roman" w:hAnsi="Times New Roman" w:cs="Times New Roman"/>
                <w:sz w:val="26"/>
                <w:szCs w:val="26"/>
              </w:rPr>
              <w:lastRenderedPageBreak/>
              <w:t>государственных (муниципальных) услуг (выполнение работ)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20644,0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23900,0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21000,0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105,9</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103,5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85,5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59 5 08 71170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96,8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96,5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93, 3</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Стипендии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59 5 08 71170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340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30,2</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Субсидии бюджетным учреждениям на иные цели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59 5 08 71170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63,1</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94,6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148,2</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231,3</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78,2</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w:t>
            </w:r>
            <w:r w:rsidRPr="007C6781">
              <w:rPr>
                <w:rFonts w:ascii="Times New Roman" w:hAnsi="Times New Roman" w:cs="Times New Roman"/>
                <w:i/>
                <w:iCs/>
                <w:sz w:val="26"/>
                <w:szCs w:val="26"/>
              </w:rPr>
              <w:t xml:space="preserve"> </w:t>
            </w:r>
            <w:r w:rsidRPr="007C6781">
              <w:rPr>
                <w:rFonts w:ascii="Times New Roman" w:hAnsi="Times New Roman" w:cs="Times New Roman"/>
                <w:sz w:val="26"/>
                <w:szCs w:val="26"/>
              </w:rPr>
              <w:t>по выплате родителям или иным законным представителям обучающихся, получающих начальное общее, основное общее</w:t>
            </w:r>
            <w:r w:rsidRPr="007C6781">
              <w:rPr>
                <w:rFonts w:ascii="Times New Roman" w:hAnsi="Times New Roman" w:cs="Times New Roman"/>
                <w:sz w:val="26"/>
                <w:szCs w:val="26"/>
              </w:rPr>
              <w:br/>
              <w:t xml:space="preserve">или среднее общее образование в форме семейного образования </w:t>
            </w:r>
            <w:r w:rsidRPr="007C6781">
              <w:rPr>
                <w:rFonts w:ascii="Times New Roman" w:hAnsi="Times New Roman" w:cs="Times New Roman"/>
                <w:sz w:val="26"/>
                <w:szCs w:val="26"/>
              </w:rPr>
              <w:lastRenderedPageBreak/>
              <w:t xml:space="preserve">на территории Ульяновской области, компенсации, затрат в связи с обеспечением получения такого образования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59 5 08 71210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59 5 08 71210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1450,0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1058,9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725,0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1058,9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S0920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725,0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Дополнительное  образование детей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4461,0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3770,84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Учреждения по внешкольной работе с детьми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59 5 08 42300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4461,0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3770,84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59 5 08 42300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4461,0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3770,84</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Молодежная политика и оздоровление детей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1421,2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1471,1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1421,2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1471,1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2018- 2020 годы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1421,2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1471,1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1421,2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1471,1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Приобретение товаров, работ и услуг в пользу граждан в целях их социального обеспечения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323</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751,2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670,0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471,1</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490,8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образования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2683,0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Мероприятия в рамках 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ежемесячная денежная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70,1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53,8</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w:t>
            </w:r>
            <w:r w:rsidRPr="007C6781">
              <w:rPr>
                <w:rFonts w:ascii="Times New Roman" w:hAnsi="Times New Roman" w:cs="Times New Roman"/>
                <w:sz w:val="26"/>
                <w:szCs w:val="26"/>
              </w:rPr>
              <w:lastRenderedPageBreak/>
              <w:t xml:space="preserve">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11 0 00 71170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11 0 00 71170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Реализация функций,переданных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w:t>
            </w:r>
            <w:r w:rsidRPr="007C6781">
              <w:rPr>
                <w:rFonts w:ascii="Times New Roman" w:hAnsi="Times New Roman" w:cs="Times New Roman"/>
                <w:sz w:val="26"/>
                <w:szCs w:val="26"/>
              </w:rPr>
              <w:lastRenderedPageBreak/>
              <w:t>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11,3</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w:t>
            </w:r>
            <w:r w:rsidRPr="007C6781">
              <w:rPr>
                <w:rFonts w:ascii="Times New Roman" w:hAnsi="Times New Roman" w:cs="Times New Roman"/>
                <w:sz w:val="26"/>
                <w:szCs w:val="26"/>
              </w:rPr>
              <w:lastRenderedPageBreak/>
              <w:t>специалистов на территории Ульяновской области»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2589,0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2018- 2020 годы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2589,0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1224,0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1224,0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896,0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w:t>
            </w:r>
            <w:r w:rsidRPr="007C6781">
              <w:rPr>
                <w:rFonts w:ascii="Times New Roman" w:hAnsi="Times New Roman" w:cs="Times New Roman"/>
                <w:sz w:val="26"/>
                <w:szCs w:val="26"/>
              </w:rPr>
              <w:lastRenderedPageBreak/>
              <w:t xml:space="preserve">(муниципальных) органов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271,0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1365,0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900,0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730,0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730,0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272,0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193,0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Уплата налога на имущество организаций и земельного налога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highlight w:val="cyan"/>
                <w:lang w:val="en-US"/>
              </w:rPr>
            </w:pP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highlight w:val="cyan"/>
                <w:lang w:val="en-US"/>
              </w:rPr>
            </w:pP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Социальная политика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17707,1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16332,4</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16271,6</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Социальное обеспечение населения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548,0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Мероприятия в рамках непрограммных </w:t>
            </w:r>
            <w:r w:rsidRPr="007C6781">
              <w:rPr>
                <w:rFonts w:ascii="Times New Roman" w:hAnsi="Times New Roman" w:cs="Times New Roman"/>
                <w:sz w:val="26"/>
                <w:szCs w:val="26"/>
              </w:rPr>
              <w:lastRenderedPageBreak/>
              <w:t>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548,0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548,0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кроме публичных нормативных обязательств</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548,0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333,7</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Охрана семьи и детства</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17159,1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15998,7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15937,9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17159,1</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15998,7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15937,9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ежемесячная денежная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w:t>
            </w:r>
            <w:r w:rsidRPr="007C6781">
              <w:rPr>
                <w:rFonts w:ascii="Times New Roman" w:hAnsi="Times New Roman" w:cs="Times New Roman"/>
                <w:sz w:val="26"/>
                <w:szCs w:val="26"/>
              </w:rPr>
              <w:lastRenderedPageBreak/>
              <w:t xml:space="preserve">один раз в год к месту жительства и обратно к месту учёбы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262,6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Пособия и компенсация гражданам и иные соц.выплаты, кроме публичных нормативных обязательств</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262,6</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263,9</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14014,2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Приобретение товаров, работ и услуг в пользу граждан в целях их социального обеспечения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323</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14014,2</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по опеке и попечительстве в отношении  несовершеннолетних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617,9</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589,5</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589,5</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465,0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437,0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437,0</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140,9</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132,8</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w:t>
            </w:r>
            <w:r w:rsidRPr="007C6781">
              <w:rPr>
                <w:rFonts w:ascii="Times New Roman" w:hAnsi="Times New Roman" w:cs="Times New Roman"/>
                <w:sz w:val="26"/>
                <w:szCs w:val="26"/>
              </w:rPr>
              <w:lastRenderedPageBreak/>
              <w:t>обеспечения государственных(муниципальных) нужд</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12,0</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19,7</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19,7</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2264,4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2233,0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2172,2</w:t>
            </w:r>
          </w:p>
        </w:tc>
      </w:tr>
      <w:tr w:rsidR="007C6781" w:rsidRPr="007C6781" w:rsidTr="007C6781">
        <w:trPr>
          <w:trHeight w:val="20"/>
        </w:trPr>
        <w:tc>
          <w:tcPr>
            <w:tcW w:w="125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 кроме публичных нормативных обязательств</w:t>
            </w:r>
          </w:p>
        </w:tc>
        <w:tc>
          <w:tcPr>
            <w:tcW w:w="329"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3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6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72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26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92"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2264,4</w:t>
            </w:r>
          </w:p>
        </w:tc>
        <w:tc>
          <w:tcPr>
            <w:tcW w:w="66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2233,0</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2172,2</w:t>
            </w:r>
          </w:p>
        </w:tc>
      </w:tr>
      <w:tr w:rsidR="007C6781" w:rsidRPr="007C6781" w:rsidTr="007C6781">
        <w:trPr>
          <w:trHeight w:val="20"/>
        </w:trPr>
        <w:tc>
          <w:tcPr>
            <w:tcW w:w="1250"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Итого  расходов</w:t>
            </w:r>
          </w:p>
        </w:tc>
        <w:tc>
          <w:tcPr>
            <w:tcW w:w="32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p>
        </w:tc>
        <w:tc>
          <w:tcPr>
            <w:tcW w:w="33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p>
        </w:tc>
        <w:tc>
          <w:tcPr>
            <w:tcW w:w="26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p>
        </w:tc>
        <w:tc>
          <w:tcPr>
            <w:tcW w:w="7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p>
        </w:tc>
        <w:tc>
          <w:tcPr>
            <w:tcW w:w="26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i/>
                <w:iCs/>
                <w:sz w:val="26"/>
                <w:szCs w:val="26"/>
                <w:lang w:val="en-US"/>
              </w:rPr>
            </w:pPr>
          </w:p>
        </w:tc>
        <w:tc>
          <w:tcPr>
            <w:tcW w:w="592"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247179,902</w:t>
            </w:r>
          </w:p>
        </w:tc>
        <w:tc>
          <w:tcPr>
            <w:tcW w:w="66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219589,038</w:t>
            </w:r>
          </w:p>
        </w:tc>
        <w:tc>
          <w:tcPr>
            <w:tcW w:w="589"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228530,638</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c>
      </w:tr>
    </w:tbl>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ind w:left="1668" w:firstLine="5412"/>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8</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решению Совета депутатов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муниципального</w:t>
      </w:r>
      <w:proofErr w:type="gramEnd"/>
      <w:r w:rsidRPr="007C6781">
        <w:rPr>
          <w:rFonts w:ascii="Times New Roman" w:hAnsi="Times New Roman" w:cs="Times New Roman"/>
          <w:sz w:val="26"/>
          <w:szCs w:val="26"/>
          <w:lang w:val="en-US"/>
        </w:rPr>
        <w:t xml:space="preserve">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«Павловский район»                                                                                                                                                                                                                                                                                                          «О бюджете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«Павловский район» на 2020 год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и плановый период 2021-2022 годов»</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от 25.12.2019 № 120</w:t>
      </w:r>
    </w:p>
    <w:p w:rsidR="005921DE" w:rsidRPr="007C6781" w:rsidRDefault="005921DE" w:rsidP="005921DE">
      <w:pPr>
        <w:autoSpaceDE w:val="0"/>
        <w:autoSpaceDN w:val="0"/>
        <w:adjustRightInd w:val="0"/>
        <w:spacing w:after="0" w:line="240" w:lineRule="auto"/>
        <w:ind w:firstLine="6"/>
        <w:jc w:val="center"/>
        <w:rPr>
          <w:rFonts w:ascii="Times New Roman" w:hAnsi="Times New Roman" w:cs="Times New Roman"/>
          <w:b/>
          <w:bCs/>
          <w:sz w:val="26"/>
          <w:szCs w:val="26"/>
        </w:rPr>
      </w:pPr>
      <w:r w:rsidRPr="007C6781">
        <w:rPr>
          <w:rFonts w:ascii="Times New Roman" w:hAnsi="Times New Roman" w:cs="Times New Roman"/>
          <w:b/>
          <w:bCs/>
          <w:sz w:val="26"/>
          <w:szCs w:val="26"/>
        </w:rPr>
        <w:t>Межбюджетные трансферты</w:t>
      </w:r>
    </w:p>
    <w:p w:rsidR="005921DE" w:rsidRPr="007C6781" w:rsidRDefault="005921DE" w:rsidP="005921DE">
      <w:pPr>
        <w:autoSpaceDE w:val="0"/>
        <w:autoSpaceDN w:val="0"/>
        <w:adjustRightInd w:val="0"/>
        <w:spacing w:after="0" w:line="240" w:lineRule="auto"/>
        <w:ind w:firstLine="6"/>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 бюджетам поселений на 2020 год и плановый период 2021 и 2022 годов </w:t>
      </w:r>
    </w:p>
    <w:p w:rsidR="005921DE" w:rsidRPr="007C6781" w:rsidRDefault="005921DE" w:rsidP="005921DE">
      <w:pPr>
        <w:autoSpaceDE w:val="0"/>
        <w:autoSpaceDN w:val="0"/>
        <w:adjustRightInd w:val="0"/>
        <w:spacing w:after="0" w:line="240" w:lineRule="auto"/>
        <w:ind w:firstLine="6"/>
        <w:jc w:val="right"/>
        <w:rPr>
          <w:rFonts w:ascii="Times New Roman" w:hAnsi="Times New Roman" w:cs="Times New Roman"/>
          <w:b/>
          <w:bCs/>
          <w:sz w:val="26"/>
          <w:szCs w:val="26"/>
          <w:lang w:val="en-US"/>
        </w:rPr>
      </w:pPr>
      <w:r w:rsidRPr="007C6781">
        <w:rPr>
          <w:rFonts w:ascii="Times New Roman" w:hAnsi="Times New Roman" w:cs="Times New Roman"/>
          <w:sz w:val="26"/>
          <w:szCs w:val="26"/>
          <w:lang w:val="en-US"/>
        </w:rPr>
        <w:t>тыс.руб.</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7"/>
        <w:gridCol w:w="1443"/>
        <w:gridCol w:w="1303"/>
        <w:gridCol w:w="1444"/>
        <w:gridCol w:w="1304"/>
        <w:gridCol w:w="1444"/>
        <w:gridCol w:w="1304"/>
      </w:tblGrid>
      <w:tr w:rsidR="007C6781" w:rsidRPr="007C6781" w:rsidTr="007C6781">
        <w:trPr>
          <w:trHeight w:val="20"/>
        </w:trPr>
        <w:tc>
          <w:tcPr>
            <w:tcW w:w="781"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поселения</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2020 год Дотации бюджетам поселений на выравнива</w:t>
            </w:r>
            <w:r w:rsidRPr="007C6781">
              <w:rPr>
                <w:rFonts w:ascii="Times New Roman" w:hAnsi="Times New Roman" w:cs="Times New Roman"/>
                <w:sz w:val="26"/>
                <w:szCs w:val="26"/>
              </w:rPr>
              <w:lastRenderedPageBreak/>
              <w:t>ние бюджетной обеспечености   - всего</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из них, за счет  субвенций по расчету и предоста</w:t>
            </w:r>
            <w:r w:rsidRPr="007C6781">
              <w:rPr>
                <w:rFonts w:ascii="Times New Roman" w:hAnsi="Times New Roman" w:cs="Times New Roman"/>
                <w:sz w:val="26"/>
                <w:szCs w:val="26"/>
              </w:rPr>
              <w:lastRenderedPageBreak/>
              <w:t>вле-нию дотаций поселениям</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2021 год Дотации бюджетам поселений на выравнива</w:t>
            </w:r>
            <w:r w:rsidRPr="007C6781">
              <w:rPr>
                <w:rFonts w:ascii="Times New Roman" w:hAnsi="Times New Roman" w:cs="Times New Roman"/>
                <w:sz w:val="26"/>
                <w:szCs w:val="26"/>
              </w:rPr>
              <w:lastRenderedPageBreak/>
              <w:t>ние бюджетной обеспечености   - всего</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из них, за счет  субвенций по расчету и предоста</w:t>
            </w:r>
            <w:r w:rsidRPr="007C6781">
              <w:rPr>
                <w:rFonts w:ascii="Times New Roman" w:hAnsi="Times New Roman" w:cs="Times New Roman"/>
                <w:sz w:val="26"/>
                <w:szCs w:val="26"/>
              </w:rPr>
              <w:lastRenderedPageBreak/>
              <w:t>вле-нию дотаций поселениям</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2022 год Дотации бюджетам поселений на выравнива</w:t>
            </w:r>
            <w:r w:rsidRPr="007C6781">
              <w:rPr>
                <w:rFonts w:ascii="Times New Roman" w:hAnsi="Times New Roman" w:cs="Times New Roman"/>
                <w:sz w:val="26"/>
                <w:szCs w:val="26"/>
              </w:rPr>
              <w:lastRenderedPageBreak/>
              <w:t>ние бюджетной обеспечености   - всего</w:t>
            </w:r>
          </w:p>
        </w:tc>
        <w:tc>
          <w:tcPr>
            <w:tcW w:w="671"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из них, за счет  субвенций по расчету и предоста</w:t>
            </w:r>
            <w:r w:rsidRPr="007C6781">
              <w:rPr>
                <w:rFonts w:ascii="Times New Roman" w:hAnsi="Times New Roman" w:cs="Times New Roman"/>
                <w:sz w:val="26"/>
                <w:szCs w:val="26"/>
              </w:rPr>
              <w:lastRenderedPageBreak/>
              <w:t>вле-нию дотаций поселениям</w:t>
            </w:r>
          </w:p>
        </w:tc>
      </w:tr>
      <w:tr w:rsidR="007C6781" w:rsidRPr="007C6781" w:rsidTr="007C6781">
        <w:trPr>
          <w:trHeight w:val="20"/>
        </w:trPr>
        <w:tc>
          <w:tcPr>
            <w:tcW w:w="78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73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67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73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671"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7C6781" w:rsidRPr="007C6781" w:rsidTr="007C6781">
        <w:trPr>
          <w:trHeight w:val="20"/>
        </w:trPr>
        <w:tc>
          <w:tcPr>
            <w:tcW w:w="78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 О Павловское городское поселение</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2363,4</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2363,4</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2190,4</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2190,4</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2190,4</w:t>
            </w:r>
          </w:p>
        </w:tc>
        <w:tc>
          <w:tcPr>
            <w:tcW w:w="671"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2190,4</w:t>
            </w:r>
          </w:p>
        </w:tc>
      </w:tr>
      <w:tr w:rsidR="007C6781" w:rsidRPr="007C6781" w:rsidTr="007C6781">
        <w:trPr>
          <w:trHeight w:val="20"/>
        </w:trPr>
        <w:tc>
          <w:tcPr>
            <w:tcW w:w="781"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 О Шаховское сельское поселение</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2770,4</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493,9</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2466,3</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491,8</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2501,3</w:t>
            </w:r>
          </w:p>
        </w:tc>
        <w:tc>
          <w:tcPr>
            <w:tcW w:w="671"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526,8</w:t>
            </w:r>
          </w:p>
        </w:tc>
      </w:tr>
      <w:tr w:rsidR="007C6781" w:rsidRPr="007C6781" w:rsidTr="007C6781">
        <w:trPr>
          <w:trHeight w:val="20"/>
        </w:trPr>
        <w:tc>
          <w:tcPr>
            <w:tcW w:w="781"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 О Баклушинское сельское поселение</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2264,9</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423,3</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2060,4</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399,5</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2095,4</w:t>
            </w:r>
          </w:p>
        </w:tc>
        <w:tc>
          <w:tcPr>
            <w:tcW w:w="671"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434,5</w:t>
            </w:r>
          </w:p>
        </w:tc>
      </w:tr>
      <w:tr w:rsidR="007C6781" w:rsidRPr="007C6781" w:rsidTr="007C6781">
        <w:trPr>
          <w:trHeight w:val="20"/>
        </w:trPr>
        <w:tc>
          <w:tcPr>
            <w:tcW w:w="781"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 О Шмалакское сельское поселение</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1863,2</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352,8</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1851,01</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431,01</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1886,01</w:t>
            </w:r>
          </w:p>
        </w:tc>
        <w:tc>
          <w:tcPr>
            <w:tcW w:w="671"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466,01</w:t>
            </w:r>
          </w:p>
        </w:tc>
      </w:tr>
      <w:tr w:rsidR="007C6781" w:rsidRPr="007C6781" w:rsidTr="007C6781">
        <w:trPr>
          <w:trHeight w:val="20"/>
        </w:trPr>
        <w:tc>
          <w:tcPr>
            <w:tcW w:w="781"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 О Пичеурское сельское поселение</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2412,5</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388,0</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2310,9</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423,5</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2345,9</w:t>
            </w:r>
          </w:p>
        </w:tc>
        <w:tc>
          <w:tcPr>
            <w:tcW w:w="671"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463,7</w:t>
            </w:r>
          </w:p>
        </w:tc>
      </w:tr>
      <w:tr w:rsidR="007C6781" w:rsidRPr="007C6781" w:rsidTr="007C6781">
        <w:trPr>
          <w:trHeight w:val="20"/>
        </w:trPr>
        <w:tc>
          <w:tcPr>
            <w:tcW w:w="781"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М О Холстовское сельское поселение</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2911,4</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564,4</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2504,7</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555,0</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2540,3</w:t>
            </w:r>
          </w:p>
        </w:tc>
        <w:tc>
          <w:tcPr>
            <w:tcW w:w="671"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590,6</w:t>
            </w:r>
          </w:p>
        </w:tc>
      </w:tr>
      <w:tr w:rsidR="007C6781" w:rsidRPr="007C6781" w:rsidTr="007C6781">
        <w:trPr>
          <w:trHeight w:val="20"/>
        </w:trPr>
        <w:tc>
          <w:tcPr>
            <w:tcW w:w="781"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ИТОГО</w:t>
            </w:r>
          </w:p>
        </w:tc>
        <w:tc>
          <w:tcPr>
            <w:tcW w:w="734"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14585,8 </w:t>
            </w:r>
          </w:p>
        </w:tc>
        <w:tc>
          <w:tcPr>
            <w:tcW w:w="673"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4585,8</w:t>
            </w:r>
          </w:p>
        </w:tc>
        <w:tc>
          <w:tcPr>
            <w:tcW w:w="73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13383,71</w:t>
            </w:r>
          </w:p>
        </w:tc>
        <w:tc>
          <w:tcPr>
            <w:tcW w:w="67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4491,21</w:t>
            </w:r>
          </w:p>
        </w:tc>
        <w:tc>
          <w:tcPr>
            <w:tcW w:w="73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13559,31</w:t>
            </w:r>
          </w:p>
        </w:tc>
        <w:tc>
          <w:tcPr>
            <w:tcW w:w="671"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4672,01</w:t>
            </w:r>
          </w:p>
        </w:tc>
      </w:tr>
    </w:tbl>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w:t>
      </w:r>
      <w:r w:rsidRPr="007C6781">
        <w:rPr>
          <w:rFonts w:ascii="Times New Roman" w:hAnsi="Times New Roman" w:cs="Times New Roman"/>
          <w:b/>
          <w:bCs/>
          <w:sz w:val="26"/>
          <w:szCs w:val="26"/>
          <w:lang w:val="en-US"/>
        </w:rPr>
        <w:t xml:space="preserve">                                     </w:t>
      </w:r>
    </w:p>
    <w:p w:rsidR="005921DE" w:rsidRPr="007C6781" w:rsidRDefault="005921DE" w:rsidP="005921DE">
      <w:pPr>
        <w:autoSpaceDE w:val="0"/>
        <w:autoSpaceDN w:val="0"/>
        <w:adjustRightInd w:val="0"/>
        <w:spacing w:after="0" w:line="276" w:lineRule="auto"/>
        <w:ind w:left="4956" w:firstLine="708"/>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r w:rsidRPr="007C6781">
        <w:rPr>
          <w:rFonts w:ascii="Times New Roman" w:hAnsi="Times New Roman" w:cs="Times New Roman"/>
          <w:b/>
          <w:bCs/>
          <w:sz w:val="26"/>
          <w:szCs w:val="26"/>
          <w:u w:val="single"/>
        </w:rPr>
        <w:t xml:space="preserve">Решение Совета </w:t>
      </w:r>
      <w:proofErr w:type="gramStart"/>
      <w:r w:rsidRPr="007C6781">
        <w:rPr>
          <w:rFonts w:ascii="Times New Roman" w:hAnsi="Times New Roman" w:cs="Times New Roman"/>
          <w:b/>
          <w:bCs/>
          <w:sz w:val="26"/>
          <w:szCs w:val="26"/>
          <w:u w:val="single"/>
        </w:rPr>
        <w:t>депутатов  муниципального</w:t>
      </w:r>
      <w:proofErr w:type="gramEnd"/>
      <w:r w:rsidRPr="007C6781">
        <w:rPr>
          <w:rFonts w:ascii="Times New Roman" w:hAnsi="Times New Roman" w:cs="Times New Roman"/>
          <w:b/>
          <w:bCs/>
          <w:sz w:val="26"/>
          <w:szCs w:val="26"/>
          <w:u w:val="single"/>
        </w:rPr>
        <w:t xml:space="preserve"> образования «Павловский район» от 25.12.2019 №121</w:t>
      </w: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proofErr w:type="gramStart"/>
      <w:r w:rsidRPr="007C6781">
        <w:rPr>
          <w:rFonts w:ascii="Times New Roman" w:hAnsi="Times New Roman" w:cs="Times New Roman"/>
          <w:b/>
          <w:bCs/>
          <w:sz w:val="26"/>
          <w:szCs w:val="26"/>
        </w:rPr>
        <w:t>О  внесении</w:t>
      </w:r>
      <w:proofErr w:type="gramEnd"/>
      <w:r w:rsidRPr="007C6781">
        <w:rPr>
          <w:rFonts w:ascii="Times New Roman" w:hAnsi="Times New Roman" w:cs="Times New Roman"/>
          <w:b/>
          <w:bCs/>
          <w:sz w:val="26"/>
          <w:szCs w:val="26"/>
        </w:rPr>
        <w:t xml:space="preserve"> изменений в  решение Совета </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депутатов муниципального образования </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«Павловский район» </w:t>
      </w:r>
      <w:proofErr w:type="gramStart"/>
      <w:r w:rsidRPr="007C6781">
        <w:rPr>
          <w:rFonts w:ascii="Times New Roman" w:hAnsi="Times New Roman" w:cs="Times New Roman"/>
          <w:b/>
          <w:bCs/>
          <w:sz w:val="26"/>
          <w:szCs w:val="26"/>
        </w:rPr>
        <w:t>от  20.12.2018</w:t>
      </w:r>
      <w:proofErr w:type="gramEnd"/>
      <w:r w:rsidRPr="007C6781">
        <w:rPr>
          <w:rFonts w:ascii="Times New Roman" w:hAnsi="Times New Roman" w:cs="Times New Roman"/>
          <w:b/>
          <w:bCs/>
          <w:sz w:val="26"/>
          <w:szCs w:val="26"/>
        </w:rPr>
        <w:t xml:space="preserve"> № 22</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sz w:val="26"/>
          <w:szCs w:val="26"/>
        </w:rPr>
        <w:lastRenderedPageBreak/>
        <w:t xml:space="preserve"> </w:t>
      </w:r>
      <w:r w:rsidRPr="007C6781">
        <w:rPr>
          <w:rFonts w:ascii="Times New Roman" w:hAnsi="Times New Roman" w:cs="Times New Roman"/>
          <w:sz w:val="26"/>
          <w:szCs w:val="26"/>
        </w:rPr>
        <w:tab/>
        <w:t xml:space="preserve">В соответствии с Бюджетным кодексом Российской Федерации, Уставом муниципального образования «Павловский район» Ульяновской области, рассмотрев обращение Главы </w:t>
      </w:r>
      <w:proofErr w:type="gramStart"/>
      <w:r w:rsidRPr="007C6781">
        <w:rPr>
          <w:rFonts w:ascii="Times New Roman" w:hAnsi="Times New Roman" w:cs="Times New Roman"/>
          <w:sz w:val="26"/>
          <w:szCs w:val="26"/>
        </w:rPr>
        <w:t>администрации  муниципального</w:t>
      </w:r>
      <w:proofErr w:type="gramEnd"/>
      <w:r w:rsidRPr="007C6781">
        <w:rPr>
          <w:rFonts w:ascii="Times New Roman" w:hAnsi="Times New Roman" w:cs="Times New Roman"/>
          <w:sz w:val="26"/>
          <w:szCs w:val="26"/>
        </w:rPr>
        <w:t xml:space="preserve"> образования «Павловский район», Совет депутатов муниципального образования «Павловский район» </w:t>
      </w:r>
      <w:r w:rsidRPr="007C6781">
        <w:rPr>
          <w:rFonts w:ascii="Times New Roman" w:hAnsi="Times New Roman" w:cs="Times New Roman"/>
          <w:b/>
          <w:bCs/>
          <w:sz w:val="26"/>
          <w:szCs w:val="26"/>
        </w:rPr>
        <w:t>РЕШИЛ:</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b/>
          <w:bCs/>
          <w:sz w:val="26"/>
          <w:szCs w:val="26"/>
        </w:rPr>
      </w:pPr>
      <w:r w:rsidRPr="007C6781">
        <w:rPr>
          <w:rFonts w:ascii="Times New Roman" w:hAnsi="Times New Roman" w:cs="Times New Roman"/>
          <w:sz w:val="26"/>
          <w:szCs w:val="26"/>
        </w:rPr>
        <w:t xml:space="preserve">1. Внести в решение Совета депутатов муниципального образования «Павловский </w:t>
      </w:r>
      <w:proofErr w:type="gramStart"/>
      <w:r w:rsidRPr="007C6781">
        <w:rPr>
          <w:rFonts w:ascii="Times New Roman" w:hAnsi="Times New Roman" w:cs="Times New Roman"/>
          <w:sz w:val="26"/>
          <w:szCs w:val="26"/>
        </w:rPr>
        <w:t>район»</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 xml:space="preserve">  </w:t>
      </w:r>
      <w:proofErr w:type="gramEnd"/>
      <w:r w:rsidRPr="007C6781">
        <w:rPr>
          <w:rFonts w:ascii="Times New Roman" w:hAnsi="Times New Roman" w:cs="Times New Roman"/>
          <w:sz w:val="26"/>
          <w:szCs w:val="26"/>
        </w:rPr>
        <w:t xml:space="preserve">от   20.12.2017  № 22  «О бюджете муниципального образования «Павловский район» на 2019 год и  плановый период 2020 и 2021 годов», измененного в соответствии с решениями Совета депутатов № 28 от 26.04.2019 , № 95 от 22.08.2019  следующие изменения: </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1.1. Статью 1 изложить в следующей редакции:</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«Статья 1. Основные характеристики бюджета муниципального образования «Павловский район» на 2019 год и на плановый период 2020 и 2021 годов</w:t>
      </w:r>
    </w:p>
    <w:p w:rsidR="005921DE" w:rsidRPr="007C6781" w:rsidRDefault="005921DE" w:rsidP="005921DE">
      <w:pPr>
        <w:autoSpaceDE w:val="0"/>
        <w:autoSpaceDN w:val="0"/>
        <w:adjustRightInd w:val="0"/>
        <w:spacing w:after="0" w:line="240" w:lineRule="auto"/>
        <w:ind w:firstLine="708"/>
        <w:rPr>
          <w:rFonts w:ascii="Times New Roman" w:hAnsi="Times New Roman" w:cs="Times New Roman"/>
          <w:sz w:val="26"/>
          <w:szCs w:val="26"/>
        </w:rPr>
      </w:pPr>
      <w:r w:rsidRPr="007C6781">
        <w:rPr>
          <w:rFonts w:ascii="Times New Roman" w:hAnsi="Times New Roman" w:cs="Times New Roman"/>
          <w:sz w:val="26"/>
          <w:szCs w:val="26"/>
        </w:rPr>
        <w:t>1. Утвердить основные характеристики бюджета муниципального образования «Павловский район» на 2019 год:</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а) общий объем доходов бюджета муниципального образования «Павловский район» в сумме –</w:t>
      </w:r>
      <w:r w:rsidRPr="007C6781">
        <w:rPr>
          <w:rFonts w:ascii="Times New Roman" w:hAnsi="Times New Roman" w:cs="Times New Roman"/>
          <w:b/>
          <w:bCs/>
          <w:sz w:val="26"/>
          <w:szCs w:val="26"/>
        </w:rPr>
        <w:t>293305,53</w:t>
      </w:r>
      <w:r w:rsidRPr="007C6781">
        <w:rPr>
          <w:rFonts w:ascii="Times New Roman" w:hAnsi="Times New Roman" w:cs="Times New Roman"/>
          <w:sz w:val="26"/>
          <w:szCs w:val="26"/>
        </w:rPr>
        <w:t xml:space="preserve"> тыс. руб., в том числе безвозмездные поступления от других бюджетов бюджетной системы Российской Федерации в </w:t>
      </w:r>
      <w:proofErr w:type="gramStart"/>
      <w:r w:rsidRPr="007C6781">
        <w:rPr>
          <w:rFonts w:ascii="Times New Roman" w:hAnsi="Times New Roman" w:cs="Times New Roman"/>
          <w:sz w:val="26"/>
          <w:szCs w:val="26"/>
        </w:rPr>
        <w:t>сумме  262681</w:t>
      </w:r>
      <w:proofErr w:type="gramEnd"/>
      <w:r w:rsidRPr="007C6781">
        <w:rPr>
          <w:rFonts w:ascii="Times New Roman" w:hAnsi="Times New Roman" w:cs="Times New Roman"/>
          <w:sz w:val="26"/>
          <w:szCs w:val="26"/>
        </w:rPr>
        <w:t>,23</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sz w:val="26"/>
          <w:szCs w:val="26"/>
        </w:rPr>
        <w:t>тыс. руб</w:t>
      </w:r>
      <w:r w:rsidRPr="007C6781">
        <w:rPr>
          <w:rFonts w:ascii="Times New Roman" w:hAnsi="Times New Roman" w:cs="Times New Roman"/>
          <w:b/>
          <w:bCs/>
          <w:sz w:val="26"/>
          <w:szCs w:val="26"/>
        </w:rPr>
        <w:t>.</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t xml:space="preserve">б) общий объем расходов бюджета муниципального образования «Павловский район» в сумме </w:t>
      </w:r>
      <w:r w:rsidRPr="007C6781">
        <w:rPr>
          <w:rFonts w:ascii="Times New Roman" w:hAnsi="Times New Roman" w:cs="Times New Roman"/>
          <w:sz w:val="26"/>
          <w:szCs w:val="26"/>
        </w:rPr>
        <w:t xml:space="preserve">294642,34 </w:t>
      </w:r>
      <w:r w:rsidRPr="007C6781">
        <w:rPr>
          <w:rFonts w:ascii="Times New Roman" w:hAnsi="Times New Roman" w:cs="Times New Roman"/>
          <w:b/>
          <w:bCs/>
          <w:sz w:val="26"/>
          <w:szCs w:val="26"/>
        </w:rPr>
        <w:t xml:space="preserve">тыс. руб.  </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t xml:space="preserve">в) дефицит бюджета муниципального образования «Павловский район» в сумме </w:t>
      </w:r>
      <w:r w:rsidRPr="007C6781">
        <w:rPr>
          <w:rFonts w:ascii="Times New Roman" w:hAnsi="Times New Roman" w:cs="Times New Roman"/>
          <w:sz w:val="26"/>
          <w:szCs w:val="26"/>
        </w:rPr>
        <w:t>1336,</w:t>
      </w:r>
      <w:proofErr w:type="gramStart"/>
      <w:r w:rsidRPr="007C6781">
        <w:rPr>
          <w:rFonts w:ascii="Times New Roman" w:hAnsi="Times New Roman" w:cs="Times New Roman"/>
          <w:sz w:val="26"/>
          <w:szCs w:val="26"/>
        </w:rPr>
        <w:t xml:space="preserve">81 </w:t>
      </w:r>
      <w:r w:rsidRPr="007C6781">
        <w:rPr>
          <w:rFonts w:ascii="Times New Roman" w:hAnsi="Times New Roman" w:cs="Times New Roman"/>
          <w:b/>
          <w:bCs/>
          <w:sz w:val="26"/>
          <w:szCs w:val="26"/>
        </w:rPr>
        <w:t xml:space="preserve"> тыс.</w:t>
      </w:r>
      <w:proofErr w:type="gramEnd"/>
      <w:r w:rsidRPr="007C6781">
        <w:rPr>
          <w:rFonts w:ascii="Times New Roman" w:hAnsi="Times New Roman" w:cs="Times New Roman"/>
          <w:b/>
          <w:bCs/>
          <w:sz w:val="26"/>
          <w:szCs w:val="26"/>
        </w:rPr>
        <w:t xml:space="preserve"> руб.</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 2. Утвердить основные характеристики бюджета муниципального образования «Павловский район на плановый период 2020 и 2021 годов:</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b/>
          <w:bCs/>
          <w:sz w:val="26"/>
          <w:szCs w:val="26"/>
        </w:rPr>
      </w:pPr>
      <w:r w:rsidRPr="007C6781">
        <w:rPr>
          <w:rFonts w:ascii="Times New Roman" w:hAnsi="Times New Roman" w:cs="Times New Roman"/>
          <w:sz w:val="26"/>
          <w:szCs w:val="26"/>
        </w:rPr>
        <w:t xml:space="preserve">а) общий объем доходов бюджета муниципального образования «Павловский район» на 2020 год в сумме – </w:t>
      </w:r>
      <w:r w:rsidRPr="007C6781">
        <w:rPr>
          <w:rFonts w:ascii="Times New Roman" w:hAnsi="Times New Roman" w:cs="Times New Roman"/>
          <w:b/>
          <w:bCs/>
          <w:sz w:val="26"/>
          <w:szCs w:val="26"/>
        </w:rPr>
        <w:t>204</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709,63</w:t>
      </w:r>
      <w:r w:rsidRPr="007C6781">
        <w:rPr>
          <w:rFonts w:ascii="Times New Roman" w:hAnsi="Times New Roman" w:cs="Times New Roman"/>
          <w:sz w:val="26"/>
          <w:szCs w:val="26"/>
        </w:rPr>
        <w:t xml:space="preserve"> тыс. руб., в том числе безвозмездные поступления от других бюджетов бюджетной системы Российской Федерации в </w:t>
      </w:r>
      <w:proofErr w:type="gramStart"/>
      <w:r w:rsidRPr="007C6781">
        <w:rPr>
          <w:rFonts w:ascii="Times New Roman" w:hAnsi="Times New Roman" w:cs="Times New Roman"/>
          <w:sz w:val="26"/>
          <w:szCs w:val="26"/>
        </w:rPr>
        <w:t xml:space="preserve">сумме  </w:t>
      </w:r>
      <w:r w:rsidRPr="007C6781">
        <w:rPr>
          <w:rFonts w:ascii="Times New Roman" w:hAnsi="Times New Roman" w:cs="Times New Roman"/>
          <w:b/>
          <w:bCs/>
          <w:sz w:val="26"/>
          <w:szCs w:val="26"/>
        </w:rPr>
        <w:t>172</w:t>
      </w:r>
      <w:proofErr w:type="gramEnd"/>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716,93</w:t>
      </w:r>
      <w:r w:rsidRPr="007C6781">
        <w:rPr>
          <w:rFonts w:ascii="Times New Roman" w:hAnsi="Times New Roman" w:cs="Times New Roman"/>
          <w:sz w:val="26"/>
          <w:szCs w:val="26"/>
        </w:rPr>
        <w:t xml:space="preserve"> тыс. руб., и на 2021 год в сумме – </w:t>
      </w:r>
      <w:r w:rsidRPr="007C6781">
        <w:rPr>
          <w:rFonts w:ascii="Times New Roman" w:hAnsi="Times New Roman" w:cs="Times New Roman"/>
          <w:b/>
          <w:bCs/>
          <w:sz w:val="26"/>
          <w:szCs w:val="26"/>
        </w:rPr>
        <w:t>200 573,33</w:t>
      </w:r>
      <w:r w:rsidRPr="007C6781">
        <w:rPr>
          <w:rFonts w:ascii="Times New Roman" w:hAnsi="Times New Roman" w:cs="Times New Roman"/>
          <w:sz w:val="26"/>
          <w:szCs w:val="26"/>
        </w:rPr>
        <w:t xml:space="preserve"> тыс. руб., в том числе безвозмездные поступления от других бюджетов бюджетной системы Российской Федерации в сумме</w:t>
      </w:r>
      <w:r w:rsidRPr="007C6781">
        <w:rPr>
          <w:rFonts w:ascii="Times New Roman" w:hAnsi="Times New Roman" w:cs="Times New Roman"/>
          <w:b/>
          <w:bCs/>
          <w:sz w:val="26"/>
          <w:szCs w:val="26"/>
        </w:rPr>
        <w:t xml:space="preserve">  166</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584,83</w:t>
      </w:r>
      <w:r w:rsidRPr="007C6781">
        <w:rPr>
          <w:rFonts w:ascii="Times New Roman" w:hAnsi="Times New Roman" w:cs="Times New Roman"/>
          <w:sz w:val="26"/>
          <w:szCs w:val="26"/>
        </w:rPr>
        <w:t xml:space="preserve"> тыс. руб.</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t xml:space="preserve">б) общий объем расходов бюджета муниципального образования «Павловский район» на 2020 год в сумме </w:t>
      </w:r>
      <w:r w:rsidRPr="007C6781">
        <w:rPr>
          <w:rFonts w:ascii="Times New Roman" w:hAnsi="Times New Roman" w:cs="Times New Roman"/>
          <w:sz w:val="26"/>
          <w:szCs w:val="26"/>
        </w:rPr>
        <w:t>204</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709,63 </w:t>
      </w:r>
      <w:r w:rsidRPr="007C6781">
        <w:rPr>
          <w:rFonts w:ascii="Times New Roman" w:hAnsi="Times New Roman" w:cs="Times New Roman"/>
          <w:b/>
          <w:bCs/>
          <w:sz w:val="26"/>
          <w:szCs w:val="26"/>
        </w:rPr>
        <w:t>тыс. руб., и на 2021 год в сумме 200 573,33</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тыс.руб.</w:t>
      </w:r>
    </w:p>
    <w:p w:rsidR="005921DE" w:rsidRPr="007C6781" w:rsidRDefault="005921DE" w:rsidP="005921DE">
      <w:pPr>
        <w:keepNext/>
        <w:keepLines/>
        <w:autoSpaceDE w:val="0"/>
        <w:autoSpaceDN w:val="0"/>
        <w:adjustRightInd w:val="0"/>
        <w:spacing w:after="0" w:line="240" w:lineRule="auto"/>
        <w:ind w:firstLine="708"/>
        <w:jc w:val="both"/>
        <w:outlineLvl w:val="4"/>
        <w:rPr>
          <w:rFonts w:ascii="Times New Roman" w:hAnsi="Times New Roman" w:cs="Times New Roman"/>
          <w:b/>
          <w:bCs/>
          <w:sz w:val="26"/>
          <w:szCs w:val="26"/>
        </w:rPr>
      </w:pPr>
      <w:r w:rsidRPr="007C6781">
        <w:rPr>
          <w:rFonts w:ascii="Times New Roman" w:hAnsi="Times New Roman" w:cs="Times New Roman"/>
          <w:b/>
          <w:bCs/>
          <w:sz w:val="26"/>
          <w:szCs w:val="26"/>
        </w:rPr>
        <w:t xml:space="preserve">в) дефицит бюджета муниципального образования «Павловский район» на 2020 год в сумме </w:t>
      </w:r>
      <w:r w:rsidRPr="007C6781">
        <w:rPr>
          <w:rFonts w:ascii="Times New Roman" w:hAnsi="Times New Roman" w:cs="Times New Roman"/>
          <w:sz w:val="26"/>
          <w:szCs w:val="26"/>
        </w:rPr>
        <w:t xml:space="preserve">0,0  </w:t>
      </w:r>
      <w:r w:rsidRPr="007C6781">
        <w:rPr>
          <w:rFonts w:ascii="Times New Roman" w:hAnsi="Times New Roman" w:cs="Times New Roman"/>
          <w:b/>
          <w:bCs/>
          <w:sz w:val="26"/>
          <w:szCs w:val="26"/>
        </w:rPr>
        <w:t xml:space="preserve"> тыс. руб., и на 2021 </w:t>
      </w:r>
      <w:proofErr w:type="gramStart"/>
      <w:r w:rsidRPr="007C6781">
        <w:rPr>
          <w:rFonts w:ascii="Times New Roman" w:hAnsi="Times New Roman" w:cs="Times New Roman"/>
          <w:b/>
          <w:bCs/>
          <w:sz w:val="26"/>
          <w:szCs w:val="26"/>
        </w:rPr>
        <w:t>год  в</w:t>
      </w:r>
      <w:proofErr w:type="gramEnd"/>
      <w:r w:rsidRPr="007C6781">
        <w:rPr>
          <w:rFonts w:ascii="Times New Roman" w:hAnsi="Times New Roman" w:cs="Times New Roman"/>
          <w:b/>
          <w:bCs/>
          <w:sz w:val="26"/>
          <w:szCs w:val="26"/>
        </w:rPr>
        <w:t xml:space="preserve"> сумме </w:t>
      </w:r>
      <w:r w:rsidRPr="007C6781">
        <w:rPr>
          <w:rFonts w:ascii="Times New Roman" w:hAnsi="Times New Roman" w:cs="Times New Roman"/>
          <w:sz w:val="26"/>
          <w:szCs w:val="26"/>
        </w:rPr>
        <w:t xml:space="preserve">0,0  </w:t>
      </w:r>
      <w:r w:rsidRPr="007C6781">
        <w:rPr>
          <w:rFonts w:ascii="Times New Roman" w:hAnsi="Times New Roman" w:cs="Times New Roman"/>
          <w:b/>
          <w:bCs/>
          <w:sz w:val="26"/>
          <w:szCs w:val="26"/>
        </w:rPr>
        <w:t xml:space="preserve"> тыс. руб.».</w:t>
      </w:r>
    </w:p>
    <w:p w:rsidR="005921DE" w:rsidRPr="007C6781" w:rsidRDefault="005921DE" w:rsidP="005921DE">
      <w:pPr>
        <w:autoSpaceDE w:val="0"/>
        <w:autoSpaceDN w:val="0"/>
        <w:adjustRightInd w:val="0"/>
        <w:spacing w:after="0" w:line="240" w:lineRule="auto"/>
        <w:ind w:firstLine="708"/>
        <w:rPr>
          <w:rFonts w:ascii="Times New Roman" w:hAnsi="Times New Roman" w:cs="Times New Roman"/>
          <w:sz w:val="26"/>
          <w:szCs w:val="26"/>
        </w:rPr>
      </w:pPr>
      <w:r w:rsidRPr="007C6781">
        <w:rPr>
          <w:rFonts w:ascii="Times New Roman" w:hAnsi="Times New Roman" w:cs="Times New Roman"/>
          <w:sz w:val="26"/>
          <w:szCs w:val="26"/>
        </w:rPr>
        <w:t xml:space="preserve">1.2. Приложения №№ 2, 4, 5, 6, </w:t>
      </w:r>
      <w:proofErr w:type="gramStart"/>
      <w:r w:rsidRPr="007C6781">
        <w:rPr>
          <w:rFonts w:ascii="Times New Roman" w:hAnsi="Times New Roman" w:cs="Times New Roman"/>
          <w:sz w:val="26"/>
          <w:szCs w:val="26"/>
        </w:rPr>
        <w:t>7  изложить</w:t>
      </w:r>
      <w:proofErr w:type="gramEnd"/>
      <w:r w:rsidRPr="007C6781">
        <w:rPr>
          <w:rFonts w:ascii="Times New Roman" w:hAnsi="Times New Roman" w:cs="Times New Roman"/>
          <w:sz w:val="26"/>
          <w:szCs w:val="26"/>
        </w:rPr>
        <w:t xml:space="preserve"> в следующей редакции:                    </w:t>
      </w:r>
    </w:p>
    <w:p w:rsidR="005921DE" w:rsidRPr="007C6781" w:rsidRDefault="005921DE" w:rsidP="005921DE">
      <w:pPr>
        <w:autoSpaceDE w:val="0"/>
        <w:autoSpaceDN w:val="0"/>
        <w:adjustRightInd w:val="0"/>
        <w:spacing w:after="0" w:line="276" w:lineRule="auto"/>
        <w:ind w:left="7080"/>
        <w:jc w:val="right"/>
        <w:rPr>
          <w:rFonts w:ascii="Times New Roman" w:hAnsi="Times New Roman" w:cs="Times New Roman"/>
          <w:sz w:val="26"/>
          <w:szCs w:val="26"/>
        </w:rPr>
      </w:pPr>
      <w:r w:rsidRPr="007C6781">
        <w:rPr>
          <w:rFonts w:ascii="Times New Roman" w:hAnsi="Times New Roman" w:cs="Times New Roman"/>
          <w:sz w:val="26"/>
          <w:szCs w:val="26"/>
        </w:rPr>
        <w:t>Приложение № 2</w:t>
      </w:r>
    </w:p>
    <w:p w:rsidR="005921DE" w:rsidRPr="007C6781" w:rsidRDefault="005921DE" w:rsidP="005921DE">
      <w:pPr>
        <w:autoSpaceDE w:val="0"/>
        <w:autoSpaceDN w:val="0"/>
        <w:adjustRightInd w:val="0"/>
        <w:spacing w:after="0" w:line="276" w:lineRule="auto"/>
        <w:ind w:left="780" w:firstLine="6300"/>
        <w:jc w:val="right"/>
        <w:rPr>
          <w:rFonts w:ascii="Times New Roman" w:hAnsi="Times New Roman" w:cs="Times New Roman"/>
          <w:sz w:val="26"/>
          <w:szCs w:val="26"/>
        </w:rPr>
      </w:pPr>
      <w:r w:rsidRPr="007C6781">
        <w:rPr>
          <w:rFonts w:ascii="Times New Roman" w:hAnsi="Times New Roman" w:cs="Times New Roman"/>
          <w:sz w:val="26"/>
          <w:szCs w:val="26"/>
        </w:rPr>
        <w:t xml:space="preserve">к решению Совета депутатов </w:t>
      </w:r>
    </w:p>
    <w:p w:rsidR="005921DE" w:rsidRPr="007C6781" w:rsidRDefault="005921DE" w:rsidP="005921DE">
      <w:pPr>
        <w:autoSpaceDE w:val="0"/>
        <w:autoSpaceDN w:val="0"/>
        <w:adjustRightInd w:val="0"/>
        <w:spacing w:after="0" w:line="276" w:lineRule="auto"/>
        <w:ind w:left="6372" w:firstLine="756"/>
        <w:jc w:val="right"/>
        <w:rPr>
          <w:rFonts w:ascii="Times New Roman" w:hAnsi="Times New Roman" w:cs="Times New Roman"/>
          <w:sz w:val="26"/>
          <w:szCs w:val="26"/>
        </w:rPr>
      </w:pPr>
      <w:r w:rsidRPr="007C6781">
        <w:rPr>
          <w:rFonts w:ascii="Times New Roman" w:hAnsi="Times New Roman" w:cs="Times New Roman"/>
          <w:sz w:val="26"/>
          <w:szCs w:val="26"/>
        </w:rPr>
        <w:t xml:space="preserve">муниципального </w:t>
      </w:r>
      <w:proofErr w:type="gramStart"/>
      <w:r w:rsidRPr="007C6781">
        <w:rPr>
          <w:rFonts w:ascii="Times New Roman" w:hAnsi="Times New Roman" w:cs="Times New Roman"/>
          <w:sz w:val="26"/>
          <w:szCs w:val="26"/>
        </w:rPr>
        <w:t>образования  «</w:t>
      </w:r>
      <w:proofErr w:type="gramEnd"/>
      <w:r w:rsidRPr="007C6781">
        <w:rPr>
          <w:rFonts w:ascii="Times New Roman" w:hAnsi="Times New Roman" w:cs="Times New Roman"/>
          <w:sz w:val="26"/>
          <w:szCs w:val="26"/>
        </w:rPr>
        <w:t>Павловский район»</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lastRenderedPageBreak/>
        <w:t xml:space="preserve">от </w:t>
      </w:r>
      <w:proofErr w:type="gramStart"/>
      <w:r w:rsidRPr="007C6781">
        <w:rPr>
          <w:rFonts w:ascii="Times New Roman" w:hAnsi="Times New Roman" w:cs="Times New Roman"/>
          <w:sz w:val="26"/>
          <w:szCs w:val="26"/>
        </w:rPr>
        <w:t>20.12.2018  №</w:t>
      </w:r>
      <w:proofErr w:type="gramEnd"/>
      <w:r w:rsidRPr="007C6781">
        <w:rPr>
          <w:rFonts w:ascii="Times New Roman" w:hAnsi="Times New Roman" w:cs="Times New Roman"/>
          <w:sz w:val="26"/>
          <w:szCs w:val="26"/>
        </w:rPr>
        <w:t xml:space="preserve"> 22 </w:t>
      </w:r>
    </w:p>
    <w:p w:rsidR="005921DE" w:rsidRPr="007C6781" w:rsidRDefault="005921DE" w:rsidP="005921DE">
      <w:pPr>
        <w:autoSpaceDE w:val="0"/>
        <w:autoSpaceDN w:val="0"/>
        <w:adjustRightInd w:val="0"/>
        <w:spacing w:after="0" w:line="276" w:lineRule="auto"/>
        <w:ind w:left="7080"/>
        <w:jc w:val="right"/>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Перечень главных администраторов </w:t>
      </w:r>
      <w:proofErr w:type="gramStart"/>
      <w:r w:rsidRPr="007C6781">
        <w:rPr>
          <w:rFonts w:ascii="Times New Roman" w:hAnsi="Times New Roman" w:cs="Times New Roman"/>
          <w:b/>
          <w:bCs/>
          <w:sz w:val="26"/>
          <w:szCs w:val="26"/>
        </w:rPr>
        <w:t>доходов  бюджета</w:t>
      </w:r>
      <w:proofErr w:type="gramEnd"/>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rPr>
        <w:t xml:space="preserve"> </w:t>
      </w:r>
      <w:proofErr w:type="gramStart"/>
      <w:r w:rsidRPr="007C6781">
        <w:rPr>
          <w:rFonts w:ascii="Times New Roman" w:hAnsi="Times New Roman" w:cs="Times New Roman"/>
          <w:b/>
          <w:bCs/>
          <w:sz w:val="26"/>
          <w:szCs w:val="26"/>
          <w:lang w:val="en-US"/>
        </w:rPr>
        <w:t>муниципального</w:t>
      </w:r>
      <w:proofErr w:type="gramEnd"/>
      <w:r w:rsidRPr="007C6781">
        <w:rPr>
          <w:rFonts w:ascii="Times New Roman" w:hAnsi="Times New Roman" w:cs="Times New Roman"/>
          <w:b/>
          <w:bCs/>
          <w:sz w:val="26"/>
          <w:szCs w:val="26"/>
          <w:lang w:val="en-US"/>
        </w:rPr>
        <w:t xml:space="preserve"> образования  «Павловский район»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bl>
      <w:tblPr>
        <w:tblW w:w="5000" w:type="pct"/>
        <w:tblCellMar>
          <w:left w:w="30" w:type="dxa"/>
          <w:right w:w="30" w:type="dxa"/>
        </w:tblCellMar>
        <w:tblLook w:val="0000" w:firstRow="0" w:lastRow="0" w:firstColumn="0" w:lastColumn="0" w:noHBand="0" w:noVBand="0"/>
      </w:tblPr>
      <w:tblGrid>
        <w:gridCol w:w="1855"/>
        <w:gridCol w:w="2367"/>
        <w:gridCol w:w="5457"/>
      </w:tblGrid>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Код администратора</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Код бюджетной классификации</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 xml:space="preserve"> Российской Федерации</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Наименование </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Администрация муниципального образования «Павловский район»</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111 05013 05 0000 120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114 06013 05 0000 430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1 11 05025 05 0000 120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1 11 05035 05 0000 120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1 11 07015 05 0000 120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перечисления части прибыли, остающейся после уплаты налогов и иных обязательных платежей муниципальных </w:t>
            </w:r>
            <w:r w:rsidRPr="007C6781">
              <w:rPr>
                <w:rFonts w:ascii="Times New Roman" w:hAnsi="Times New Roman" w:cs="Times New Roman"/>
                <w:sz w:val="26"/>
                <w:szCs w:val="26"/>
              </w:rPr>
              <w:lastRenderedPageBreak/>
              <w:t>унитарных предприятий, созданных муниципальными районами</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1 11 08050 05 0000 120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1 11 09045 05 0000 120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1 14 01050 05 0000 410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продажи квартир, находящихся в собственности муниципальных районов</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1 14 02052 05 0000 410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1 14 02052 05 0000 440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1 14 02053 05 0000 410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7C6781">
              <w:rPr>
                <w:rFonts w:ascii="Times New Roman" w:hAnsi="Times New Roman" w:cs="Times New Roman"/>
                <w:sz w:val="26"/>
                <w:szCs w:val="26"/>
              </w:rPr>
              <w:lastRenderedPageBreak/>
              <w:t>унитарных предприятий, в том числе казенных), в части реализации основных средств по указанному имуществу</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1 14 02053 05 0000 440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1 14 03050 05 0000 410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1 14 03050 05 0000 440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1 14 04050 05 0000 420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продажи нематериальных активов, находящихся в собственности муниципальных районов</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1 14 06025 05 0000 430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C6781" w:rsidRPr="007C6781" w:rsidTr="007C6781">
        <w:trPr>
          <w:trHeight w:val="20"/>
        </w:trPr>
        <w:tc>
          <w:tcPr>
            <w:tcW w:w="958"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1223" w:type="pct"/>
            <w:tcBorders>
              <w:top w:val="single" w:sz="4" w:space="0" w:color="auto"/>
              <w:left w:val="single" w:sz="4" w:space="0" w:color="auto"/>
              <w:bottom w:val="nil"/>
              <w:right w:val="single" w:sz="6"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117 01050 05 0000 180</w:t>
            </w:r>
          </w:p>
        </w:tc>
        <w:tc>
          <w:tcPr>
            <w:tcW w:w="2819" w:type="pct"/>
            <w:tcBorders>
              <w:top w:val="single" w:sz="4" w:space="0" w:color="auto"/>
              <w:left w:val="single" w:sz="6"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Невыясненные поступления, зачисляемые в бюджеты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Управление финансов администрации муниципального образования</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 «Павловский район» Ульяновской области</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1 13 01995 05 0000 130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доходы от оказания платных услуг (работ) получателями средств бюджетов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113 02995 05 0000 130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Прочие доходы от компенсации затрат бюджетов муниципальных районов </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1 16 23051 05 0000 140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116 32000 05 0000 140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116 33050 05 0000 140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1 16 90050 05 0000 140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поступления от денежных взысканий (штрафов) и иных сумм в возмещение ущерба, зачисляемые в бюджеты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1 17 01050 05 0000 180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Невыясненные поступления, зачисляемые в бюджеты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1 17 05050 05 0000 180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неналоговые доходы бюджетов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2 02 15001 05 0000 150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Дотации бюджетам муниципальных районов на выравнивание  бюджетной обеспеченности</w:t>
            </w:r>
          </w:p>
        </w:tc>
      </w:tr>
      <w:tr w:rsidR="007C6781" w:rsidRPr="007C6781" w:rsidTr="007C6781">
        <w:trPr>
          <w:trHeight w:val="20"/>
        </w:trPr>
        <w:tc>
          <w:tcPr>
            <w:tcW w:w="958"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2 02 15002 05 0000 150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Дотации бюджетам муниципальных районов на поддержку мер по обеспечению сбалансированности бюджетов</w:t>
            </w:r>
          </w:p>
        </w:tc>
      </w:tr>
      <w:tr w:rsidR="007C6781" w:rsidRPr="007C6781" w:rsidTr="007C6781">
        <w:trPr>
          <w:trHeight w:val="20"/>
        </w:trPr>
        <w:tc>
          <w:tcPr>
            <w:tcW w:w="958"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2 02 19999 05 0000 150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дотации бюджетам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2 02 20041 05 0000 150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2 02 25097 05 0000 150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202 45160 05 0000 150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2 02 29999 05 0000 150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субсидии бюджетам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2 02 30024 05 0000 150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выполнение передаваемых полномочий субъектов Российской Федерации</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2 02 30027 05 0000 150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pacing w:val="2"/>
                <w:sz w:val="26"/>
                <w:szCs w:val="26"/>
              </w:rPr>
            </w:pPr>
            <w:r w:rsidRPr="007C6781">
              <w:rPr>
                <w:rFonts w:ascii="Times New Roman" w:hAnsi="Times New Roman" w:cs="Times New Roman"/>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2 02 30029 05 0000 150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2 02 35118 05 0000 150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2 02 35120 05 0000 150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2 02 35930 05 0000 150</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государственную регистрацию актов гражданского состояния</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2 02 39999 05 0000 150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субвенции бюджетам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2 02 40014 05 0000 150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202 45550 05 0000 150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2 02 49999 05 0000 150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межбюджетные трансферты, передаваемые бюджетам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2 07 05030 05 0000 150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безвозмездные поступления в бюджеты муниципальных районов</w:t>
            </w:r>
          </w:p>
        </w:tc>
      </w:tr>
      <w:tr w:rsidR="007C6781" w:rsidRPr="007C6781" w:rsidTr="007C6781">
        <w:trPr>
          <w:trHeight w:val="20"/>
        </w:trPr>
        <w:tc>
          <w:tcPr>
            <w:tcW w:w="958" w:type="pct"/>
            <w:tcBorders>
              <w:top w:val="single" w:sz="4" w:space="0" w:color="auto"/>
              <w:left w:val="single" w:sz="4" w:space="0" w:color="auto"/>
              <w:bottom w:val="nil"/>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2 08 05000 05 0000 150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2 18 60010 05 0000 150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 </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2 19 60010 05 0000 150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219 25018 05 0000 150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Возврат остатков субсидий на реализацию мероприятий федеральной целевой программы "Устойчивое развитие сельских территорий на </w:t>
            </w:r>
            <w:r w:rsidRPr="007C6781">
              <w:rPr>
                <w:rFonts w:ascii="Times New Roman" w:hAnsi="Times New Roman" w:cs="Times New Roman"/>
                <w:sz w:val="26"/>
                <w:szCs w:val="26"/>
              </w:rPr>
              <w:lastRenderedPageBreak/>
              <w:t>2014-2017 годы и на период до 2020 года из бюджетов муниципальных районов</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202 25567 05 0000 150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реализацию мероприятий по устойчивому развитию сельских территорий</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202 25519 05 0000 150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поддержку отрасли культуры</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202 25558 05 0000 150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202 25467 05 0000 150</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C6781" w:rsidRPr="007C6781" w:rsidTr="007C6781">
        <w:trPr>
          <w:trHeight w:val="20"/>
        </w:trPr>
        <w:tc>
          <w:tcPr>
            <w:tcW w:w="958"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122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202 25169 05 0000150 </w:t>
            </w:r>
          </w:p>
        </w:tc>
        <w:tc>
          <w:tcPr>
            <w:tcW w:w="281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обновление материально технической базы для формирования у обучающихся  современных технологических и гуманитарных навыков</w:t>
            </w:r>
          </w:p>
        </w:tc>
      </w:tr>
    </w:tbl>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ind w:firstLine="6120"/>
        <w:jc w:val="right"/>
        <w:rPr>
          <w:rFonts w:ascii="Times New Roman" w:hAnsi="Times New Roman" w:cs="Times New Roman"/>
          <w:sz w:val="26"/>
          <w:szCs w:val="26"/>
        </w:rPr>
      </w:pPr>
      <w:proofErr w:type="gramStart"/>
      <w:r w:rsidRPr="007C6781">
        <w:rPr>
          <w:rFonts w:ascii="Times New Roman" w:hAnsi="Times New Roman" w:cs="Times New Roman"/>
          <w:sz w:val="26"/>
          <w:szCs w:val="26"/>
        </w:rPr>
        <w:t>Приложение  №</w:t>
      </w:r>
      <w:proofErr w:type="gramEnd"/>
      <w:r w:rsidRPr="007C6781">
        <w:rPr>
          <w:rFonts w:ascii="Times New Roman" w:hAnsi="Times New Roman" w:cs="Times New Roman"/>
          <w:sz w:val="26"/>
          <w:szCs w:val="26"/>
        </w:rPr>
        <w:t xml:space="preserve"> 4</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к решению Совета депутатов </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«Павловский район»                                                                                                                                                                                                                                                                                                          </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от </w:t>
      </w:r>
      <w:proofErr w:type="gramStart"/>
      <w:r w:rsidRPr="007C6781">
        <w:rPr>
          <w:rFonts w:ascii="Times New Roman" w:hAnsi="Times New Roman" w:cs="Times New Roman"/>
          <w:sz w:val="26"/>
          <w:szCs w:val="26"/>
        </w:rPr>
        <w:t>20.12.2018  №</w:t>
      </w:r>
      <w:proofErr w:type="gramEnd"/>
      <w:r w:rsidRPr="007C6781">
        <w:rPr>
          <w:rFonts w:ascii="Times New Roman" w:hAnsi="Times New Roman" w:cs="Times New Roman"/>
          <w:sz w:val="26"/>
          <w:szCs w:val="26"/>
        </w:rPr>
        <w:t xml:space="preserve"> 22 </w:t>
      </w:r>
    </w:p>
    <w:p w:rsidR="005921DE" w:rsidRPr="007C6781" w:rsidRDefault="005921DE" w:rsidP="005921DE">
      <w:pPr>
        <w:autoSpaceDE w:val="0"/>
        <w:autoSpaceDN w:val="0"/>
        <w:adjustRightInd w:val="0"/>
        <w:spacing w:after="0" w:line="276" w:lineRule="auto"/>
        <w:jc w:val="right"/>
        <w:rPr>
          <w:rFonts w:ascii="Times New Roman" w:hAnsi="Times New Roman" w:cs="Times New Roman"/>
          <w:b/>
          <w:bCs/>
          <w:sz w:val="26"/>
          <w:szCs w:val="26"/>
        </w:rPr>
      </w:pPr>
      <w:r w:rsidRPr="007C6781">
        <w:rPr>
          <w:rFonts w:ascii="Times New Roman" w:hAnsi="Times New Roman" w:cs="Times New Roman"/>
          <w:b/>
          <w:bCs/>
          <w:sz w:val="26"/>
          <w:szCs w:val="26"/>
        </w:rPr>
        <w:t>Доходы бюджета муниципального образования «Павловский район» на 2019 год и плановый период 2020 и 2021 годов в разрезе кодов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классификации Российской Федерации</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358"/>
        <w:gridCol w:w="22"/>
        <w:gridCol w:w="8"/>
        <w:gridCol w:w="3328"/>
        <w:gridCol w:w="1321"/>
        <w:gridCol w:w="1321"/>
        <w:gridCol w:w="1321"/>
      </w:tblGrid>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Код</w:t>
            </w:r>
          </w:p>
        </w:tc>
        <w:tc>
          <w:tcPr>
            <w:tcW w:w="1813"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показателей</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2019 год</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 год</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год</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1 00 00000 00 0000 000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Налоговые и неналоговые доходы</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30624,3</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31992,7</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33988,5</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1 01 00000 00 0000 000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Налоги на прибыль, доходы</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13461,0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14072,9</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14871,5</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1 01 02000 01 0000 110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Налог на доходы физических лиц</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13461,0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14072,9</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14871,5</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1 01 02010 01 0000 110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C6781">
              <w:rPr>
                <w:rFonts w:ascii="Times New Roman" w:hAnsi="Times New Roman" w:cs="Times New Roman"/>
                <w:sz w:val="26"/>
                <w:szCs w:val="26"/>
                <w:vertAlign w:val="superscript"/>
              </w:rPr>
              <w:t>1</w:t>
            </w:r>
            <w:r w:rsidRPr="007C6781">
              <w:rPr>
                <w:rFonts w:ascii="Times New Roman" w:hAnsi="Times New Roman" w:cs="Times New Roman"/>
                <w:sz w:val="26"/>
                <w:szCs w:val="26"/>
              </w:rPr>
              <w:t xml:space="preserve"> и 228 Налогового кодекса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13461,0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14072,9</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14871,5</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1 03 00000 00 0000 000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Налоги на товары (работы, услуги), реализуемые на территории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4045,8</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4314,8</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5127,0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1 03 02000 01 0000 110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Акцизы по подакцизным товарам (продукции), производимым на территории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4045,8</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4314,8</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5127,0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1 03 02230 01 0000 110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1853,1</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1867,3</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2218,7</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1 03 02240 01 0000 110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14,1</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1 03 02250 01 0000 110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2180,1</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2435,7</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2894,2</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28"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1 05 00000 00 0000 000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28"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Налоги на совокупный доход</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5558,0</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6285,0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6320,0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1 05 01000 00 0000 110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Налог, взимаемый в связи с применением упрощенной системы налогообложения</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3540,0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3300,0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3300,0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1 05 01010 01 0000 110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Налог, взимаемый с налогоплательщиков, выбравших в качестве объекта налогообложения доходы</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1 05 01011 01 0000 110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Налог, взимаемый с налогоплательщиков, выбравших в качестве объекта налогообложения </w:t>
            </w:r>
            <w:r w:rsidRPr="007C6781">
              <w:rPr>
                <w:rFonts w:ascii="Times New Roman" w:hAnsi="Times New Roman" w:cs="Times New Roman"/>
                <w:sz w:val="26"/>
                <w:szCs w:val="26"/>
              </w:rPr>
              <w:lastRenderedPageBreak/>
              <w:t>доходы</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1770,0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1 05 01020 01 0000 110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1 05 01021 01 0000 110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widowControl w:val="0"/>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1 05 02000 02 0000 110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28" w:lineRule="auto"/>
              <w:jc w:val="both"/>
              <w:rPr>
                <w:rFonts w:ascii="Times New Roman" w:hAnsi="Times New Roman" w:cs="Times New Roman"/>
                <w:sz w:val="26"/>
                <w:szCs w:val="26"/>
              </w:rPr>
            </w:pPr>
            <w:r w:rsidRPr="007C6781">
              <w:rPr>
                <w:rFonts w:ascii="Times New Roman" w:hAnsi="Times New Roman" w:cs="Times New Roman"/>
                <w:sz w:val="26"/>
                <w:szCs w:val="26"/>
              </w:rPr>
              <w:t>Единый налог на вменённый доход для отдельных видов деятельности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1765,0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2700,0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2700,0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1 05 02010 02 0000 110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Единый налог на вмененный доход для отдельных видов деятельности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1765,0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1 05 03000 01 0000 110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Единый сельскохозяйственный налог</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250,0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270,0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1 05 03010 01 0000 110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Единый сельскохозяйственный налог</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1 05 04000 02 0000 110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Налог, взимаемый в связи с применением патентной системы налогообложения</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1 05 04020 02 0000 110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vertAlign w:val="superscript"/>
              </w:rPr>
            </w:pPr>
            <w:r w:rsidRPr="007C6781">
              <w:rPr>
                <w:rFonts w:ascii="Times New Roman" w:hAnsi="Times New Roman" w:cs="Times New Roman"/>
                <w:sz w:val="26"/>
                <w:szCs w:val="26"/>
              </w:rPr>
              <w:t>Налог, взимаемый в связи с применением патентной системы налогообложения, зачисляемый в бюджеты муниципальных районов</w:t>
            </w:r>
            <w:r w:rsidRPr="007C6781">
              <w:rPr>
                <w:rFonts w:ascii="Times New Roman" w:hAnsi="Times New Roman" w:cs="Times New Roman"/>
                <w:sz w:val="26"/>
                <w:szCs w:val="26"/>
                <w:vertAlign w:val="superscript"/>
              </w:rPr>
              <w:t>5</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1 08 00000 00 0000 000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Государственная пошлина</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554,7</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420,0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430,0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lastRenderedPageBreak/>
              <w:t>1 08 03000 01 0000 110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Государственная пошлина по делам, рассматриваемым в судах общей юрисдикции, мировыми судьями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554,7</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1 08 03010 01 0000 110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554,7</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10900000 00 0000 000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Задолженность и перерасчеты по отмененным налогам, сборам и иным обязательным платежам </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34,5</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10906010021000 110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Налог с продаж (сумма платежа (перерасчеты, недоимка и задолженность по соответствующему платежу, в том числе по отмененному))</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34,5</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1 11 00000 00 0000 000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Доходы от использования имущества, находящегося в государственной и муниципальной собственности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1503,2</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1600,0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1 11 05000 00 0000 120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sz w:val="26"/>
                <w:szCs w:val="2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7C6781">
              <w:rPr>
                <w:rFonts w:ascii="Times New Roman" w:hAnsi="Times New Roman" w:cs="Times New Roman"/>
                <w:sz w:val="26"/>
                <w:szCs w:val="26"/>
              </w:rPr>
              <w:lastRenderedPageBreak/>
              <w:t>государственных и муниципальных унитарных предприятий, в том числе казенных)</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1503,2</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1 11 05010 00 0000 120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1228,5</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1270,0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1 11 05013 10 0000 120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1228,5</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1270,0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1 11 05013 13 0000 120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w:t>
            </w:r>
            <w:r w:rsidRPr="007C6781">
              <w:rPr>
                <w:rFonts w:ascii="Times New Roman" w:hAnsi="Times New Roman" w:cs="Times New Roman"/>
                <w:sz w:val="26"/>
                <w:szCs w:val="26"/>
              </w:rPr>
              <w:lastRenderedPageBreak/>
              <w:t>указанных земельных участков</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208,0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1 11 05030 00 0000 120</w:t>
            </w:r>
          </w:p>
        </w:tc>
        <w:tc>
          <w:tcPr>
            <w:tcW w:w="1813"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66,7</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1 11 05035 05 0000 120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66,7</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28"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1 12 00000 00 0000 000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28" w:lineRule="auto"/>
              <w:rPr>
                <w:rFonts w:ascii="Times New Roman" w:hAnsi="Times New Roman" w:cs="Times New Roman"/>
                <w:b/>
                <w:bCs/>
                <w:sz w:val="26"/>
                <w:szCs w:val="26"/>
              </w:rPr>
            </w:pPr>
            <w:r w:rsidRPr="007C6781">
              <w:rPr>
                <w:rFonts w:ascii="Times New Roman" w:hAnsi="Times New Roman" w:cs="Times New Roman"/>
                <w:b/>
                <w:bCs/>
                <w:sz w:val="26"/>
                <w:szCs w:val="26"/>
              </w:rPr>
              <w:t>Платежи при пользовании природными ресурсами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250,0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320,0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28"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1 12 01000 01 0000 120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28"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28" w:lineRule="auto"/>
              <w:rPr>
                <w:rFonts w:ascii="Times New Roman" w:hAnsi="Times New Roman" w:cs="Times New Roman"/>
                <w:sz w:val="26"/>
                <w:szCs w:val="26"/>
              </w:rPr>
            </w:pPr>
            <w:r w:rsidRPr="007C6781">
              <w:rPr>
                <w:rFonts w:ascii="Times New Roman" w:hAnsi="Times New Roman" w:cs="Times New Roman"/>
                <w:sz w:val="26"/>
                <w:szCs w:val="26"/>
              </w:rPr>
              <w:t>Плата за негативное воздействие на окружающую среду</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28" w:lineRule="auto"/>
              <w:jc w:val="center"/>
              <w:rPr>
                <w:rFonts w:ascii="Times New Roman" w:hAnsi="Times New Roman" w:cs="Times New Roman"/>
                <w:i/>
                <w:iCs/>
                <w:sz w:val="26"/>
                <w:szCs w:val="26"/>
                <w:lang w:val="en-US"/>
              </w:rPr>
            </w:pPr>
            <w:r w:rsidRPr="007C6781">
              <w:rPr>
                <w:rFonts w:ascii="Times New Roman" w:hAnsi="Times New Roman" w:cs="Times New Roman"/>
                <w:sz w:val="26"/>
                <w:szCs w:val="26"/>
                <w:lang w:val="en-US"/>
              </w:rPr>
              <w:t>1 12 01010 01 0000 120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28" w:lineRule="auto"/>
              <w:rPr>
                <w:rFonts w:ascii="Times New Roman" w:hAnsi="Times New Roman" w:cs="Times New Roman"/>
                <w:i/>
                <w:iCs/>
                <w:sz w:val="26"/>
                <w:szCs w:val="26"/>
              </w:rPr>
            </w:pPr>
            <w:r w:rsidRPr="007C6781">
              <w:rPr>
                <w:rFonts w:ascii="Times New Roman" w:hAnsi="Times New Roman" w:cs="Times New Roman"/>
                <w:sz w:val="26"/>
                <w:szCs w:val="26"/>
              </w:rPr>
              <w:t>Плата за выбросы загрязняющих веществ в атмосферный воздух стационарными объектами</w:t>
            </w:r>
            <w:r w:rsidRPr="007C6781">
              <w:rPr>
                <w:rFonts w:ascii="Times New Roman" w:hAnsi="Times New Roman" w:cs="Times New Roman"/>
                <w:sz w:val="26"/>
                <w:szCs w:val="26"/>
                <w:vertAlign w:val="superscript"/>
              </w:rPr>
              <w:t>7</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1 12 01020 01 0000 120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Плата за выбросы загрязняющих веществ в атмосферный воздух передвижными объектами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1 12 01030 01 0000 120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Плата за сбросы загрязняющих веществ в водные объекты</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1 12 01040 01 0000 120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Плата за размещение отходов производства и потребления</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265,0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285,0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28"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1 13 00000 00 0000 000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28" w:lineRule="auto"/>
              <w:rPr>
                <w:rFonts w:ascii="Times New Roman" w:hAnsi="Times New Roman" w:cs="Times New Roman"/>
                <w:b/>
                <w:bCs/>
                <w:sz w:val="26"/>
                <w:szCs w:val="26"/>
              </w:rPr>
            </w:pPr>
            <w:r w:rsidRPr="007C6781">
              <w:rPr>
                <w:rFonts w:ascii="Times New Roman" w:hAnsi="Times New Roman" w:cs="Times New Roman"/>
                <w:b/>
                <w:bCs/>
                <w:sz w:val="26"/>
                <w:szCs w:val="26"/>
              </w:rPr>
              <w:t>Доходы от оказания платных услуг(работ) и компенсации затрат государства</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3790,0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4200,0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4400,0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1 13 01000 00 0000 130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Доходы от оказания платных услуг (работ) </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3790,0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1 13 01990 00 0000 130</w:t>
            </w:r>
          </w:p>
        </w:tc>
        <w:tc>
          <w:tcPr>
            <w:tcW w:w="1813"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Прочие доходы от оказания платных услуг (работ)</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3790,0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1 13 01995 05 0000 130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доходы от оказания платных услуг (работ) получателями средств бюджетов муниципальных районов</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3790,0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1 14 00000 00 0000 000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Доходы от продажи материальных и нематериальных активов</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300,0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450,0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470,0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1 14 02050 05 0000 410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1 14 06000 00 0000 430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sz w:val="26"/>
                <w:szCs w:val="26"/>
              </w:rPr>
              <w:t xml:space="preserve">Доходы от продажи земельных участков, находящихся в </w:t>
            </w:r>
            <w:r w:rsidRPr="007C6781">
              <w:rPr>
                <w:rFonts w:ascii="Times New Roman" w:hAnsi="Times New Roman" w:cs="Times New Roman"/>
                <w:sz w:val="26"/>
                <w:szCs w:val="26"/>
              </w:rPr>
              <w:lastRenderedPageBreak/>
              <w:t>государственной и муниципальной собственности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1 14 06013 10 0000 430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1 14 06013 13 0000 430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52"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1 16 00000 00 0000 000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52" w:lineRule="auto"/>
              <w:jc w:val="both"/>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Штрафы, санкции, возмещение ущерба</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52" w:lineRule="auto"/>
              <w:jc w:val="right"/>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800,0</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52" w:lineRule="auto"/>
              <w:jc w:val="right"/>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450,0</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52" w:lineRule="auto"/>
              <w:jc w:val="right"/>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450,0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1 16 08000 01 0000 140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52"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52"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52"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52"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1 16 08010 01 0000 140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52" w:lineRule="auto"/>
              <w:jc w:val="both"/>
              <w:rPr>
                <w:rFonts w:ascii="Times New Roman" w:hAnsi="Times New Roman" w:cs="Times New Roman"/>
                <w:b/>
                <w:bCs/>
                <w:sz w:val="26"/>
                <w:szCs w:val="26"/>
              </w:rPr>
            </w:pPr>
            <w:r w:rsidRPr="007C6781">
              <w:rPr>
                <w:rFonts w:ascii="Times New Roman" w:hAnsi="Times New Roman" w:cs="Times New Roman"/>
                <w:sz w:val="26"/>
                <w:szCs w:val="26"/>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w:t>
            </w:r>
            <w:r w:rsidRPr="007C6781">
              <w:rPr>
                <w:rFonts w:ascii="Times New Roman" w:hAnsi="Times New Roman" w:cs="Times New Roman"/>
                <w:sz w:val="26"/>
                <w:szCs w:val="26"/>
              </w:rPr>
              <w:lastRenderedPageBreak/>
              <w:t>спиртосодержащей продукции</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52"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40,0</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52"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52"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1 16 28000 01 0000 140</w:t>
            </w: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110,0</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90,0</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1 16 90000 00 0000 140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поступления от денежных взысканий (штрафов) и иных сумм в возмещение ущерба</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650,0</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330,0</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330,0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1 16 90050 05 0000 140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Прочие поступления от денежных взысканий (штрафов) и иных сумм в возмещение ущерба, зачисляемые в бюджеты муниципальных районов</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650,0</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330,0       </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290,0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1 17 05050 05 0000 180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Прочие  неналоговые   доходы   бюджетов муниципальных районов</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327,1</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2 00 00000 00 0000 000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БЕЗВОЗМЕЗДНЫЕ ПОСТУПЛЕНИЯ</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262681,23</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172716,93</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166584,83</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2 02 00000 00 0000 000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Безвозмездные поступления от других бюджетов бюджетной системы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262681,23</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172716,93</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166584,83</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2 02 15000 00 0000 150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Дотации бюджетам субъектов Российской Федерации и муниципальных образований</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72700,9</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65215,0</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56206,0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2 02 15001 00 0000 150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Дотации  на выравнивание бюджетной обеспеченности</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72700,9</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65215,0</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56206,0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2 02 15001 05 0000 150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Дотации бюджетам муниципальных районов</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на выравнивание бюджетной обеспеченности</w:t>
            </w:r>
          </w:p>
        </w:tc>
        <w:tc>
          <w:tcPr>
            <w:tcW w:w="589"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72700,9</w:t>
            </w:r>
          </w:p>
        </w:tc>
        <w:tc>
          <w:tcPr>
            <w:tcW w:w="654"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65215,0</w:t>
            </w:r>
          </w:p>
        </w:tc>
        <w:tc>
          <w:tcPr>
            <w:tcW w:w="674" w:type="pct"/>
            <w:tcBorders>
              <w:top w:val="single" w:sz="4" w:space="0" w:color="000000"/>
              <w:left w:val="single" w:sz="4" w:space="0" w:color="000000"/>
              <w:bottom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56206,0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2 02 20000 00 0000 150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Субсидии бюджетам бюджетной системы Российской Федерации (межбюджетные субсидии)</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sz w:val="26"/>
                <w:szCs w:val="26"/>
                <w:lang w:val="en-US"/>
              </w:rPr>
              <w:t>48516,98</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41,2</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42,9</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2 02 29999 00 0000 150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Прочие субсидии</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48516,98</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41,2</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42,9</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2 02 29999 05 0000 150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highlight w:val="yellow"/>
              </w:rPr>
            </w:pPr>
            <w:r w:rsidRPr="007C6781">
              <w:rPr>
                <w:rFonts w:ascii="Times New Roman" w:hAnsi="Times New Roman" w:cs="Times New Roman"/>
                <w:sz w:val="26"/>
                <w:szCs w:val="26"/>
              </w:rPr>
              <w:t xml:space="preserve">Прочие субсидии бюджетам муниципальных районов   </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33099,93</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41,2</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42,9</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предоставляемые в 2019г из областного бюджета Ульяновской области бюджетам городских поселений, муниципальных районов и городских округов Ульяновской области в целях софинвнсирования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на софинансирование расходных обязательств, связанных с организацией выполнения работ по координатному описанию местоположения границ населенных пунктов и территориальных зон</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1318,13</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w:t>
            </w:r>
            <w:r w:rsidRPr="007C6781">
              <w:rPr>
                <w:rFonts w:ascii="Times New Roman" w:hAnsi="Times New Roman" w:cs="Times New Roman"/>
                <w:i/>
                <w:iCs/>
                <w:sz w:val="26"/>
                <w:szCs w:val="26"/>
              </w:rPr>
              <w:lastRenderedPageBreak/>
              <w:t xml:space="preserve">службы, на 2019 год </w:t>
            </w:r>
            <w:r w:rsidRPr="007C6781">
              <w:rPr>
                <w:rFonts w:ascii="Times New Roman" w:hAnsi="Times New Roman" w:cs="Times New Roman"/>
                <w:i/>
                <w:iCs/>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40,2</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41,2</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42,9</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i/>
                <w:iCs/>
                <w:sz w:val="26"/>
                <w:szCs w:val="26"/>
              </w:rPr>
            </w:pPr>
            <w:r w:rsidRPr="007C6781">
              <w:rPr>
                <w:rFonts w:ascii="Times New Roman" w:hAnsi="Times New Roman" w:cs="Times New Roman"/>
                <w:i/>
                <w:iCs/>
                <w:sz w:val="26"/>
                <w:szCs w:val="26"/>
              </w:rPr>
              <w:t>-</w:t>
            </w:r>
            <w:r w:rsidRPr="007C6781">
              <w:rPr>
                <w:rFonts w:ascii="Times New Roman" w:hAnsi="Times New Roman" w:cs="Times New Roman"/>
                <w:b/>
                <w:bCs/>
                <w:i/>
                <w:iCs/>
                <w:sz w:val="26"/>
                <w:szCs w:val="26"/>
              </w:rPr>
              <w:t xml:space="preserve">субсидий бюджетам муниципальных районов </w:t>
            </w:r>
            <w:r w:rsidRPr="007C6781">
              <w:rPr>
                <w:rFonts w:ascii="Times New Roman" w:hAnsi="Times New Roman" w:cs="Times New Roman"/>
                <w:b/>
                <w:bCs/>
                <w:i/>
                <w:iCs/>
                <w:sz w:val="26"/>
                <w:szCs w:val="26"/>
              </w:rPr>
              <w:br/>
              <w:t xml:space="preserve">и городских округов Ульяновской области на реализацию государственной программы </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i/>
                <w:iCs/>
                <w:sz w:val="26"/>
                <w:szCs w:val="26"/>
              </w:rPr>
            </w:pPr>
            <w:r w:rsidRPr="007C6781">
              <w:rPr>
                <w:rFonts w:ascii="Times New Roman" w:hAnsi="Times New Roman" w:cs="Times New Roman"/>
                <w:b/>
                <w:bCs/>
                <w:i/>
                <w:iCs/>
                <w:sz w:val="26"/>
                <w:szCs w:val="26"/>
              </w:rPr>
              <w:t xml:space="preserve">Ульяновской области «Развитие и модернизация образования в Ульяновской области» </w:t>
            </w:r>
            <w:r w:rsidRPr="007C6781">
              <w:rPr>
                <w:rFonts w:ascii="Times New Roman" w:hAnsi="Times New Roman" w:cs="Times New Roman"/>
                <w:b/>
                <w:bCs/>
                <w:i/>
                <w:iCs/>
                <w:sz w:val="26"/>
                <w:szCs w:val="26"/>
              </w:rPr>
              <w:br/>
              <w:t>на 2018-2019 годы и на плановый период 2020 и 2021 годов:</w:t>
            </w:r>
          </w:p>
          <w:p w:rsidR="005921DE" w:rsidRPr="007C6781" w:rsidRDefault="005921DE" w:rsidP="005921DE">
            <w:pPr>
              <w:suppressAutoHyphens/>
              <w:autoSpaceDE w:val="0"/>
              <w:autoSpaceDN w:val="0"/>
              <w:adjustRightInd w:val="0"/>
              <w:spacing w:after="0" w:line="240" w:lineRule="auto"/>
              <w:ind w:left="720" w:hanging="360"/>
              <w:jc w:val="both"/>
              <w:rPr>
                <w:rFonts w:ascii="Times New Roman" w:hAnsi="Times New Roman" w:cs="Times New Roman"/>
                <w:i/>
                <w:iCs/>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r>
            <w:r w:rsidRPr="007C6781">
              <w:rPr>
                <w:rFonts w:ascii="Times New Roman" w:hAnsi="Times New Roman" w:cs="Times New Roman"/>
                <w:i/>
                <w:iCs/>
                <w:sz w:val="26"/>
                <w:szCs w:val="26"/>
              </w:rPr>
              <w:t xml:space="preserve">на осуществление ремонта, ликвидация аварийной ситуации в зданиях </w:t>
            </w:r>
            <w:r w:rsidRPr="007C6781">
              <w:rPr>
                <w:rFonts w:ascii="Times New Roman" w:hAnsi="Times New Roman" w:cs="Times New Roman"/>
                <w:i/>
                <w:iCs/>
                <w:sz w:val="26"/>
                <w:szCs w:val="26"/>
              </w:rPr>
              <w:br/>
              <w:t>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pacing w:val="-4"/>
                <w:sz w:val="26"/>
                <w:szCs w:val="26"/>
                <w:lang w:val="en-US"/>
              </w:rPr>
            </w:pPr>
            <w:r w:rsidRPr="007C6781">
              <w:rPr>
                <w:rFonts w:ascii="Times New Roman" w:hAnsi="Times New Roman" w:cs="Times New Roman"/>
                <w:spacing w:val="-4"/>
                <w:sz w:val="26"/>
                <w:szCs w:val="26"/>
                <w:lang w:val="en-US"/>
              </w:rPr>
              <w:t>20700,0</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бюджетам муниципальных районов</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 в целях софинансирования</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(включая погашение кредиторской задолженности) муниципальных</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образований Ульяновской области на 2019 год</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pacing w:val="-4"/>
                <w:sz w:val="26"/>
                <w:szCs w:val="26"/>
                <w:lang w:val="en-US"/>
              </w:rPr>
            </w:pPr>
            <w:r w:rsidRPr="007C6781">
              <w:rPr>
                <w:rFonts w:ascii="Times New Roman" w:hAnsi="Times New Roman" w:cs="Times New Roman"/>
                <w:spacing w:val="-4"/>
                <w:sz w:val="26"/>
                <w:szCs w:val="26"/>
                <w:lang w:val="en-US"/>
              </w:rPr>
              <w:t>10791,6</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2019 год 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pacing w:val="-4"/>
                <w:sz w:val="26"/>
                <w:szCs w:val="26"/>
                <w:lang w:val="en-US"/>
              </w:rPr>
            </w:pPr>
            <w:r w:rsidRPr="007C6781">
              <w:rPr>
                <w:rFonts w:ascii="Times New Roman" w:hAnsi="Times New Roman" w:cs="Times New Roman"/>
                <w:spacing w:val="-4"/>
                <w:sz w:val="26"/>
                <w:szCs w:val="26"/>
                <w:lang w:val="en-US"/>
              </w:rPr>
              <w:t>150,0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51" w:type="pct"/>
            <w:tcBorders>
              <w:top w:val="single" w:sz="4" w:space="0" w:color="000000"/>
              <w:bottom w:val="single" w:sz="4" w:space="0" w:color="000000"/>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202 20041 05 0000 150</w:t>
            </w:r>
          </w:p>
        </w:tc>
        <w:tc>
          <w:tcPr>
            <w:tcW w:w="1831" w:type="pct"/>
            <w:gridSpan w:val="3"/>
            <w:tcBorders>
              <w:top w:val="single" w:sz="4" w:space="0" w:color="000000"/>
              <w:left w:val="single" w:sz="4" w:space="0" w:color="auto"/>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sz w:val="26"/>
                <w:szCs w:val="26"/>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pacing w:val="-4"/>
                <w:sz w:val="26"/>
                <w:szCs w:val="26"/>
                <w:lang w:val="en-US"/>
              </w:rPr>
            </w:pPr>
            <w:r w:rsidRPr="007C6781">
              <w:rPr>
                <w:rFonts w:ascii="Times New Roman" w:hAnsi="Times New Roman" w:cs="Times New Roman"/>
                <w:spacing w:val="-4"/>
                <w:sz w:val="26"/>
                <w:szCs w:val="26"/>
                <w:lang w:val="en-US"/>
              </w:rPr>
              <w:t>11350,45</w:t>
            </w:r>
          </w:p>
          <w:p w:rsidR="005921DE" w:rsidRPr="007C6781" w:rsidRDefault="005921DE" w:rsidP="005921DE">
            <w:pPr>
              <w:autoSpaceDE w:val="0"/>
              <w:autoSpaceDN w:val="0"/>
              <w:adjustRightInd w:val="0"/>
              <w:spacing w:after="0" w:line="276" w:lineRule="auto"/>
              <w:rPr>
                <w:rFonts w:ascii="Times New Roman" w:hAnsi="Times New Roman" w:cs="Times New Roman"/>
                <w:spacing w:val="-4"/>
                <w:sz w:val="26"/>
                <w:szCs w:val="26"/>
                <w:lang w:val="en-US"/>
              </w:rPr>
            </w:pP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65" w:type="pct"/>
            <w:gridSpan w:val="2"/>
            <w:tcBorders>
              <w:top w:val="single" w:sz="4" w:space="0" w:color="000000"/>
              <w:bottom w:val="single" w:sz="4" w:space="0" w:color="000000"/>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202 25467 05 0000 150</w:t>
            </w:r>
          </w:p>
        </w:tc>
        <w:tc>
          <w:tcPr>
            <w:tcW w:w="1817" w:type="pct"/>
            <w:gridSpan w:val="2"/>
            <w:tcBorders>
              <w:top w:val="single" w:sz="4" w:space="0" w:color="000000"/>
              <w:left w:val="single" w:sz="4" w:space="0" w:color="auto"/>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sz w:val="26"/>
                <w:szCs w:val="2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pacing w:val="-4"/>
                <w:sz w:val="26"/>
                <w:szCs w:val="26"/>
                <w:lang w:val="en-US"/>
              </w:rPr>
            </w:pPr>
            <w:r w:rsidRPr="007C6781">
              <w:rPr>
                <w:rFonts w:ascii="Times New Roman" w:hAnsi="Times New Roman" w:cs="Times New Roman"/>
                <w:spacing w:val="-4"/>
                <w:sz w:val="26"/>
                <w:szCs w:val="26"/>
                <w:lang w:val="en-US"/>
              </w:rPr>
              <w:t>950,0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65" w:type="pct"/>
            <w:gridSpan w:val="2"/>
            <w:tcBorders>
              <w:top w:val="single" w:sz="4" w:space="0" w:color="000000"/>
              <w:bottom w:val="single" w:sz="4" w:space="0" w:color="000000"/>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202 25169 05 0000150</w:t>
            </w:r>
          </w:p>
        </w:tc>
        <w:tc>
          <w:tcPr>
            <w:tcW w:w="1817" w:type="pct"/>
            <w:gridSpan w:val="2"/>
            <w:tcBorders>
              <w:top w:val="single" w:sz="4" w:space="0" w:color="000000"/>
              <w:left w:val="single" w:sz="4" w:space="0" w:color="auto"/>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обновление материально технической базы для формирования у обучающихся  современных технологических и гуманитарных навыков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pacing w:val="-4"/>
                <w:sz w:val="26"/>
                <w:szCs w:val="26"/>
                <w:lang w:val="en-US"/>
              </w:rPr>
            </w:pPr>
            <w:r w:rsidRPr="007C6781">
              <w:rPr>
                <w:rFonts w:ascii="Times New Roman" w:hAnsi="Times New Roman" w:cs="Times New Roman"/>
                <w:spacing w:val="-4"/>
                <w:sz w:val="26"/>
                <w:szCs w:val="26"/>
                <w:lang w:val="en-US"/>
              </w:rPr>
              <w:t>1575,05</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65" w:type="pct"/>
            <w:gridSpan w:val="2"/>
            <w:tcBorders>
              <w:top w:val="single" w:sz="4" w:space="0" w:color="000000"/>
              <w:bottom w:val="single" w:sz="4" w:space="0" w:color="000000"/>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202 25519 05 0000 150</w:t>
            </w:r>
          </w:p>
        </w:tc>
        <w:tc>
          <w:tcPr>
            <w:tcW w:w="1817" w:type="pct"/>
            <w:gridSpan w:val="2"/>
            <w:tcBorders>
              <w:top w:val="single" w:sz="4" w:space="0" w:color="000000"/>
              <w:left w:val="single" w:sz="4" w:space="0" w:color="auto"/>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Субсидия бюджетам муниципальных районов на поддержку отрасли культуры</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pacing w:val="-4"/>
                <w:sz w:val="26"/>
                <w:szCs w:val="26"/>
                <w:lang w:val="en-US"/>
              </w:rPr>
            </w:pPr>
            <w:r w:rsidRPr="007C6781">
              <w:rPr>
                <w:rFonts w:ascii="Times New Roman" w:hAnsi="Times New Roman" w:cs="Times New Roman"/>
                <w:spacing w:val="-4"/>
                <w:sz w:val="26"/>
                <w:szCs w:val="26"/>
                <w:lang w:val="en-US"/>
              </w:rPr>
              <w:t>331,29</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65" w:type="pct"/>
            <w:gridSpan w:val="2"/>
            <w:tcBorders>
              <w:top w:val="single" w:sz="4" w:space="0" w:color="000000"/>
              <w:bottom w:val="single" w:sz="4" w:space="0" w:color="000000"/>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202 25567 05 0000 150</w:t>
            </w:r>
          </w:p>
        </w:tc>
        <w:tc>
          <w:tcPr>
            <w:tcW w:w="1817" w:type="pct"/>
            <w:gridSpan w:val="2"/>
            <w:tcBorders>
              <w:top w:val="single" w:sz="4" w:space="0" w:color="000000"/>
              <w:left w:val="single" w:sz="4" w:space="0" w:color="auto"/>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бюджетам муниципальных районов на обеспечение устойчивого развития сельских территорий</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pacing w:val="-4"/>
                <w:sz w:val="26"/>
                <w:szCs w:val="26"/>
                <w:lang w:val="en-US"/>
              </w:rPr>
            </w:pPr>
            <w:r w:rsidRPr="007C6781">
              <w:rPr>
                <w:rFonts w:ascii="Times New Roman" w:hAnsi="Times New Roman" w:cs="Times New Roman"/>
                <w:spacing w:val="-4"/>
                <w:sz w:val="26"/>
                <w:szCs w:val="26"/>
                <w:lang w:val="en-US"/>
              </w:rPr>
              <w:t>1210,26</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2 02 30000 00 0000 150</w:t>
            </w:r>
          </w:p>
        </w:tc>
        <w:tc>
          <w:tcPr>
            <w:tcW w:w="1813" w:type="pct"/>
            <w:tcBorders>
              <w:top w:val="single" w:sz="4" w:space="0" w:color="000000"/>
              <w:left w:val="single" w:sz="4" w:space="0" w:color="auto"/>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Субвенции бюджетам субъектов Российской </w:t>
            </w:r>
            <w:r w:rsidRPr="007C6781">
              <w:rPr>
                <w:rFonts w:ascii="Times New Roman" w:hAnsi="Times New Roman" w:cs="Times New Roman"/>
                <w:b/>
                <w:bCs/>
                <w:sz w:val="26"/>
                <w:szCs w:val="26"/>
              </w:rPr>
              <w:lastRenderedPageBreak/>
              <w:t>Федерации и муниципальных образований</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119918,55</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98460,73</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101335,93</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2 02 30024 00 0000 150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местным бюджетам на выполнение передаваемых полномочий субъектов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9917,35</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11146,53</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11311,73</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2 02 30024 05 0000 150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выполнение передаваемых полномочий субъектов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9917,35</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11146,53</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11311,73</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из них : </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субвенций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городских, сельских поселений, на 2019 год 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4320,4</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4493,3</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4674,1</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 субвенции </w:t>
            </w:r>
            <w:proofErr w:type="gramStart"/>
            <w:r w:rsidRPr="007C6781">
              <w:rPr>
                <w:rFonts w:ascii="Times New Roman" w:hAnsi="Times New Roman" w:cs="Times New Roman"/>
                <w:i/>
                <w:iCs/>
                <w:sz w:val="26"/>
                <w:szCs w:val="26"/>
              </w:rPr>
              <w:t xml:space="preserve">на </w:t>
            </w:r>
            <w:r w:rsidRPr="007C6781">
              <w:rPr>
                <w:rFonts w:ascii="Times New Roman" w:hAnsi="Times New Roman" w:cs="Times New Roman"/>
                <w:b/>
                <w:bCs/>
                <w:sz w:val="26"/>
                <w:szCs w:val="26"/>
              </w:rPr>
              <w:t xml:space="preserve"> </w:t>
            </w:r>
            <w:r w:rsidRPr="007C6781">
              <w:rPr>
                <w:rFonts w:ascii="Times New Roman" w:hAnsi="Times New Roman" w:cs="Times New Roman"/>
                <w:i/>
                <w:iCs/>
                <w:sz w:val="26"/>
                <w:szCs w:val="26"/>
              </w:rPr>
              <w:t>финансовое</w:t>
            </w:r>
            <w:proofErr w:type="gramEnd"/>
            <w:r w:rsidRPr="007C6781">
              <w:rPr>
                <w:rFonts w:ascii="Times New Roman" w:hAnsi="Times New Roman" w:cs="Times New Roman"/>
                <w:i/>
                <w:iCs/>
                <w:sz w:val="26"/>
                <w:szCs w:val="26"/>
              </w:rPr>
              <w:t xml:space="preserve"> обеспечение расходных обязательств, связанных с осуществлением ежемесячной</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i/>
                <w:iCs/>
                <w:sz w:val="26"/>
                <w:szCs w:val="26"/>
              </w:rPr>
              <w:t>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на 2019 год 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274,8</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297,1</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297,1</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 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w:t>
            </w:r>
            <w:r w:rsidRPr="007C6781">
              <w:rPr>
                <w:rFonts w:ascii="Times New Roman" w:hAnsi="Times New Roman" w:cs="Times New Roman"/>
                <w:i/>
                <w:iCs/>
                <w:sz w:val="26"/>
                <w:szCs w:val="26"/>
              </w:rPr>
              <w:lastRenderedPageBreak/>
              <w:t>попечительством в отношении несовершеннолетних, на 2019 год 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lastRenderedPageBreak/>
              <w:t>727,2</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541,8</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541,8</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 на 2019 год 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811,4</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субвенции бюджетам муниципальных районов</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 на 2019 год 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160,4</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160,4</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160,4</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субвенции бюджетам муниципальных районов</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 на 2019 год </w:t>
            </w:r>
            <w:r w:rsidRPr="007C6781">
              <w:rPr>
                <w:rFonts w:ascii="Times New Roman" w:hAnsi="Times New Roman" w:cs="Times New Roman"/>
                <w:i/>
                <w:iCs/>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60,75</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 субвенции бюджетам муниципальных районов и городских округов Ульяновской области </w:t>
            </w:r>
            <w:proofErr w:type="gramStart"/>
            <w:r w:rsidRPr="007C6781">
              <w:rPr>
                <w:rFonts w:ascii="Times New Roman" w:hAnsi="Times New Roman" w:cs="Times New Roman"/>
                <w:i/>
                <w:iCs/>
                <w:sz w:val="26"/>
                <w:szCs w:val="26"/>
              </w:rPr>
              <w:t>на  осуществление</w:t>
            </w:r>
            <w:proofErr w:type="gramEnd"/>
            <w:r w:rsidRPr="007C6781">
              <w:rPr>
                <w:rFonts w:ascii="Times New Roman" w:hAnsi="Times New Roman" w:cs="Times New Roman"/>
                <w:i/>
                <w:iCs/>
                <w:sz w:val="26"/>
                <w:szCs w:val="26"/>
              </w:rPr>
              <w:t xml:space="preserve"> переданных органам местного самоуправления государственных полномочий Ульяновской области по осуществлению обучающимся 10-х (11-х)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и 11-х (12-х) классов муниципальных общеобразовательных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lastRenderedPageBreak/>
              <w:t xml:space="preserve">организаций ежемесячных денежных выплат на 2019 год </w:t>
            </w:r>
            <w:r w:rsidRPr="007C6781">
              <w:rPr>
                <w:rFonts w:ascii="Times New Roman" w:hAnsi="Times New Roman" w:cs="Times New Roman"/>
                <w:i/>
                <w:iCs/>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lastRenderedPageBreak/>
              <w:t>107,0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126,2</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119,0</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w:t>
            </w:r>
            <w:proofErr w:type="gramStart"/>
            <w:r w:rsidRPr="007C6781">
              <w:rPr>
                <w:rFonts w:ascii="Times New Roman" w:hAnsi="Times New Roman" w:cs="Times New Roman"/>
                <w:i/>
                <w:iCs/>
                <w:sz w:val="26"/>
                <w:szCs w:val="26"/>
              </w:rPr>
              <w:t>субвенции  бюджетам</w:t>
            </w:r>
            <w:proofErr w:type="gramEnd"/>
            <w:r w:rsidRPr="007C6781">
              <w:rPr>
                <w:rFonts w:ascii="Times New Roman" w:hAnsi="Times New Roman" w:cs="Times New Roman"/>
                <w:i/>
                <w:iCs/>
                <w:sz w:val="26"/>
                <w:szCs w:val="26"/>
              </w:rPr>
              <w:t xml:space="preserve">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обучающихся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в общеобразовательных организациях, за исключением детей-сирот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и детей, оставшихся без попечения родителей, находящихся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в образовательных организациях для детей-сирот и детей, оставшихся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в каникулярное время (с дневным пребыванием), на 2019 год </w:t>
            </w:r>
            <w:r w:rsidRPr="007C6781">
              <w:rPr>
                <w:rFonts w:ascii="Times New Roman" w:hAnsi="Times New Roman" w:cs="Times New Roman"/>
                <w:i/>
                <w:iCs/>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1547,3</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1585,5</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1648,2</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субвенции бюджетам муниципальных районов</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и городских округов Ульяновской области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на 2019 год 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74,5</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174,8</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184,9</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suppressAutoHyphens/>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субвенции бюджетам муниципальных районов</w:t>
            </w:r>
          </w:p>
          <w:p w:rsidR="005921DE" w:rsidRPr="007C6781" w:rsidRDefault="005921DE" w:rsidP="005921DE">
            <w:pPr>
              <w:suppressAutoHyphens/>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и городских округов Ульяновской области на осуществление</w:t>
            </w:r>
          </w:p>
          <w:p w:rsidR="005921DE" w:rsidRPr="007C6781" w:rsidRDefault="005921DE" w:rsidP="005921DE">
            <w:pPr>
              <w:suppressAutoHyphens/>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lastRenderedPageBreak/>
              <w:t>переданных органам местного самоуправления государственных</w:t>
            </w:r>
          </w:p>
          <w:p w:rsidR="005921DE" w:rsidRPr="007C6781" w:rsidRDefault="005921DE" w:rsidP="005921DE">
            <w:pPr>
              <w:suppressAutoHyphens/>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полномочий Ульяновской области по предоставлению мер социальной поддержки молодым специалистам, поступившим на работу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,на 2019 год </w:t>
            </w:r>
            <w:r w:rsidRPr="007C6781">
              <w:rPr>
                <w:rFonts w:ascii="Times New Roman" w:hAnsi="Times New Roman" w:cs="Times New Roman"/>
                <w:i/>
                <w:iCs/>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lastRenderedPageBreak/>
              <w:t>525,5</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923,1</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866,9</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 субвенции бюджетам муниципальных районов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твёрдого топлива, на 2019 год </w:t>
            </w:r>
            <w:r w:rsidRPr="007C6781">
              <w:rPr>
                <w:rFonts w:ascii="Times New Roman" w:hAnsi="Times New Roman" w:cs="Times New Roman"/>
                <w:i/>
                <w:iCs/>
                <w:sz w:val="26"/>
                <w:szCs w:val="26"/>
              </w:rPr>
              <w:br/>
              <w:t>и на плановый период 2020 и 2021 годов</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suppressAutoHyphens/>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субвенции бюджетам муниципальных районов</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w:t>
            </w:r>
            <w:r w:rsidRPr="007C6781">
              <w:rPr>
                <w:rFonts w:ascii="Times New Roman" w:hAnsi="Times New Roman" w:cs="Times New Roman"/>
                <w:i/>
                <w:iCs/>
                <w:sz w:val="26"/>
                <w:szCs w:val="26"/>
              </w:rPr>
              <w:br/>
              <w:t xml:space="preserve">в муниципальных образовательных организациях на 2019 год </w:t>
            </w:r>
            <w:r w:rsidRPr="007C6781">
              <w:rPr>
                <w:rFonts w:ascii="Times New Roman" w:hAnsi="Times New Roman" w:cs="Times New Roman"/>
                <w:i/>
                <w:iCs/>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102,6</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107,6</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112,0</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 - 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w:t>
            </w:r>
            <w:r w:rsidRPr="007C6781">
              <w:rPr>
                <w:rFonts w:ascii="Times New Roman" w:hAnsi="Times New Roman" w:cs="Times New Roman"/>
                <w:i/>
                <w:iCs/>
                <w:sz w:val="26"/>
                <w:szCs w:val="26"/>
              </w:rPr>
              <w:lastRenderedPageBreak/>
              <w:t xml:space="preserve">посещающих муниципальные и частные образовательные организации, реализующие образовательную </w:t>
            </w:r>
            <w:r w:rsidRPr="007C6781">
              <w:rPr>
                <w:rFonts w:ascii="Times New Roman" w:hAnsi="Times New Roman" w:cs="Times New Roman"/>
                <w:i/>
                <w:iCs/>
                <w:sz w:val="26"/>
                <w:szCs w:val="26"/>
              </w:rPr>
              <w:br/>
              <w:t xml:space="preserve">программу дошкольного образования, компенсации части </w:t>
            </w:r>
            <w:r w:rsidRPr="007C6781">
              <w:rPr>
                <w:rFonts w:ascii="Times New Roman" w:hAnsi="Times New Roman" w:cs="Times New Roman"/>
                <w:i/>
                <w:iCs/>
                <w:sz w:val="26"/>
                <w:szCs w:val="26"/>
              </w:rPr>
              <w:br/>
              <w:t xml:space="preserve">внесённой в соответствующие образовательные организации родительской платы за присмотр и уход за детьми на 2019 год </w:t>
            </w:r>
            <w:r w:rsidRPr="007C6781">
              <w:rPr>
                <w:rFonts w:ascii="Times New Roman" w:hAnsi="Times New Roman" w:cs="Times New Roman"/>
                <w:i/>
                <w:iCs/>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lastRenderedPageBreak/>
              <w:t>1201,4</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1786,8</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1735,6</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-субвенции бюджетам муниципальных районов </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 на 2019 год </w:t>
            </w:r>
            <w:r w:rsidRPr="007C6781">
              <w:rPr>
                <w:rFonts w:ascii="Times New Roman" w:hAnsi="Times New Roman" w:cs="Times New Roman"/>
                <w:i/>
                <w:iCs/>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0,0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36,1</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56,2</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 на 2019 год </w:t>
            </w:r>
            <w:r w:rsidRPr="007C6781">
              <w:rPr>
                <w:rFonts w:ascii="Times New Roman" w:hAnsi="Times New Roman" w:cs="Times New Roman"/>
                <w:i/>
                <w:iCs/>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4,1</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w:t>
            </w:r>
            <w:proofErr w:type="gramStart"/>
            <w:r w:rsidRPr="007C6781">
              <w:rPr>
                <w:rFonts w:ascii="Times New Roman" w:hAnsi="Times New Roman" w:cs="Times New Roman"/>
                <w:i/>
                <w:iCs/>
                <w:sz w:val="26"/>
                <w:szCs w:val="26"/>
              </w:rPr>
              <w:t>субвенции  бюджетам</w:t>
            </w:r>
            <w:proofErr w:type="gramEnd"/>
            <w:r w:rsidRPr="007C6781">
              <w:rPr>
                <w:rFonts w:ascii="Times New Roman" w:hAnsi="Times New Roman" w:cs="Times New Roman"/>
                <w:i/>
                <w:iCs/>
                <w:sz w:val="26"/>
                <w:szCs w:val="26"/>
              </w:rPr>
              <w:t xml:space="preserve"> муниципальных районов,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i/>
                <w:iCs/>
                <w:sz w:val="26"/>
                <w:szCs w:val="26"/>
              </w:rPr>
              <w:t xml:space="preserve">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w:t>
            </w:r>
            <w:hyperlink r:id="rId26" w:history="1">
              <w:r w:rsidRPr="007C6781">
                <w:rPr>
                  <w:rFonts w:ascii="Times New Roman" w:hAnsi="Times New Roman" w:cs="Times New Roman"/>
                  <w:i/>
                  <w:iCs/>
                  <w:sz w:val="26"/>
                  <w:szCs w:val="26"/>
                </w:rPr>
                <w:t>Кодексом</w:t>
              </w:r>
            </w:hyperlink>
            <w:r w:rsidRPr="007C6781">
              <w:rPr>
                <w:rFonts w:ascii="Times New Roman" w:hAnsi="Times New Roman" w:cs="Times New Roman"/>
                <w:sz w:val="26"/>
                <w:szCs w:val="26"/>
              </w:rPr>
              <w:t xml:space="preserve"> Ульяновской области</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об административных правонарушениях, на 2019 год </w:t>
            </w:r>
            <w:r w:rsidRPr="007C6781">
              <w:rPr>
                <w:rFonts w:ascii="Times New Roman" w:hAnsi="Times New Roman" w:cs="Times New Roman"/>
                <w:sz w:val="26"/>
                <w:szCs w:val="26"/>
              </w:rPr>
              <w:br/>
              <w:t>и на плановый период 20209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0,0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2,88</w:t>
            </w:r>
          </w:p>
        </w:tc>
      </w:tr>
      <w:tr w:rsidR="007C6781" w:rsidRPr="007C6781" w:rsidTr="007C6781">
        <w:trPr>
          <w:trHeight w:val="20"/>
        </w:trPr>
        <w:tc>
          <w:tcPr>
            <w:tcW w:w="3082" w:type="pct"/>
            <w:gridSpan w:val="4"/>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-субвенций бюджетам муниципальных районов</w:t>
            </w:r>
            <w:r w:rsidRPr="007C6781">
              <w:rPr>
                <w:rFonts w:ascii="Times New Roman" w:hAnsi="Times New Roman" w:cs="Times New Roman"/>
                <w:i/>
                <w:iCs/>
                <w:sz w:val="26"/>
                <w:szCs w:val="26"/>
              </w:rPr>
              <w:br/>
              <w:t>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w:t>
            </w:r>
            <w:r w:rsidRPr="007C6781">
              <w:rPr>
                <w:rFonts w:ascii="Times New Roman" w:hAnsi="Times New Roman" w:cs="Times New Roman"/>
                <w:i/>
                <w:iCs/>
                <w:sz w:val="26"/>
                <w:szCs w:val="26"/>
              </w:rPr>
              <w:br/>
              <w:t>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на 2019 год 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rPr>
            </w:pP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25,7</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2 02 30027 00 0000 150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sz w:val="26"/>
                <w:szCs w:val="2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15745,8</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12912,3</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12912,3</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2 02 30027 05 0000 150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15745,8</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2 02 35120 00 0000 150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6,7</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11,8</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12,4</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2 02 35120 05 0000 150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Субвенции бюджетам муниципальных районов на </w:t>
            </w:r>
            <w:r w:rsidRPr="007C6781">
              <w:rPr>
                <w:rFonts w:ascii="Times New Roman" w:hAnsi="Times New Roman" w:cs="Times New Roman"/>
                <w:sz w:val="26"/>
                <w:szCs w:val="26"/>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6,7</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2 02 35930 00 0000 150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 на государственную регистрацию актов гражданского состояния</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686,0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608,0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541,5</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2 02 35930 05 0000 150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Субвенции бюджетам муниципальных районов</w:t>
            </w:r>
            <w:r w:rsidRPr="007C6781">
              <w:rPr>
                <w:rFonts w:ascii="Times New Roman" w:hAnsi="Times New Roman" w:cs="Times New Roman"/>
                <w:sz w:val="26"/>
                <w:szCs w:val="26"/>
              </w:rPr>
              <w:br/>
              <w:t>Ульяновской области на финансовое обеспечение расходных обязательств,</w:t>
            </w:r>
            <w:r w:rsidRPr="007C6781">
              <w:rPr>
                <w:rFonts w:ascii="Times New Roman" w:hAnsi="Times New Roman" w:cs="Times New Roman"/>
                <w:sz w:val="26"/>
                <w:szCs w:val="26"/>
              </w:rPr>
              <w:br/>
              <w:t>связанных с осуществлением переданных органам государственной</w:t>
            </w:r>
            <w:r w:rsidRPr="007C6781">
              <w:rPr>
                <w:rFonts w:ascii="Times New Roman" w:hAnsi="Times New Roman" w:cs="Times New Roman"/>
                <w:sz w:val="26"/>
                <w:szCs w:val="26"/>
              </w:rPr>
              <w:br/>
              <w:t>власти субъектов Российской Федерации в соответствии</w:t>
            </w:r>
            <w:r w:rsidRPr="007C6781">
              <w:rPr>
                <w:rFonts w:ascii="Times New Roman" w:hAnsi="Times New Roman" w:cs="Times New Roman"/>
                <w:sz w:val="26"/>
                <w:szCs w:val="26"/>
              </w:rPr>
              <w:br/>
              <w:t xml:space="preserve">с </w:t>
            </w:r>
            <w:hyperlink r:id="rId27" w:history="1">
              <w:r w:rsidRPr="007C6781">
                <w:rPr>
                  <w:rFonts w:ascii="Times New Roman" w:hAnsi="Times New Roman" w:cs="Times New Roman"/>
                  <w:sz w:val="26"/>
                  <w:szCs w:val="26"/>
                </w:rPr>
                <w:t>пунктом 1 статьи 4</w:t>
              </w:r>
            </w:hyperlink>
            <w:r w:rsidRPr="007C6781">
              <w:rPr>
                <w:rFonts w:ascii="Times New Roman" w:hAnsi="Times New Roman" w:cs="Times New Roman"/>
                <w:sz w:val="26"/>
                <w:szCs w:val="26"/>
              </w:rPr>
              <w:t xml:space="preserve"> Федерального закона «Об актах гражданского</w:t>
            </w:r>
            <w:r w:rsidRPr="007C6781">
              <w:rPr>
                <w:rFonts w:ascii="Times New Roman" w:hAnsi="Times New Roman" w:cs="Times New Roman"/>
                <w:sz w:val="26"/>
                <w:szCs w:val="26"/>
              </w:rPr>
              <w:br/>
              <w:t>состояния» полномочий Российской Федерации на государственную</w:t>
            </w:r>
            <w:r w:rsidRPr="007C6781">
              <w:rPr>
                <w:rFonts w:ascii="Times New Roman" w:hAnsi="Times New Roman" w:cs="Times New Roman"/>
                <w:sz w:val="26"/>
                <w:szCs w:val="26"/>
              </w:rPr>
              <w:br/>
              <w:t xml:space="preserve">регистрацию актов гражданского состояния, на 2019 год </w:t>
            </w:r>
            <w:r w:rsidRPr="007C6781">
              <w:rPr>
                <w:rFonts w:ascii="Times New Roman" w:hAnsi="Times New Roman" w:cs="Times New Roman"/>
                <w:sz w:val="26"/>
                <w:szCs w:val="26"/>
              </w:rPr>
              <w:br/>
              <w:t>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686,0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608,0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541,5</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2 02 39999 00 0000 150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Прочие субвенции</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93562,7</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73782,1</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76558,0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2 02 39999 05 0000 150</w:t>
            </w: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субвенции бюджетам муниципальных районов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93562,7</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73782,1</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76558,0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1813"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-субвенции бюджетам муниципальных районов и </w:t>
            </w:r>
            <w:r w:rsidRPr="007C6781">
              <w:rPr>
                <w:rFonts w:ascii="Times New Roman" w:hAnsi="Times New Roman" w:cs="Times New Roman"/>
                <w:i/>
                <w:iCs/>
                <w:sz w:val="26"/>
                <w:szCs w:val="26"/>
              </w:rPr>
              <w:lastRenderedPageBreak/>
              <w:t xml:space="preserve">городских округов Ульяновской области </w:t>
            </w:r>
            <w:proofErr w:type="gramStart"/>
            <w:r w:rsidRPr="007C6781">
              <w:rPr>
                <w:rFonts w:ascii="Times New Roman" w:hAnsi="Times New Roman" w:cs="Times New Roman"/>
                <w:i/>
                <w:iCs/>
                <w:sz w:val="26"/>
                <w:szCs w:val="26"/>
              </w:rPr>
              <w:t xml:space="preserve">на </w:t>
            </w:r>
            <w:r w:rsidRPr="007C6781">
              <w:rPr>
                <w:rFonts w:ascii="Times New Roman" w:hAnsi="Times New Roman" w:cs="Times New Roman"/>
                <w:b/>
                <w:bCs/>
                <w:sz w:val="26"/>
                <w:szCs w:val="26"/>
              </w:rPr>
              <w:t xml:space="preserve"> </w:t>
            </w:r>
            <w:r w:rsidRPr="007C6781">
              <w:rPr>
                <w:rFonts w:ascii="Times New Roman" w:hAnsi="Times New Roman" w:cs="Times New Roman"/>
                <w:i/>
                <w:iCs/>
                <w:sz w:val="26"/>
                <w:szCs w:val="26"/>
              </w:rPr>
              <w:t>обеспечение</w:t>
            </w:r>
            <w:proofErr w:type="gramEnd"/>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государственных гарантий реализации прав на получение общедоступного</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и бесплатного дошкольного, начального общего, основного общего,</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среднего общего образования, а также обеспечение дополнительного</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образования в муниципальных общеобразовательных организациях</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на 2019 год и на плановый период 2020 и 2021 годов</w:t>
            </w:r>
          </w:p>
          <w:p w:rsidR="005921DE" w:rsidRPr="007C6781" w:rsidRDefault="005921DE" w:rsidP="005921DE">
            <w:pPr>
              <w:autoSpaceDE w:val="0"/>
              <w:autoSpaceDN w:val="0"/>
              <w:adjustRightInd w:val="0"/>
              <w:spacing w:after="0" w:line="276"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год и на плановый период 2020 и 2021 годов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70687,2</w:t>
            </w: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22875,5</w:t>
            </w: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lastRenderedPageBreak/>
              <w:t>56790,1</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16992,0</w:t>
            </w: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lastRenderedPageBreak/>
              <w:t>59002,1</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17555,9</w:t>
            </w: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i/>
                <w:iCs/>
                <w:sz w:val="26"/>
                <w:szCs w:val="26"/>
                <w:lang w:val="en-US"/>
              </w:rPr>
            </w:pP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highlight w:val="yellow"/>
                <w:lang w:val="en-US"/>
              </w:rPr>
            </w:pPr>
            <w:r w:rsidRPr="007C6781">
              <w:rPr>
                <w:rFonts w:ascii="Times New Roman" w:hAnsi="Times New Roman" w:cs="Times New Roman"/>
                <w:b/>
                <w:bCs/>
                <w:sz w:val="26"/>
                <w:szCs w:val="26"/>
                <w:lang w:val="en-US"/>
              </w:rPr>
              <w:lastRenderedPageBreak/>
              <w:t>2 02 40000 00 0000 150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Иные межбюджетные трансферты</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20144,8</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9000,0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9000,0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2 02 40014 00 0000 150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Межбюджетные трансферты, передаваемые </w:t>
            </w:r>
            <w:r w:rsidRPr="007C6781">
              <w:rPr>
                <w:rFonts w:ascii="Times New Roman" w:hAnsi="Times New Roman" w:cs="Times New Roman"/>
                <w:sz w:val="26"/>
                <w:szCs w:val="26"/>
              </w:rPr>
              <w:lastRenderedPageBreak/>
              <w:t>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9002,0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9000,0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9000,0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2 02 40014 05 0000 150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9002,0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9000,0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9000,0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202 45550 05 0000 150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1400,0</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202 49999 05 0000 150</w:t>
            </w:r>
          </w:p>
        </w:tc>
        <w:tc>
          <w:tcPr>
            <w:tcW w:w="1813" w:type="pct"/>
            <w:tcBorders>
              <w:top w:val="single" w:sz="4" w:space="0" w:color="000000"/>
              <w:left w:val="single" w:sz="4" w:space="0" w:color="000000"/>
              <w:bottom w:val="single" w:sz="4" w:space="0" w:color="000000"/>
              <w:right w:val="single" w:sz="4" w:space="0" w:color="000000"/>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Прочие межбюджетные трансферты, передаваемые бюджетам муниципальных районов</w:t>
            </w:r>
          </w:p>
        </w:tc>
        <w:tc>
          <w:tcPr>
            <w:tcW w:w="589"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11142,8</w:t>
            </w:r>
          </w:p>
        </w:tc>
        <w:tc>
          <w:tcPr>
            <w:tcW w:w="654"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674" w:type="pct"/>
            <w:tcBorders>
              <w:top w:val="single" w:sz="4" w:space="0" w:color="000000"/>
              <w:left w:val="single" w:sz="4" w:space="0" w:color="000000"/>
              <w:bottom w:val="single" w:sz="4" w:space="0" w:color="000000"/>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7C6781" w:rsidRPr="007C6781" w:rsidTr="007C6781">
        <w:trPr>
          <w:trHeight w:val="20"/>
        </w:trPr>
        <w:tc>
          <w:tcPr>
            <w:tcW w:w="1270" w:type="pct"/>
            <w:gridSpan w:val="3"/>
            <w:tcBorders>
              <w:top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360" w:lineRule="auto"/>
              <w:jc w:val="center"/>
              <w:rPr>
                <w:rFonts w:ascii="Times New Roman" w:hAnsi="Times New Roman" w:cs="Times New Roman"/>
                <w:sz w:val="26"/>
                <w:szCs w:val="26"/>
                <w:lang w:val="en-US"/>
              </w:rPr>
            </w:pPr>
          </w:p>
        </w:tc>
        <w:tc>
          <w:tcPr>
            <w:tcW w:w="1813" w:type="pct"/>
            <w:tcBorders>
              <w:top w:val="single" w:sz="4" w:space="0" w:color="000000"/>
              <w:left w:val="single" w:sz="4" w:space="0" w:color="000000"/>
              <w:bottom w:val="single" w:sz="4" w:space="0" w:color="000000"/>
              <w:right w:val="single" w:sz="4" w:space="0" w:color="000000"/>
            </w:tcBorders>
            <w:vAlign w:val="center"/>
          </w:tcPr>
          <w:p w:rsidR="005921DE" w:rsidRPr="007C6781" w:rsidRDefault="005921DE" w:rsidP="005921DE">
            <w:pPr>
              <w:autoSpaceDE w:val="0"/>
              <w:autoSpaceDN w:val="0"/>
              <w:adjustRightInd w:val="0"/>
              <w:spacing w:after="0" w:line="36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ИТОГО ДОХОДОВ</w:t>
            </w:r>
          </w:p>
        </w:tc>
        <w:tc>
          <w:tcPr>
            <w:tcW w:w="589"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293305,53</w:t>
            </w:r>
          </w:p>
        </w:tc>
        <w:tc>
          <w:tcPr>
            <w:tcW w:w="654" w:type="pct"/>
            <w:tcBorders>
              <w:top w:val="single" w:sz="4" w:space="0" w:color="000000"/>
              <w:left w:val="single" w:sz="4" w:space="0" w:color="000000"/>
              <w:bottom w:val="single" w:sz="4" w:space="0" w:color="000000"/>
              <w:right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204709,63</w:t>
            </w:r>
          </w:p>
        </w:tc>
        <w:tc>
          <w:tcPr>
            <w:tcW w:w="674" w:type="pct"/>
            <w:tcBorders>
              <w:top w:val="single" w:sz="4" w:space="0" w:color="000000"/>
              <w:left w:val="single" w:sz="4" w:space="0" w:color="000000"/>
              <w:bottom w:val="single" w:sz="4" w:space="0" w:color="000000"/>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200573,33</w:t>
            </w:r>
          </w:p>
        </w:tc>
      </w:tr>
    </w:tbl>
    <w:p w:rsidR="005921DE" w:rsidRPr="007C6781" w:rsidRDefault="005921DE" w:rsidP="005921DE">
      <w:pPr>
        <w:autoSpaceDE w:val="0"/>
        <w:autoSpaceDN w:val="0"/>
        <w:adjustRightInd w:val="0"/>
        <w:spacing w:after="0" w:line="276" w:lineRule="auto"/>
        <w:ind w:firstLine="6120"/>
        <w:rPr>
          <w:rFonts w:ascii="Times New Roman" w:hAnsi="Times New Roman" w:cs="Times New Roman"/>
          <w:sz w:val="26"/>
          <w:szCs w:val="26"/>
        </w:rPr>
      </w:pPr>
      <w:r w:rsidRPr="007C6781">
        <w:rPr>
          <w:rFonts w:ascii="Times New Roman" w:hAnsi="Times New Roman" w:cs="Times New Roman"/>
          <w:sz w:val="26"/>
          <w:szCs w:val="26"/>
        </w:rPr>
        <w:t xml:space="preserve">                </w:t>
      </w:r>
    </w:p>
    <w:p w:rsidR="005921DE" w:rsidRPr="007C6781" w:rsidRDefault="005921DE" w:rsidP="005921DE">
      <w:pPr>
        <w:autoSpaceDE w:val="0"/>
        <w:autoSpaceDN w:val="0"/>
        <w:adjustRightInd w:val="0"/>
        <w:spacing w:after="0" w:line="276" w:lineRule="auto"/>
        <w:ind w:left="1668" w:firstLine="5412"/>
        <w:jc w:val="right"/>
        <w:rPr>
          <w:rFonts w:ascii="Times New Roman" w:hAnsi="Times New Roman" w:cs="Times New Roman"/>
          <w:sz w:val="26"/>
          <w:szCs w:val="26"/>
        </w:rPr>
      </w:pPr>
      <w:r w:rsidRPr="007C6781">
        <w:rPr>
          <w:rFonts w:ascii="Times New Roman" w:hAnsi="Times New Roman" w:cs="Times New Roman"/>
          <w:sz w:val="26"/>
          <w:szCs w:val="26"/>
        </w:rPr>
        <w:t>Приложение № 5</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к решению Совета депутатов </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«Павловский район»                                                                                                                                                                                                                                                                                                          </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rPr>
      </w:pPr>
      <w:r w:rsidRPr="007C6781">
        <w:rPr>
          <w:rFonts w:ascii="Times New Roman" w:hAnsi="Times New Roman" w:cs="Times New Roman"/>
          <w:sz w:val="26"/>
          <w:szCs w:val="26"/>
        </w:rPr>
        <w:t xml:space="preserve">от </w:t>
      </w:r>
      <w:proofErr w:type="gramStart"/>
      <w:r w:rsidRPr="007C6781">
        <w:rPr>
          <w:rFonts w:ascii="Times New Roman" w:hAnsi="Times New Roman" w:cs="Times New Roman"/>
          <w:sz w:val="26"/>
          <w:szCs w:val="26"/>
        </w:rPr>
        <w:t>20.12.2018  №</w:t>
      </w:r>
      <w:proofErr w:type="gramEnd"/>
      <w:r w:rsidRPr="007C6781">
        <w:rPr>
          <w:rFonts w:ascii="Times New Roman" w:hAnsi="Times New Roman" w:cs="Times New Roman"/>
          <w:sz w:val="26"/>
          <w:szCs w:val="26"/>
        </w:rPr>
        <w:t xml:space="preserve"> 22 </w:t>
      </w:r>
    </w:p>
    <w:p w:rsidR="005921DE" w:rsidRPr="007C6781" w:rsidRDefault="005921DE" w:rsidP="005921DE">
      <w:pPr>
        <w:autoSpaceDE w:val="0"/>
        <w:autoSpaceDN w:val="0"/>
        <w:adjustRightInd w:val="0"/>
        <w:spacing w:after="0" w:line="240" w:lineRule="exact"/>
        <w:jc w:val="center"/>
        <w:rPr>
          <w:rFonts w:ascii="Times New Roman" w:hAnsi="Times New Roman" w:cs="Times New Roman"/>
          <w:b/>
          <w:bCs/>
          <w:sz w:val="26"/>
          <w:szCs w:val="26"/>
        </w:rPr>
      </w:pPr>
      <w:r w:rsidRPr="007C6781">
        <w:rPr>
          <w:rFonts w:ascii="Times New Roman" w:hAnsi="Times New Roman" w:cs="Times New Roman"/>
          <w:b/>
          <w:bCs/>
          <w:sz w:val="26"/>
          <w:szCs w:val="26"/>
        </w:rPr>
        <w:lastRenderedPageBreak/>
        <w:t xml:space="preserve">  Источники внутреннего финансирования дефицита бюджета муниципального образования «Павловский район» на 2019 год и плановый период 2020 и 2021 годов</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4"/>
        <w:gridCol w:w="2995"/>
        <w:gridCol w:w="1564"/>
        <w:gridCol w:w="1432"/>
        <w:gridCol w:w="1374"/>
      </w:tblGrid>
      <w:tr w:rsidR="005921DE" w:rsidRPr="007C6781" w:rsidTr="00C62E30">
        <w:trPr>
          <w:trHeight w:val="20"/>
          <w:jc w:val="center"/>
        </w:trPr>
        <w:tc>
          <w:tcPr>
            <w:tcW w:w="1195" w:type="pct"/>
            <w:tcBorders>
              <w:top w:val="single" w:sz="4" w:space="0" w:color="auto"/>
              <w:bottom w:val="single" w:sz="4" w:space="0" w:color="auto"/>
              <w:right w:val="single" w:sz="4" w:space="0" w:color="auto"/>
            </w:tcBorders>
          </w:tcPr>
          <w:p w:rsidR="005921DE" w:rsidRPr="007C6781" w:rsidRDefault="005921DE" w:rsidP="005921DE">
            <w:pPr>
              <w:keepNext/>
              <w:keepLines/>
              <w:autoSpaceDE w:val="0"/>
              <w:autoSpaceDN w:val="0"/>
              <w:adjustRightInd w:val="0"/>
              <w:spacing w:after="0" w:line="276" w:lineRule="auto"/>
              <w:jc w:val="center"/>
              <w:outlineLvl w:val="3"/>
              <w:rPr>
                <w:rFonts w:ascii="Times New Roman" w:hAnsi="Times New Roman" w:cs="Times New Roman"/>
                <w:i/>
                <w:iCs/>
                <w:sz w:val="26"/>
                <w:szCs w:val="26"/>
                <w:lang w:val="en-US"/>
              </w:rPr>
            </w:pPr>
            <w:r w:rsidRPr="007C6781">
              <w:rPr>
                <w:rFonts w:ascii="Times New Roman" w:hAnsi="Times New Roman" w:cs="Times New Roman"/>
                <w:i/>
                <w:iCs/>
                <w:sz w:val="26"/>
                <w:szCs w:val="26"/>
                <w:lang w:val="en-US"/>
              </w:rPr>
              <w:t>Код администратора</w:t>
            </w:r>
          </w:p>
        </w:tc>
        <w:tc>
          <w:tcPr>
            <w:tcW w:w="154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Код бюджетной классификации</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sz w:val="26"/>
                <w:szCs w:val="26"/>
              </w:rPr>
              <w:t>Российской Федерации</w:t>
            </w:r>
          </w:p>
        </w:tc>
        <w:tc>
          <w:tcPr>
            <w:tcW w:w="808" w:type="pct"/>
            <w:tcBorders>
              <w:top w:val="single" w:sz="4" w:space="0" w:color="auto"/>
              <w:left w:val="single" w:sz="4" w:space="0" w:color="auto"/>
              <w:bottom w:val="single" w:sz="4" w:space="0" w:color="auto"/>
              <w:right w:val="nil"/>
            </w:tcBorders>
          </w:tcPr>
          <w:p w:rsidR="005921DE" w:rsidRPr="007C6781" w:rsidRDefault="005921DE" w:rsidP="005921DE">
            <w:pPr>
              <w:keepNext/>
              <w:keepLines/>
              <w:autoSpaceDE w:val="0"/>
              <w:autoSpaceDN w:val="0"/>
              <w:adjustRightInd w:val="0"/>
              <w:spacing w:after="0" w:line="276" w:lineRule="auto"/>
              <w:ind w:left="-108" w:right="-108"/>
              <w:jc w:val="center"/>
              <w:outlineLvl w:val="1"/>
              <w:rPr>
                <w:rFonts w:ascii="Times New Roman" w:hAnsi="Times New Roman" w:cs="Times New Roman"/>
                <w:sz w:val="26"/>
                <w:szCs w:val="26"/>
                <w:lang w:val="en-US"/>
              </w:rPr>
            </w:pPr>
            <w:r w:rsidRPr="007C6781">
              <w:rPr>
                <w:rFonts w:ascii="Times New Roman" w:hAnsi="Times New Roman" w:cs="Times New Roman"/>
                <w:sz w:val="26"/>
                <w:szCs w:val="26"/>
                <w:lang w:val="en-US"/>
              </w:rPr>
              <w:t>Сумма 2019 год</w:t>
            </w:r>
          </w:p>
        </w:tc>
        <w:tc>
          <w:tcPr>
            <w:tcW w:w="740" w:type="pct"/>
            <w:tcBorders>
              <w:top w:val="single" w:sz="4" w:space="0" w:color="auto"/>
              <w:left w:val="single" w:sz="4" w:space="0" w:color="auto"/>
              <w:bottom w:val="single" w:sz="4" w:space="0" w:color="auto"/>
              <w:right w:val="nil"/>
            </w:tcBorders>
          </w:tcPr>
          <w:p w:rsidR="005921DE" w:rsidRPr="007C6781" w:rsidRDefault="005921DE" w:rsidP="005921DE">
            <w:pPr>
              <w:keepNext/>
              <w:keepLines/>
              <w:autoSpaceDE w:val="0"/>
              <w:autoSpaceDN w:val="0"/>
              <w:adjustRightInd w:val="0"/>
              <w:spacing w:after="0" w:line="276" w:lineRule="auto"/>
              <w:ind w:left="-108" w:right="-108"/>
              <w:jc w:val="center"/>
              <w:outlineLvl w:val="1"/>
              <w:rPr>
                <w:rFonts w:ascii="Times New Roman" w:hAnsi="Times New Roman" w:cs="Times New Roman"/>
                <w:sz w:val="26"/>
                <w:szCs w:val="26"/>
                <w:lang w:val="en-US"/>
              </w:rPr>
            </w:pPr>
            <w:r w:rsidRPr="007C6781">
              <w:rPr>
                <w:rFonts w:ascii="Times New Roman" w:hAnsi="Times New Roman" w:cs="Times New Roman"/>
                <w:sz w:val="26"/>
                <w:szCs w:val="26"/>
                <w:lang w:val="en-US"/>
              </w:rPr>
              <w:t>Сумма 2020 год</w:t>
            </w:r>
          </w:p>
        </w:tc>
        <w:tc>
          <w:tcPr>
            <w:tcW w:w="710" w:type="pct"/>
            <w:tcBorders>
              <w:top w:val="single" w:sz="4" w:space="0" w:color="auto"/>
              <w:left w:val="single" w:sz="4" w:space="0" w:color="auto"/>
              <w:bottom w:val="single" w:sz="4" w:space="0" w:color="auto"/>
            </w:tcBorders>
          </w:tcPr>
          <w:p w:rsidR="005921DE" w:rsidRPr="007C6781" w:rsidRDefault="005921DE" w:rsidP="005921DE">
            <w:pPr>
              <w:keepNext/>
              <w:keepLines/>
              <w:autoSpaceDE w:val="0"/>
              <w:autoSpaceDN w:val="0"/>
              <w:adjustRightInd w:val="0"/>
              <w:spacing w:after="0" w:line="276" w:lineRule="auto"/>
              <w:ind w:left="-108" w:right="-108"/>
              <w:jc w:val="center"/>
              <w:outlineLvl w:val="1"/>
              <w:rPr>
                <w:rFonts w:ascii="Times New Roman" w:hAnsi="Times New Roman" w:cs="Times New Roman"/>
                <w:sz w:val="26"/>
                <w:szCs w:val="26"/>
                <w:lang w:val="en-US"/>
              </w:rPr>
            </w:pPr>
            <w:r w:rsidRPr="007C6781">
              <w:rPr>
                <w:rFonts w:ascii="Times New Roman" w:hAnsi="Times New Roman" w:cs="Times New Roman"/>
                <w:sz w:val="26"/>
                <w:szCs w:val="26"/>
                <w:lang w:val="en-US"/>
              </w:rPr>
              <w:t>Сумма 2021 год</w:t>
            </w:r>
          </w:p>
        </w:tc>
      </w:tr>
      <w:tr w:rsidR="005921DE" w:rsidRPr="007C6781" w:rsidTr="00C62E30">
        <w:trPr>
          <w:trHeight w:val="20"/>
          <w:jc w:val="center"/>
        </w:trPr>
        <w:tc>
          <w:tcPr>
            <w:tcW w:w="1195"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p>
        </w:tc>
        <w:tc>
          <w:tcPr>
            <w:tcW w:w="1547"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Изменение остатков средств на счетах по учёту средств бюджета</w:t>
            </w:r>
          </w:p>
        </w:tc>
        <w:tc>
          <w:tcPr>
            <w:tcW w:w="808"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1336,81</w:t>
            </w:r>
          </w:p>
        </w:tc>
        <w:tc>
          <w:tcPr>
            <w:tcW w:w="740"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c>
          <w:tcPr>
            <w:tcW w:w="71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r>
      <w:tr w:rsidR="005921DE" w:rsidRPr="007C6781" w:rsidTr="00C62E30">
        <w:trPr>
          <w:trHeight w:val="20"/>
          <w:jc w:val="center"/>
        </w:trPr>
        <w:tc>
          <w:tcPr>
            <w:tcW w:w="1195"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01 05 02  01 05 0000 510</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lang w:val="en-US"/>
              </w:rPr>
            </w:pPr>
          </w:p>
        </w:tc>
        <w:tc>
          <w:tcPr>
            <w:tcW w:w="1547"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sz w:val="26"/>
                <w:szCs w:val="26"/>
              </w:rPr>
              <w:t>Увеличение прочих остатков денежных средств бюджетов муниципальных  районов</w:t>
            </w:r>
          </w:p>
        </w:tc>
        <w:tc>
          <w:tcPr>
            <w:tcW w:w="808"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-293305,53</w:t>
            </w:r>
          </w:p>
        </w:tc>
        <w:tc>
          <w:tcPr>
            <w:tcW w:w="740"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-204709,63</w:t>
            </w:r>
          </w:p>
        </w:tc>
        <w:tc>
          <w:tcPr>
            <w:tcW w:w="71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-200573,33</w:t>
            </w:r>
          </w:p>
        </w:tc>
      </w:tr>
      <w:tr w:rsidR="005921DE" w:rsidRPr="007C6781" w:rsidTr="00C62E30">
        <w:trPr>
          <w:trHeight w:val="20"/>
          <w:jc w:val="center"/>
        </w:trPr>
        <w:tc>
          <w:tcPr>
            <w:tcW w:w="1195"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01 05 02  01 05 0000 610</w:t>
            </w:r>
          </w:p>
        </w:tc>
        <w:tc>
          <w:tcPr>
            <w:tcW w:w="1547"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sz w:val="26"/>
                <w:szCs w:val="26"/>
              </w:rPr>
              <w:t>Уменьшение прочих остатков денежных  средств бюджетов муниципальных  районов</w:t>
            </w:r>
          </w:p>
        </w:tc>
        <w:tc>
          <w:tcPr>
            <w:tcW w:w="808"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b/>
                <w:bCs/>
                <w:sz w:val="26"/>
                <w:szCs w:val="26"/>
                <w:lang w:val="en-US"/>
              </w:rPr>
              <w:t>294642,34</w:t>
            </w:r>
          </w:p>
        </w:tc>
        <w:tc>
          <w:tcPr>
            <w:tcW w:w="740"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204709,63</w:t>
            </w:r>
          </w:p>
        </w:tc>
        <w:tc>
          <w:tcPr>
            <w:tcW w:w="710"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200573,33</w:t>
            </w:r>
          </w:p>
        </w:tc>
      </w:tr>
      <w:tr w:rsidR="005921DE" w:rsidRPr="007C6781" w:rsidTr="00C62E30">
        <w:trPr>
          <w:trHeight w:val="20"/>
          <w:jc w:val="center"/>
        </w:trPr>
        <w:tc>
          <w:tcPr>
            <w:tcW w:w="1195" w:type="pct"/>
            <w:tcBorders>
              <w:top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p>
        </w:tc>
        <w:tc>
          <w:tcPr>
            <w:tcW w:w="1547"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ИТОГО</w:t>
            </w:r>
          </w:p>
        </w:tc>
        <w:tc>
          <w:tcPr>
            <w:tcW w:w="808"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1336,81</w:t>
            </w:r>
          </w:p>
        </w:tc>
        <w:tc>
          <w:tcPr>
            <w:tcW w:w="740"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c>
          <w:tcPr>
            <w:tcW w:w="710"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0,0</w:t>
            </w:r>
          </w:p>
        </w:tc>
      </w:tr>
    </w:tbl>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ind w:left="1668" w:firstLine="5412"/>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Приложение № 7</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proofErr w:type="gramStart"/>
      <w:r w:rsidRPr="007C6781">
        <w:rPr>
          <w:rFonts w:ascii="Times New Roman" w:hAnsi="Times New Roman" w:cs="Times New Roman"/>
          <w:sz w:val="26"/>
          <w:szCs w:val="26"/>
          <w:lang w:val="en-US"/>
        </w:rPr>
        <w:t>к</w:t>
      </w:r>
      <w:proofErr w:type="gramEnd"/>
      <w:r w:rsidRPr="007C6781">
        <w:rPr>
          <w:rFonts w:ascii="Times New Roman" w:hAnsi="Times New Roman" w:cs="Times New Roman"/>
          <w:sz w:val="26"/>
          <w:szCs w:val="26"/>
          <w:lang w:val="en-US"/>
        </w:rPr>
        <w:t xml:space="preserve"> решению Совета депутатов </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муниципального</w:t>
      </w:r>
      <w:proofErr w:type="gramEnd"/>
      <w:r w:rsidRPr="007C6781">
        <w:rPr>
          <w:rFonts w:ascii="Times New Roman" w:hAnsi="Times New Roman" w:cs="Times New Roman"/>
          <w:sz w:val="26"/>
          <w:szCs w:val="26"/>
          <w:lang w:val="en-US"/>
        </w:rPr>
        <w:t xml:space="preserve">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«Павловский район»                                                                                                                                                                                                                                                                                                          </w:t>
      </w:r>
    </w:p>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w:t>
      </w:r>
      <w:proofErr w:type="gramStart"/>
      <w:r w:rsidRPr="007C6781">
        <w:rPr>
          <w:rFonts w:ascii="Times New Roman" w:hAnsi="Times New Roman" w:cs="Times New Roman"/>
          <w:sz w:val="26"/>
          <w:szCs w:val="26"/>
          <w:lang w:val="en-US"/>
        </w:rPr>
        <w:t>от</w:t>
      </w:r>
      <w:proofErr w:type="gramEnd"/>
      <w:r w:rsidRPr="007C6781">
        <w:rPr>
          <w:rFonts w:ascii="Times New Roman" w:hAnsi="Times New Roman" w:cs="Times New Roman"/>
          <w:sz w:val="26"/>
          <w:szCs w:val="26"/>
          <w:lang w:val="en-US"/>
        </w:rPr>
        <w:t xml:space="preserve"> 20.12.2018  № 22 </w:t>
      </w: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Распределение бюджетных ассигнований бюджета муниципального</w:t>
      </w:r>
      <w:r w:rsidRPr="007C6781">
        <w:rPr>
          <w:rFonts w:ascii="Times New Roman" w:hAnsi="Times New Roman" w:cs="Times New Roman"/>
          <w:b/>
          <w:bCs/>
          <w:sz w:val="26"/>
          <w:szCs w:val="26"/>
        </w:rPr>
        <w:br/>
        <w:t>образования «Павловский район» по разделам, подразделам, целевым</w:t>
      </w:r>
      <w:r w:rsidRPr="007C6781">
        <w:rPr>
          <w:rFonts w:ascii="Times New Roman" w:hAnsi="Times New Roman" w:cs="Times New Roman"/>
          <w:b/>
          <w:bCs/>
          <w:sz w:val="26"/>
          <w:szCs w:val="26"/>
        </w:rPr>
        <w:br/>
        <w:t xml:space="preserve">статьям и видам расходов классификации расходов бюджета Российской Федерации на 2019 год и плановый период 2020 и 2021 годов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53"/>
        <w:gridCol w:w="521"/>
        <w:gridCol w:w="431"/>
        <w:gridCol w:w="477"/>
        <w:gridCol w:w="1233"/>
        <w:gridCol w:w="521"/>
        <w:gridCol w:w="1081"/>
        <w:gridCol w:w="1081"/>
        <w:gridCol w:w="1081"/>
      </w:tblGrid>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w:t>
            </w:r>
          </w:p>
        </w:tc>
        <w:tc>
          <w:tcPr>
            <w:tcW w:w="276" w:type="pct"/>
            <w:tcBorders>
              <w:top w:val="single" w:sz="4" w:space="0" w:color="auto"/>
              <w:left w:val="nil"/>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3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РЗ</w:t>
            </w:r>
          </w:p>
        </w:tc>
        <w:tc>
          <w:tcPr>
            <w:tcW w:w="25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ПР</w:t>
            </w:r>
          </w:p>
        </w:tc>
        <w:tc>
          <w:tcPr>
            <w:tcW w:w="83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ЦС</w:t>
            </w:r>
          </w:p>
        </w:tc>
        <w:tc>
          <w:tcPr>
            <w:tcW w:w="32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ВР</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2019 год</w:t>
            </w:r>
          </w:p>
        </w:tc>
        <w:tc>
          <w:tcPr>
            <w:tcW w:w="575" w:type="pct"/>
            <w:tcBorders>
              <w:top w:val="single" w:sz="4" w:space="0" w:color="auto"/>
              <w:left w:val="single" w:sz="4" w:space="0" w:color="auto"/>
              <w:bottom w:val="nil"/>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2020 год</w:t>
            </w:r>
          </w:p>
        </w:tc>
        <w:tc>
          <w:tcPr>
            <w:tcW w:w="545" w:type="pct"/>
            <w:tcBorders>
              <w:top w:val="single" w:sz="4" w:space="0" w:color="auto"/>
              <w:left w:val="single" w:sz="4" w:space="0" w:color="auto"/>
              <w:bottom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2021 год</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46759,65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32004,73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33252,73</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Общегосударственные вопросы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34395,6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24650,98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24651,58</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229,2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229,2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229,2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229,2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и  взносы по обязательному социальному страхованию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222,3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599,9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Муниципальная программа «Развитие муниципального </w:t>
            </w:r>
            <w:r w:rsidRPr="007C6781">
              <w:rPr>
                <w:rFonts w:ascii="Times New Roman" w:hAnsi="Times New Roman" w:cs="Times New Roman"/>
                <w:sz w:val="26"/>
                <w:szCs w:val="26"/>
              </w:rPr>
              <w:lastRenderedPageBreak/>
              <w:t>управления муниципального образования «Павловский район» на 2016-2020 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599,9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599,9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97,6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18778,1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18778,1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муниципального управления муниципального образования «Павловский район» на 2016-2020 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18778,1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18778,1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12535,4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17782,1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11637,4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11637,4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и  взносы по обязательному социальному страхованию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11356,5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6710,0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6710,0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3336,1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2022,0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2699,8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2745,4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Уплата прочих налогов, сборов и иных обязательных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347,7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Глава местной администрации (исполнительно-распорядительного органа муниципального образования)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996,0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898,0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Фонд оплаты труда государственных (муниципальных) органов и  взносы по обязательному социальному страхованию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940,0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59 5 12 02080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208,0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Судебная система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11 0 00 51200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11 0 00 51200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фонды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фонды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фонды местных администраций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11 0 00 70500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Резервные средства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11 0 00 70500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870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Другие общегосударственные вопросы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14770,4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16118,78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16118,78</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14770,4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16118,78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16118,78</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1670,0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Фонд оплаты труда казенных учреждений и  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w:t>
            </w:r>
            <w:r w:rsidRPr="007C6781">
              <w:rPr>
                <w:rFonts w:ascii="Times New Roman" w:hAnsi="Times New Roman" w:cs="Times New Roman"/>
                <w:sz w:val="26"/>
                <w:szCs w:val="26"/>
              </w:rPr>
              <w:lastRenderedPageBreak/>
              <w:t xml:space="preserve">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1270,0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811,4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и  взносы по обязательному социальному страхованию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172,4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 кроме публичных нормативных обязательств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Финансовое обеспечение расходных обязательств, связанных с проведением </w:t>
            </w:r>
            <w:r w:rsidRPr="007C6781">
              <w:rPr>
                <w:rFonts w:ascii="Times New Roman" w:hAnsi="Times New Roman" w:cs="Times New Roman"/>
                <w:sz w:val="26"/>
                <w:szCs w:val="26"/>
              </w:rPr>
              <w:lastRenderedPageBreak/>
              <w:t>на территории Ульяновской области публичных мероприятий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160,4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и  взносы по обязательному социальному страхованию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33,6</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33,6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11 0 00 71320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Прочие выплаты по обязательствам муниципального образования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11 0 00 92030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202,5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1100092030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202,5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Учреждения по обеспечению хозяйственного обслуживания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11922,0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Фонд оплаты труда казенных учреждений и  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7731,6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6015,0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6015,0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1826,0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1874,0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обеспечения </w:t>
            </w:r>
            <w:r w:rsidRPr="007C6781">
              <w:rPr>
                <w:rFonts w:ascii="Times New Roman" w:hAnsi="Times New Roman" w:cs="Times New Roman"/>
                <w:sz w:val="26"/>
                <w:szCs w:val="26"/>
              </w:rPr>
              <w:lastRenderedPageBreak/>
              <w:t>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3418,3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2519,0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2519,0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151,7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Национальная безопасность и правоохранительная деятельность</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658,0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591,5</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541,5</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Фонд оплаты труда казенных учреждений и  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496,8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451,0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11 0 00 59300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39,2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20,9</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Защита населения и территории от чрезвычайных ситуаций природного и техногенного характера, гражданская оборона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Предупреждение и ликвидация последствий чрезвычайных ситуаций и стихийных бедствий природного и техногенного характера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11 0 00 21801</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11 0 00 21801</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Национальная экономика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8558,65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5075,55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5887,75</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Сельское хозяйство и рыболовство</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1232,75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1232,75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1060,75</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w:t>
            </w:r>
            <w:r w:rsidRPr="007C6781">
              <w:rPr>
                <w:rFonts w:ascii="Times New Roman" w:hAnsi="Times New Roman" w:cs="Times New Roman"/>
                <w:sz w:val="26"/>
                <w:szCs w:val="26"/>
              </w:rPr>
              <w:lastRenderedPageBreak/>
              <w:t>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на передачу полномочий органам местного самоуправления по отлову безнадзорных домашних животных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60,75</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Учреждения, осуществляющие деятельность в сфере сельского хозяйства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1072,0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бюджетным учреждениям на финансовое обеспечение государственного (муниципального) задания </w:t>
            </w:r>
            <w:r w:rsidRPr="007C6781">
              <w:rPr>
                <w:rFonts w:ascii="Times New Roman" w:hAnsi="Times New Roman" w:cs="Times New Roman"/>
                <w:sz w:val="26"/>
                <w:szCs w:val="26"/>
              </w:rPr>
              <w:lastRenderedPageBreak/>
              <w:t>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11 0 00 99000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1072,0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Дорожное хозяйство (дорожные фонды)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6762,2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3814,8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4627,0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6762,2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4314,8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5127,0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сети автомобильных дорог местного значения на территории муниципального образования на 2015-2021 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6762,2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4314,8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5127,0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2876,6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3814,8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4627,0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3885,6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национальной экономики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563,7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563,7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Муниципальная программа" Развитие малого и среднего предпринимательства на территории муниципального </w:t>
            </w:r>
            <w:r w:rsidRPr="007C6781">
              <w:rPr>
                <w:rFonts w:ascii="Times New Roman" w:hAnsi="Times New Roman" w:cs="Times New Roman"/>
                <w:sz w:val="26"/>
                <w:szCs w:val="26"/>
              </w:rPr>
              <w:lastRenderedPageBreak/>
              <w:t>образования "Павловский район" на 2016-2021 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59 5 07 00010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253,8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субсидии некоммерческим организациям</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59 5 07 00010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634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253,8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w:t>
            </w:r>
            <w:proofErr w:type="gramStart"/>
            <w:r w:rsidRPr="007C6781">
              <w:rPr>
                <w:rFonts w:ascii="Times New Roman" w:hAnsi="Times New Roman" w:cs="Times New Roman"/>
                <w:sz w:val="26"/>
                <w:szCs w:val="26"/>
              </w:rPr>
              <w:t>функций,переданных</w:t>
            </w:r>
            <w:proofErr w:type="gramEnd"/>
            <w:r w:rsidRPr="007C6781">
              <w:rPr>
                <w:rFonts w:ascii="Times New Roman" w:hAnsi="Times New Roman" w:cs="Times New Roman"/>
                <w:sz w:val="26"/>
                <w:szCs w:val="26"/>
              </w:rPr>
              <w:t xml:space="preserve"> органам местного самоуправления,на осуществление мероприятий,связанных с организацией выполнения работ по координатному описанию описанию местоположения границ населенных пунктов по муниципальной программе "Градостроительство и территориальное устройство МО "Павловский район" Ульяновской области на 2019-2021годы</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59 5 13 74210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309,9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59 5 13 74210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309,9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Жилищно-коммунальное хозяйство</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жилищно-коммунального хозяйства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Субсидии на подготовку к отопительному сезону 2018-2019 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11 0  00 65200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11 0  00 65200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Социальная политика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2762,4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1491,2</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1992,9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Пенсионное обеспечение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1364,3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«Забота» на 2019год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1364,3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Доплаты к пенсиям  муниципальных служащих</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59 5 09 00010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1364,3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Иные пенсии, социальные доплаты к пенсиям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59 5 09 00010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1364,3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Социальное обеспечение населения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1398,1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141,2</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151,8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1050,4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1016,0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области социальной политики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компенсации, меры социальной поддержки по публичным нормативным обязательствам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313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кроме публичных нормативных обязательств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Публичные нормативные выплаты гражданам несоциального характера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330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выплаты населению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11 0 00 05330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360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Резервные фонды местных администраций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11 0 00 70500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выплаты населению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11 0 00 70500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360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11 0 00 70950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41,2</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 кроме публичных нормативных обязательств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11 0 00 70950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41,2</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42,9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03 L5671</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1216,3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Субсидии гражданам на приобретение жилья</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03 L5671</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1216,3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Муниципальная программа "Забота"</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59 5 09 05330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59 5 09 05330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компенсации и иные социальные выплаты гражданам, кроме публичных нормативных обязательств</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59 5 09 05330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Средства массовой информации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Периодическая печать и издательства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Периодические издания,  учрежденные органами  законодательной и исполнительной власти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11 0 00 45700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503</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11 0 00 45700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Управление финансов администрации муниципального образования "Павловский район"</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29226,58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16831,8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16507,4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Общегосударственные вопросы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4400,32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4400,32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highlight w:val="yellow"/>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4400,32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shd w:val="clear" w:color="auto" w:fill="FFFFFF"/>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pacing w:val="2"/>
                <w:sz w:val="26"/>
                <w:szCs w:val="26"/>
              </w:rPr>
              <w:t>Муниципальная программа «Управление муниципальными финансами муниципального образования «Павловский район»  на 2019 – 2021 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4400,32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Руководство и управление в сфере установленных функций органов </w:t>
            </w:r>
            <w:r w:rsidRPr="007C6781">
              <w:rPr>
                <w:rFonts w:ascii="Times New Roman" w:hAnsi="Times New Roman" w:cs="Times New Roman"/>
                <w:sz w:val="26"/>
                <w:szCs w:val="26"/>
              </w:rPr>
              <w:lastRenderedPageBreak/>
              <w:t>государственной власти субъектов Российской Федерации  и органов местного самоуправления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4400,32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4400,32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2948,1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2448,1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и  взносы по обязательному социальному страхованию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2562,5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1861,9</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1361,9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Иные выплаты персоналу государственных (муниципальных) органов, за исключением фонда оплаты труда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1348,4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560,2</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560,2</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324,42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508,0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иных платежей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Национальная экономика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9115,35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Водное хозяйство</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Субсидии, предоставляемые в 2019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S0050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S0050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Дорожное хозяйство (дорожные фонды)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7993,85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7993,85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межбюджетные трансферты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529,0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предоставляемые в целях софинансирования расходных обязательств, возникающих в связи с проектированием, </w:t>
            </w:r>
            <w:r w:rsidRPr="007C6781">
              <w:rPr>
                <w:rFonts w:ascii="Times New Roman" w:hAnsi="Times New Roman" w:cs="Times New Roman"/>
                <w:sz w:val="26"/>
                <w:szCs w:val="26"/>
              </w:rPr>
              <w:lastRenderedPageBreak/>
              <w:t>строительством (реконструкцией), капитальным ремонтом, ремонтом и содержанием велосипедных дорожек и велосипедных парковок</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S0603</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S0603</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w:t>
            </w:r>
            <w:r w:rsidRPr="007C6781">
              <w:rPr>
                <w:rFonts w:ascii="Times New Roman" w:hAnsi="Times New Roman" w:cs="Times New Roman"/>
                <w:sz w:val="26"/>
                <w:szCs w:val="26"/>
              </w:rPr>
              <w:lastRenderedPageBreak/>
              <w:t>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4464,85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01 S0604</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4464,85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национальной экономики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1021,5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59 5 13 00000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1021,5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w:t>
            </w:r>
            <w:proofErr w:type="gramStart"/>
            <w:r w:rsidRPr="007C6781">
              <w:rPr>
                <w:rFonts w:ascii="Times New Roman" w:hAnsi="Times New Roman" w:cs="Times New Roman"/>
                <w:sz w:val="26"/>
                <w:szCs w:val="26"/>
              </w:rPr>
              <w:t>функций,переданных</w:t>
            </w:r>
            <w:proofErr w:type="gramEnd"/>
            <w:r w:rsidRPr="007C6781">
              <w:rPr>
                <w:rFonts w:ascii="Times New Roman" w:hAnsi="Times New Roman" w:cs="Times New Roman"/>
                <w:sz w:val="26"/>
                <w:szCs w:val="26"/>
              </w:rPr>
              <w:t xml:space="preserve"> органам местного самоуправления,на осуществление мероприятий,связанных с организацией выполнения работ по координатному описанию описанию местоположения границ населенных пунктов по муниципальной программе "Градостроительство и территориальное устройство МО "Павловский район" Ульяновской области на 2019-2021годы</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59 5 13 74210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1021,5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59 5 13 74210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1011,3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межбюджетные трансферты</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59 5 13 74210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Коммунальное хозяйство</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406,5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Субсидии на поддержку местных инициатив</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406,5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межбюджетные трансферты</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05</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406,5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Сбор, удаление отходов и очистка сточных вод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Субсидии в целях софинансирования расходных обязательств,</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связанных с оборудованием контейнерных площадок в населенных пунктах Ульяновской области на 2020 год и на плановый период 2021 и 2022 годов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88 5 02 78150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88 5 02 78150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Культура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поддержку местных инициатив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межбюджетные трансферты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S0420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540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142,1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Межбюджетные трансферты бюджетам субъектов  Российской Федерации  и муниципальных образований общего характера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15012,31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Дотации на выравнивание бюджетной обеспеченности  субъектов РФ и муниципальных образований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14318,31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14318,31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shd w:val="clear" w:color="auto" w:fill="FFFFFF"/>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pacing w:val="2"/>
                <w:sz w:val="26"/>
                <w:szCs w:val="26"/>
              </w:rPr>
              <w:t>Муниципальная программа «Управление муниципальными финансами муниципального образования «Павловский район»  на 2019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59 5 11 00000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14318,31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Выравнивание бюджетной обеспеченности поселений из районного фонда финансовой поддержки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11 0 00 01030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14318,31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Дотации на выравнивание бюджетной обеспеченности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11 0 00 01030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14318,31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13383,7</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13559,3</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Иные межбюджетные трансферты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59 5 11 70410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694,0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59 5 11 70410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694,0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Иные межбюджетные трансферты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59 5 11 70410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694,0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Отдел культуры и организации досуга населению муниципального образования "Павловский район"</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35377,71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27804,63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23509,56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Общегосударственные вопросы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00 0 00 0 0000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5944,6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Другие общегосударственные вопросы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5944,6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76"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«Развитие культуры в муниципальном образовании «Павловский район» на 2019год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5944,6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Учреждения по обеспечению хозяйственного обслуживания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5404,6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4740,0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5163,0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3700,0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3700,0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w:t>
            </w:r>
            <w:r w:rsidRPr="007C6781">
              <w:rPr>
                <w:rFonts w:ascii="Times New Roman" w:hAnsi="Times New Roman" w:cs="Times New Roman"/>
                <w:sz w:val="26"/>
                <w:szCs w:val="26"/>
              </w:rPr>
              <w:lastRenderedPageBreak/>
              <w:t xml:space="preserve">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241,0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1040,0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1040,0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59 5 10 93000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Образование</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5844,5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4803,53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Общее образование</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5844,5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4803,53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76"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2019год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5844,5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4803,53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Учреждения по внешкольной работе с детьми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59 5 10 42300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4725,0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4803,53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59 5 10 42300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4725,0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4803,53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3787,6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w:t>
            </w:r>
            <w:r w:rsidRPr="007C6781">
              <w:rPr>
                <w:rFonts w:ascii="Times New Roman" w:hAnsi="Times New Roman" w:cs="Times New Roman"/>
                <w:sz w:val="26"/>
                <w:szCs w:val="26"/>
              </w:rPr>
              <w:lastRenderedPageBreak/>
              <w:t>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1119,5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1119,5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Культура и кинематография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23588,61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18225,0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14925,76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Культура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22750,61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17755,0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14455,76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21149,0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17755,0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14455,76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76" w:lineRule="auto"/>
              <w:rPr>
                <w:rFonts w:ascii="Times New Roman" w:hAnsi="Times New Roman" w:cs="Times New Roman"/>
                <w:sz w:val="26"/>
                <w:szCs w:val="26"/>
              </w:rPr>
            </w:pPr>
            <w:proofErr w:type="gramStart"/>
            <w:r w:rsidRPr="007C6781">
              <w:rPr>
                <w:rFonts w:ascii="Times New Roman" w:hAnsi="Times New Roman" w:cs="Times New Roman"/>
                <w:sz w:val="26"/>
                <w:szCs w:val="26"/>
              </w:rPr>
              <w:t>Муниципальная  программа</w:t>
            </w:r>
            <w:proofErr w:type="gramEnd"/>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2019-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21149,0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17755,0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14455,76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Учреждения культуры и мероприятия в сфере </w:t>
            </w:r>
            <w:r w:rsidRPr="007C6781">
              <w:rPr>
                <w:rFonts w:ascii="Times New Roman" w:hAnsi="Times New Roman" w:cs="Times New Roman"/>
                <w:sz w:val="26"/>
                <w:szCs w:val="26"/>
              </w:rPr>
              <w:lastRenderedPageBreak/>
              <w:t>культуры и кинематографии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10958,0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8700,76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10958,0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8700,76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Музеи и постоянные выставки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952,0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Фонд оплаты труда казенных учреждений и  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662,1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262,8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Библиотеки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4841,0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5155,0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Фонд оплаты труда казенных учреждений и  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4369,2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59 5 10 44200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4398,0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373,0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1269,0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2756,0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Обеспечение развития и укрепления материально-технической базы домов культуры в населенных пунктахс числом жителей до 50 тысяч челове</w:t>
            </w:r>
          </w:p>
        </w:tc>
        <w:tc>
          <w:tcPr>
            <w:tcW w:w="276" w:type="pct"/>
            <w:tcBorders>
              <w:top w:val="single" w:sz="4" w:space="0" w:color="auto"/>
              <w:left w:val="nil"/>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 0 00 R4670</w:t>
            </w:r>
          </w:p>
        </w:tc>
        <w:tc>
          <w:tcPr>
            <w:tcW w:w="32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1187,5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Субсидии на иные цели</w:t>
            </w:r>
          </w:p>
        </w:tc>
        <w:tc>
          <w:tcPr>
            <w:tcW w:w="276" w:type="pct"/>
            <w:tcBorders>
              <w:top w:val="single" w:sz="4" w:space="0" w:color="auto"/>
              <w:left w:val="nil"/>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 0 02 R4670</w:t>
            </w:r>
          </w:p>
        </w:tc>
        <w:tc>
          <w:tcPr>
            <w:tcW w:w="32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1187,5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комплектование книжных фондов библиотек муниципальных образований</w:t>
            </w:r>
          </w:p>
        </w:tc>
        <w:tc>
          <w:tcPr>
            <w:tcW w:w="276" w:type="pct"/>
            <w:tcBorders>
              <w:top w:val="single" w:sz="4" w:space="0" w:color="auto"/>
              <w:left w:val="nil"/>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 0 02 R5191 </w:t>
            </w:r>
          </w:p>
        </w:tc>
        <w:tc>
          <w:tcPr>
            <w:tcW w:w="32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76" w:type="pct"/>
            <w:tcBorders>
              <w:top w:val="single" w:sz="4" w:space="0" w:color="auto"/>
              <w:left w:val="nil"/>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 0 02 R5191 </w:t>
            </w:r>
          </w:p>
        </w:tc>
        <w:tc>
          <w:tcPr>
            <w:tcW w:w="32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74" w:type="pct"/>
            <w:tcBorders>
              <w:top w:val="single" w:sz="4" w:space="0" w:color="auto"/>
              <w:left w:val="single" w:sz="4" w:space="0" w:color="auto"/>
              <w:bottom w:val="single" w:sz="4" w:space="0" w:color="auto"/>
              <w:right w:val="nil"/>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подключение муниципальных общедоступных библиотек к сети "Интернет" и развитие системы библиотечного дела с </w:t>
            </w:r>
            <w:r w:rsidRPr="007C6781">
              <w:rPr>
                <w:rFonts w:ascii="Times New Roman" w:hAnsi="Times New Roman" w:cs="Times New Roman"/>
                <w:sz w:val="26"/>
                <w:szCs w:val="26"/>
              </w:rPr>
              <w:lastRenderedPageBreak/>
              <w:t>учетом задачи расширения инфрмационных технологий и оцифровки</w:t>
            </w:r>
          </w:p>
        </w:tc>
        <w:tc>
          <w:tcPr>
            <w:tcW w:w="276" w:type="pct"/>
            <w:tcBorders>
              <w:top w:val="single" w:sz="4" w:space="0" w:color="auto"/>
              <w:left w:val="nil"/>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558</w:t>
            </w:r>
          </w:p>
        </w:tc>
        <w:tc>
          <w:tcPr>
            <w:tcW w:w="23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87 0 02 R5192</w:t>
            </w:r>
          </w:p>
        </w:tc>
        <w:tc>
          <w:tcPr>
            <w:tcW w:w="32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64,61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 (муниципальных) нужд</w:t>
            </w:r>
          </w:p>
        </w:tc>
        <w:tc>
          <w:tcPr>
            <w:tcW w:w="276" w:type="pct"/>
            <w:tcBorders>
              <w:top w:val="single" w:sz="4" w:space="0" w:color="auto"/>
              <w:left w:val="nil"/>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 0 02 R5192</w:t>
            </w:r>
          </w:p>
        </w:tc>
        <w:tc>
          <w:tcPr>
            <w:tcW w:w="320" w:type="pct"/>
            <w:tcBorders>
              <w:top w:val="single" w:sz="4" w:space="0" w:color="auto"/>
              <w:left w:val="single" w:sz="4" w:space="0" w:color="auto"/>
              <w:bottom w:val="single" w:sz="4" w:space="0" w:color="auto"/>
              <w:right w:val="single" w:sz="4" w:space="0" w:color="auto"/>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center"/>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64,61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государственную поддержку лучших муниципальных учреждений культуры, находящихся на территориях сельских поселений</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87 0 02 R5193</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87 0 02 R5193</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государственную поддержку лучших работников муниципальных учреждений культуры, находящихся на территориях сельских поселений</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R5194</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R5194</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культуры, кинематографии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838,0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838,0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suppressAutoHyphens/>
              <w:autoSpaceDE w:val="0"/>
              <w:autoSpaceDN w:val="0"/>
              <w:adjustRightInd w:val="0"/>
              <w:spacing w:after="0" w:line="276" w:lineRule="auto"/>
              <w:rPr>
                <w:rFonts w:ascii="Times New Roman" w:hAnsi="Times New Roman" w:cs="Times New Roman"/>
                <w:sz w:val="26"/>
                <w:szCs w:val="26"/>
              </w:rPr>
            </w:pPr>
            <w:proofErr w:type="gramStart"/>
            <w:r w:rsidRPr="007C6781">
              <w:rPr>
                <w:rFonts w:ascii="Times New Roman" w:hAnsi="Times New Roman" w:cs="Times New Roman"/>
                <w:sz w:val="26"/>
                <w:szCs w:val="26"/>
              </w:rPr>
              <w:lastRenderedPageBreak/>
              <w:t>Муниципальная  программа</w:t>
            </w:r>
            <w:proofErr w:type="gramEnd"/>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«Развитие культуры в муниципальном образовании «Павловский район» на 2019год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838,0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838,0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838,0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и  взносы по обязательному социальному страхованию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94,8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Уплата налога на имущество организаций и земельного налога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 xml:space="preserve">Уплата прочих налогов, сборов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558</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08</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59 5 10 02040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Управление образования администрации муниципального образования "Павловский район"</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183278,4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128068,47</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127303,64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Образование</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00 </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164896,5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111607,37</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110949,94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Дошкольное образование</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50986,8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22300,54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27095,9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50986,8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22300,54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27095,9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2019-2021 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50986,8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22300,54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27095,9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Обеспечение деятельности подведомственных учреждений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10080,9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5308,54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9540,0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Фонд оплаты труда казенных учреждений и  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1294,8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740,0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740,0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224,0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224,0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обеспечения </w:t>
            </w:r>
            <w:r w:rsidRPr="007C6781">
              <w:rPr>
                <w:rFonts w:ascii="Times New Roman" w:hAnsi="Times New Roman" w:cs="Times New Roman"/>
                <w:sz w:val="26"/>
                <w:szCs w:val="26"/>
              </w:rPr>
              <w:lastRenderedPageBreak/>
              <w:t>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1574,5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1043,0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1643,0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6236,5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3241,54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6873,0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915,8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w:t>
            </w:r>
            <w:r w:rsidRPr="007C6781">
              <w:rPr>
                <w:rFonts w:ascii="Times New Roman" w:hAnsi="Times New Roman" w:cs="Times New Roman"/>
                <w:sz w:val="26"/>
                <w:szCs w:val="26"/>
              </w:rPr>
              <w:lastRenderedPageBreak/>
              <w:t>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59 5 08 70410 </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626,0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59 5 08 70410 </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59 5 08 70410 </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250,0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59 5 08 70410 </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22875,1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16992,0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17555,9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Фонд оплаты труда казенных учреждений и  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2911,9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2918,0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3180,0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w:t>
            </w:r>
            <w:r w:rsidRPr="007C6781">
              <w:rPr>
                <w:rFonts w:ascii="Times New Roman" w:hAnsi="Times New Roman" w:cs="Times New Roman"/>
                <w:sz w:val="26"/>
                <w:szCs w:val="26"/>
              </w:rPr>
              <w:lastRenderedPageBreak/>
              <w:t xml:space="preserve">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924,8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882,0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960,0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119,5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192,0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215,9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59 5 08 71190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18918,9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13000,0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13200,0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Субсидии бюджетным учреждениям на иные цели</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S0930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17400,2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01</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S0930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17400,2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Общее образование</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109162,9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85921,33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80405,84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107579,9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90724,86</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84193,44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"Комплексные меры противодействия злоупотребления наркотикам и их незаконному обороту на территории муниципального образования "Павловский район" на 2016-2018 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59 5 05 00010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59 5 05 00010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w:t>
            </w:r>
            <w:r w:rsidRPr="007C6781">
              <w:rPr>
                <w:rFonts w:ascii="Times New Roman" w:hAnsi="Times New Roman" w:cs="Times New Roman"/>
                <w:sz w:val="26"/>
                <w:szCs w:val="26"/>
              </w:rPr>
              <w:lastRenderedPageBreak/>
              <w:t xml:space="preserve">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59 5 05 00010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программа"Занятость населения Павловского района на 2019 год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59  5 06 00010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2019  год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107556,3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85901,33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80385,84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Школы-детские сады, школы начальные, неполные средние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26997,8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24176,93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17169,6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казенных учреждений и  </w:t>
            </w:r>
            <w:r w:rsidRPr="007C6781">
              <w:rPr>
                <w:rFonts w:ascii="Times New Roman" w:hAnsi="Times New Roman" w:cs="Times New Roman"/>
                <w:sz w:val="26"/>
                <w:szCs w:val="26"/>
              </w:rPr>
              <w:lastRenderedPageBreak/>
              <w:t>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7277,5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4560,0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4810,0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212,7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1359,44</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1451,0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9316,9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8956,39</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3607,5</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 кроме публичных нормативных обязательств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95,2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9906,0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9193,1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7193,1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Уплата налога на имущество организаций и земельного налога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38,0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59 5 08 42100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151,1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Учреждения по внешкольной работе с детьми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59 5 08 42300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4038,5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3770,84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бюджетным учреждениям на </w:t>
            </w:r>
            <w:r w:rsidRPr="007C6781">
              <w:rPr>
                <w:rFonts w:ascii="Times New Roman" w:hAnsi="Times New Roman" w:cs="Times New Roman"/>
                <w:sz w:val="26"/>
                <w:szCs w:val="26"/>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59 5 08 42300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4016,9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4500,0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3770,84</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59 5 08 42300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2255,2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Фонд оплаты труда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w:t>
            </w:r>
            <w:r w:rsidRPr="007C6781">
              <w:rPr>
                <w:rFonts w:ascii="Times New Roman" w:hAnsi="Times New Roman" w:cs="Times New Roman"/>
                <w:sz w:val="26"/>
                <w:szCs w:val="26"/>
              </w:rPr>
              <w:lastRenderedPageBreak/>
              <w:t xml:space="preserve">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687,1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1290,1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70687,2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56790,1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59002,1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Фонд оплаты труда казенных учреждений и  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32736,2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26500,0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27350,0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Иные выплаты персоналу учреждений, за исключением фонда оплаты труда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7899,7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8250,0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1273,5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2253,1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2365,1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28764,2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21000,0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107,6</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112,0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55,6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65,1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47,6</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46,9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59 5 08 71170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106,4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126,2</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119,0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Стипендии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59 5 08 71170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340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30,2</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30,2</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59 5 08 71170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88,8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96,0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88,8</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w:t>
            </w:r>
            <w:r w:rsidRPr="007C6781">
              <w:rPr>
                <w:rFonts w:ascii="Times New Roman" w:hAnsi="Times New Roman" w:cs="Times New Roman"/>
                <w:sz w:val="26"/>
                <w:szCs w:val="26"/>
              </w:rPr>
              <w:lastRenderedPageBreak/>
              <w:t>образования по профилю педагогической деятельности за счёт бюджетных ассигнований областного бюджета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69,2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174,8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184,9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49,8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19,4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104,9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функций,переданных органам местного самоуправления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S0930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3299,8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S0930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3299,8</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на обновление материально-технической базы для формирования у обучающихся современных технологических и гуманитарных навыков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79 1 Е1 51690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1583,0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Прочая закупка товаров, работ и услуг для </w:t>
            </w:r>
            <w:r w:rsidRPr="007C6781">
              <w:rPr>
                <w:rFonts w:ascii="Times New Roman" w:hAnsi="Times New Roman" w:cs="Times New Roman"/>
                <w:sz w:val="26"/>
                <w:szCs w:val="26"/>
              </w:rPr>
              <w:lastRenderedPageBreak/>
              <w:t>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02</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79 1 Е1 51690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1583,0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Молодежная политика и оздоровление детей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1532,9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1585,5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1648,2</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1532,9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1585,5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1648,2</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Муниципальная программа «Развитие и модернизация образования муниципального образования «Павловский район» на 2019 год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1532,9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1585,5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1648,2</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highlight w:val="yellow"/>
              </w:rPr>
            </w:pPr>
            <w:r w:rsidRPr="007C6781">
              <w:rPr>
                <w:rFonts w:ascii="Times New Roman" w:hAnsi="Times New Roman" w:cs="Times New Roman"/>
                <w:sz w:val="26"/>
                <w:szCs w:val="26"/>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1532,9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1585,5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1648,2</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Приобретение товаров, работ и услуг в пользу </w:t>
            </w:r>
            <w:r w:rsidRPr="007C6781">
              <w:rPr>
                <w:rFonts w:ascii="Times New Roman" w:hAnsi="Times New Roman" w:cs="Times New Roman"/>
                <w:sz w:val="26"/>
                <w:szCs w:val="26"/>
              </w:rPr>
              <w:lastRenderedPageBreak/>
              <w:t>граждан в целях их социального обеспечения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870,9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Субсидии бюджетным учреждениям на иные цели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59 5 08 71180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612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662,0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585,5</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648,2</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Другие вопросы в области образования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3213,9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108,9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ежемесячная денежная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Субвенции на финансовое обеспечение расходных обязательств, связанных с осуществлением ежемесячной выплаты на </w:t>
            </w:r>
            <w:r w:rsidRPr="007C6781">
              <w:rPr>
                <w:rFonts w:ascii="Times New Roman" w:hAnsi="Times New Roman" w:cs="Times New Roman"/>
                <w:sz w:val="26"/>
                <w:szCs w:val="26"/>
              </w:rPr>
              <w:lastRenderedPageBreak/>
              <w:t>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78,3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60,0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18,3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ежемесячную стипендию обучающимся 10-х и 11-х классов </w:t>
            </w:r>
            <w:r w:rsidRPr="007C6781">
              <w:rPr>
                <w:rFonts w:ascii="Times New Roman" w:hAnsi="Times New Roman" w:cs="Times New Roman"/>
                <w:sz w:val="26"/>
                <w:szCs w:val="26"/>
              </w:rPr>
              <w:lastRenderedPageBreak/>
              <w:t>муниципальных общеобразовательных учреждений, реализующих основные общеобразовательные программы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11 0 00 71170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11 0 00 71170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14,4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w:t>
            </w:r>
            <w:r w:rsidRPr="007C6781">
              <w:rPr>
                <w:rFonts w:ascii="Times New Roman" w:hAnsi="Times New Roman" w:cs="Times New Roman"/>
                <w:sz w:val="26"/>
                <w:szCs w:val="26"/>
              </w:rPr>
              <w:lastRenderedPageBreak/>
              <w:t xml:space="preserve">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11 0 00 71180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компенсация части родительской платы за содержание ребенка в </w:t>
            </w:r>
            <w:r w:rsidRPr="007C6781">
              <w:rPr>
                <w:rFonts w:ascii="Times New Roman" w:hAnsi="Times New Roman" w:cs="Times New Roman"/>
                <w:sz w:val="26"/>
                <w:szCs w:val="26"/>
              </w:rPr>
              <w:lastRenderedPageBreak/>
              <w:t>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7,0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Расходы по муниципальным  программам</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3105,0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Муниципальная программа «Развитие и модернизация образования </w:t>
            </w:r>
            <w:r w:rsidRPr="007C6781">
              <w:rPr>
                <w:rFonts w:ascii="Times New Roman" w:hAnsi="Times New Roman" w:cs="Times New Roman"/>
                <w:sz w:val="26"/>
                <w:szCs w:val="26"/>
              </w:rPr>
              <w:lastRenderedPageBreak/>
              <w:t>муниципального образования «Павловский район» на 2019 год и на плановый период 2020 и 2021годы»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3105,0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1170,9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Центральный аппарат</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1170,9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Фонд оплаты труда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968,3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600,0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129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150,3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49,9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59 5 08 02040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Учебно-методические кабинеты, централизованные бухгалтерии, группы хозяйственного обслуживания, учебные фильмотеки, межшкольные учебно-</w:t>
            </w:r>
            <w:r w:rsidRPr="007C6781">
              <w:rPr>
                <w:rFonts w:ascii="Times New Roman" w:hAnsi="Times New Roman" w:cs="Times New Roman"/>
                <w:sz w:val="26"/>
                <w:szCs w:val="26"/>
              </w:rPr>
              <w:lastRenderedPageBreak/>
              <w:t>производственные комбинаты, логопедические пункты</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1851,2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1000,0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Фонд оплаты труда  учреждений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1041,2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730,0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730,0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594,4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220,0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182,4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44,0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Уплата налога на имущество организаций и земельного налога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Уплата прочих налогов, сборов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852</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3,0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Уплата иных платежей</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59 5 08 45200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853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33,2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Субсидии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w:t>
            </w:r>
            <w:r w:rsidRPr="007C6781">
              <w:rPr>
                <w:rFonts w:ascii="Times New Roman" w:hAnsi="Times New Roman" w:cs="Times New Roman"/>
                <w:sz w:val="26"/>
                <w:szCs w:val="26"/>
              </w:rPr>
              <w:lastRenderedPageBreak/>
              <w:t>(включая погашение кредиторской задолженности) муниципальных образований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07</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09</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59 5 08 70410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82,9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Социальная политика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18381,9</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16461,1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16353,7</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Социальная помощь</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521,6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923,1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866,9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Мероприятия в рамках не 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521,6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923,1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866,9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521,6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923,1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866,9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 кроме публичных нормативных обязательств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03</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11 0 00 71230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right"/>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521,6</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923,1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866,9</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Охрана семьи и детства</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17860,3</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15538,0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15486,8</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lastRenderedPageBreak/>
              <w:t>Мероприятия в рамках непрограммных направлений деятельности</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11 0 00 00000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16427,1</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13820,1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13806,1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 переданных органам местного самоуправления на ежемесячная денежная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11 0 0071040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273,4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297,1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297,1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и компенсация гражданам и иные соц.выплаты, кроме публичных нормативных обязательств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11 0 00 71040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273,4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297,1</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297,1</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w:t>
            </w:r>
            <w:r w:rsidRPr="007C6781">
              <w:rPr>
                <w:rFonts w:ascii="Times New Roman" w:hAnsi="Times New Roman" w:cs="Times New Roman"/>
                <w:sz w:val="26"/>
                <w:szCs w:val="26"/>
              </w:rPr>
              <w:lastRenderedPageBreak/>
              <w:t>причитающегося приёмному родителю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15667,5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и компенсация гражданам и иные соц.выплаты, кроме публичных нормативных обязательств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7158,0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Приобретение товаров, работ и услуг в пользу граждан в целях их социального обеспечения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11 0 00 71050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323</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8509,5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12912,3</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функций,переданных органам местного самоуправления по опека и попечительство в отношении  несовершеннолетних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727,2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541,8</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Фонд оплаты труда казенных учреждений и  взносы по обязательному социальному страхованию</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477,5</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407</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407</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Взносы по обязательному социальному страхованию на выплаты на выплаты по оплате труда работников и иные выплаты работникам учреждений </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119</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136,0</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122,8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122,8</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Прочая закупка товаров, работ и услуг для обеспечения государственных(муниципальных) нужд</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11 0 00 71060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244</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113,7</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12,0</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Реализация функций,переданных органам местного самоуправления на компенсацию части родительской платы за </w:t>
            </w:r>
            <w:r w:rsidRPr="007C6781">
              <w:rPr>
                <w:rFonts w:ascii="Times New Roman" w:hAnsi="Times New Roman" w:cs="Times New Roman"/>
                <w:sz w:val="26"/>
                <w:szCs w:val="26"/>
              </w:rPr>
              <w:lastRenderedPageBreak/>
              <w:t>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000</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1192,2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1786,8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1735,6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Пособия, компенсация и иные социальные выплаты гражданам  , кроме публичных нормативных обязательств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574</w:t>
            </w: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10</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04</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11 0 00 71220</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321</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1192,2</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1786,8</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1735,6</w:t>
            </w:r>
          </w:p>
        </w:tc>
      </w:tr>
      <w:tr w:rsidR="005921DE" w:rsidRPr="007C6781" w:rsidTr="00C62E30">
        <w:trPr>
          <w:trHeight w:val="20"/>
        </w:trPr>
        <w:tc>
          <w:tcPr>
            <w:tcW w:w="1390" w:type="pct"/>
            <w:tcBorders>
              <w:top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Итого расходов</w:t>
            </w:r>
          </w:p>
        </w:tc>
        <w:tc>
          <w:tcPr>
            <w:tcW w:w="276" w:type="pct"/>
            <w:tcBorders>
              <w:top w:val="single" w:sz="4" w:space="0" w:color="auto"/>
              <w:left w:val="nil"/>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p>
        </w:tc>
        <w:tc>
          <w:tcPr>
            <w:tcW w:w="23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255"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83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320" w:type="pct"/>
            <w:tcBorders>
              <w:top w:val="single" w:sz="4" w:space="0" w:color="auto"/>
              <w:left w:val="single" w:sz="4" w:space="0" w:color="auto"/>
              <w:bottom w:val="single" w:sz="4" w:space="0" w:color="auto"/>
              <w:right w:val="single" w:sz="4" w:space="0" w:color="auto"/>
            </w:tcBorders>
            <w:vAlign w:val="bottom"/>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574"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294642,34</w:t>
            </w:r>
          </w:p>
        </w:tc>
        <w:tc>
          <w:tcPr>
            <w:tcW w:w="575" w:type="pct"/>
            <w:tcBorders>
              <w:top w:val="single" w:sz="4" w:space="0" w:color="auto"/>
              <w:left w:val="single" w:sz="4" w:space="0" w:color="auto"/>
              <w:bottom w:val="single" w:sz="4" w:space="0" w:color="auto"/>
              <w:right w:val="nil"/>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204709,63</w:t>
            </w:r>
          </w:p>
        </w:tc>
        <w:tc>
          <w:tcPr>
            <w:tcW w:w="545" w:type="pct"/>
            <w:tcBorders>
              <w:top w:val="single" w:sz="4" w:space="0" w:color="auto"/>
              <w:left w:val="single" w:sz="4" w:space="0" w:color="auto"/>
              <w:bottom w:val="single" w:sz="4" w:space="0" w:color="auto"/>
            </w:tcBorders>
            <w:vAlign w:val="bottom"/>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200573,3</w:t>
            </w:r>
          </w:p>
        </w:tc>
      </w:tr>
    </w:tbl>
    <w:p w:rsidR="005921DE" w:rsidRPr="007C6781" w:rsidRDefault="005921DE" w:rsidP="005921DE">
      <w:pPr>
        <w:autoSpaceDE w:val="0"/>
        <w:autoSpaceDN w:val="0"/>
        <w:adjustRightInd w:val="0"/>
        <w:spacing w:after="0" w:line="276" w:lineRule="auto"/>
        <w:ind w:left="1668" w:firstLine="5412"/>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2. Настоящее решение вступает в силу </w:t>
      </w:r>
      <w:proofErr w:type="gramStart"/>
      <w:r w:rsidRPr="007C6781">
        <w:rPr>
          <w:rFonts w:ascii="Times New Roman" w:hAnsi="Times New Roman" w:cs="Times New Roman"/>
          <w:sz w:val="26"/>
          <w:szCs w:val="26"/>
        </w:rPr>
        <w:t>после  официального</w:t>
      </w:r>
      <w:proofErr w:type="gramEnd"/>
      <w:r w:rsidRPr="007C6781">
        <w:rPr>
          <w:rFonts w:ascii="Times New Roman" w:hAnsi="Times New Roman" w:cs="Times New Roman"/>
          <w:sz w:val="26"/>
          <w:szCs w:val="26"/>
        </w:rPr>
        <w:t xml:space="preserve"> опубликования. </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3. Контроль за исполнением настоящего решения оставляю за собой.</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Глава муниципального </w:t>
      </w:r>
      <w:proofErr w:type="gramStart"/>
      <w:r w:rsidRPr="007C6781">
        <w:rPr>
          <w:rFonts w:ascii="Times New Roman" w:hAnsi="Times New Roman" w:cs="Times New Roman"/>
          <w:b/>
          <w:bCs/>
          <w:sz w:val="26"/>
          <w:szCs w:val="26"/>
        </w:rPr>
        <w:t>образования  «</w:t>
      </w:r>
      <w:proofErr w:type="gramEnd"/>
      <w:r w:rsidRPr="007C6781">
        <w:rPr>
          <w:rFonts w:ascii="Times New Roman" w:hAnsi="Times New Roman" w:cs="Times New Roman"/>
          <w:b/>
          <w:bCs/>
          <w:sz w:val="26"/>
          <w:szCs w:val="26"/>
        </w:rPr>
        <w:t>Павловский район»                                                             Ш.А. Абуталипов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r w:rsidRPr="007C6781">
        <w:rPr>
          <w:rFonts w:ascii="Times New Roman" w:hAnsi="Times New Roman" w:cs="Times New Roman"/>
          <w:b/>
          <w:bCs/>
          <w:sz w:val="26"/>
          <w:szCs w:val="26"/>
          <w:u w:val="single"/>
        </w:rPr>
        <w:t xml:space="preserve">Решение Совета </w:t>
      </w:r>
      <w:proofErr w:type="gramStart"/>
      <w:r w:rsidRPr="007C6781">
        <w:rPr>
          <w:rFonts w:ascii="Times New Roman" w:hAnsi="Times New Roman" w:cs="Times New Roman"/>
          <w:b/>
          <w:bCs/>
          <w:sz w:val="26"/>
          <w:szCs w:val="26"/>
          <w:u w:val="single"/>
        </w:rPr>
        <w:t>депутатов  муниципального</w:t>
      </w:r>
      <w:proofErr w:type="gramEnd"/>
      <w:r w:rsidRPr="007C6781">
        <w:rPr>
          <w:rFonts w:ascii="Times New Roman" w:hAnsi="Times New Roman" w:cs="Times New Roman"/>
          <w:b/>
          <w:bCs/>
          <w:sz w:val="26"/>
          <w:szCs w:val="26"/>
          <w:u w:val="single"/>
        </w:rPr>
        <w:t xml:space="preserve"> образования «Павловский район» от 25.12.2019 №122</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 утверждении положения о бюджетном процессе в муниципальном образовании «Павловский район»</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b/>
          <w:bCs/>
          <w:sz w:val="26"/>
          <w:szCs w:val="26"/>
        </w:rPr>
        <w:t>Ульяновской области</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 соответствии со статьёй 9</w:t>
      </w:r>
      <w:r w:rsidRPr="007C6781">
        <w:rPr>
          <w:rFonts w:ascii="Times New Roman" w:hAnsi="Times New Roman" w:cs="Times New Roman"/>
          <w:sz w:val="26"/>
          <w:szCs w:val="26"/>
          <w:lang w:val="en-US"/>
        </w:rPr>
        <w:t> </w:t>
      </w:r>
      <w:hyperlink r:id="rId28" w:history="1">
        <w:r w:rsidRPr="007C6781">
          <w:rPr>
            <w:rFonts w:ascii="Times New Roman" w:hAnsi="Times New Roman" w:cs="Times New Roman"/>
            <w:sz w:val="26"/>
            <w:szCs w:val="26"/>
          </w:rPr>
          <w:t>Бюджетного кодекса Российской Федерации</w:t>
        </w:r>
      </w:hyperlink>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hyperlink r:id="rId29" w:history="1">
        <w:r w:rsidRPr="007C6781">
          <w:rPr>
            <w:rFonts w:ascii="Times New Roman" w:hAnsi="Times New Roman" w:cs="Times New Roman"/>
            <w:sz w:val="26"/>
            <w:szCs w:val="26"/>
          </w:rPr>
          <w:t>Федеральным законом от 06.03.2003 № 131-ФЗ «Об общих принципах организации местного самоуправления в Российской Федерации»,</w:t>
        </w:r>
      </w:hyperlink>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ст. 52 Устава муниципального образования  «Павловский район», в целях определения правовых основ, содержания и механизма осуществления бюджетного процесса в муниципальном образовании «Павловский район»,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 муниципального образования «Павловский  район» </w:t>
      </w:r>
      <w:r w:rsidRPr="007C6781">
        <w:rPr>
          <w:rFonts w:ascii="Times New Roman" w:hAnsi="Times New Roman" w:cs="Times New Roman"/>
          <w:b/>
          <w:bCs/>
          <w:sz w:val="26"/>
          <w:szCs w:val="26"/>
        </w:rPr>
        <w:t>РЕШИЛ</w:t>
      </w:r>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76"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w:t>
      </w:r>
      <w:r w:rsidRPr="007C6781">
        <w:rPr>
          <w:rFonts w:ascii="Times New Roman" w:hAnsi="Times New Roman" w:cs="Times New Roman"/>
          <w:sz w:val="26"/>
          <w:szCs w:val="26"/>
          <w:lang w:val="en-US"/>
        </w:rPr>
        <w:t> </w:t>
      </w:r>
      <w:proofErr w:type="gramStart"/>
      <w:r w:rsidRPr="007C6781">
        <w:rPr>
          <w:rFonts w:ascii="Times New Roman" w:hAnsi="Times New Roman" w:cs="Times New Roman"/>
          <w:sz w:val="26"/>
          <w:szCs w:val="26"/>
        </w:rPr>
        <w:t>Утвердить  прилагаемое</w:t>
      </w:r>
      <w:proofErr w:type="gramEnd"/>
      <w:r w:rsidRPr="007C6781">
        <w:rPr>
          <w:rFonts w:ascii="Times New Roman" w:hAnsi="Times New Roman" w:cs="Times New Roman"/>
          <w:sz w:val="26"/>
          <w:szCs w:val="26"/>
        </w:rPr>
        <w:t xml:space="preserve"> Положение о бюджетном процессе в муниципальном образовании «Павловский  район» Ульяновской области.</w:t>
      </w:r>
    </w:p>
    <w:p w:rsidR="005921DE" w:rsidRPr="007C6781" w:rsidRDefault="005921DE" w:rsidP="005921DE">
      <w:pPr>
        <w:autoSpaceDE w:val="0"/>
        <w:autoSpaceDN w:val="0"/>
        <w:adjustRightInd w:val="0"/>
        <w:spacing w:after="0" w:line="276"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 Настоящее решение вступает в силу после его официального опубликования.</w:t>
      </w: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lastRenderedPageBreak/>
        <w:t>Глава муниципального образования «Павловский район»</w:t>
      </w:r>
      <w:r w:rsidRPr="007C6781">
        <w:rPr>
          <w:rFonts w:ascii="Times New Roman" w:hAnsi="Times New Roman" w:cs="Times New Roman"/>
          <w:b/>
          <w:bCs/>
          <w:sz w:val="26"/>
          <w:szCs w:val="26"/>
        </w:rPr>
        <w:tab/>
        <w:t>Ш.А. Абуталипов</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br/>
        <w:t>УТВЕРЖДЕНО</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решением Совета депутатов 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«Павловский район» от 25.12.2019 № 122</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ПОЛОЖЕНИЕ</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proofErr w:type="gramStart"/>
      <w:r w:rsidRPr="007C6781">
        <w:rPr>
          <w:rFonts w:ascii="Times New Roman" w:hAnsi="Times New Roman" w:cs="Times New Roman"/>
          <w:b/>
          <w:bCs/>
          <w:sz w:val="26"/>
          <w:szCs w:val="26"/>
        </w:rPr>
        <w:t>о  бюджетном</w:t>
      </w:r>
      <w:proofErr w:type="gramEnd"/>
      <w:r w:rsidRPr="007C6781">
        <w:rPr>
          <w:rFonts w:ascii="Times New Roman" w:hAnsi="Times New Roman" w:cs="Times New Roman"/>
          <w:b/>
          <w:bCs/>
          <w:sz w:val="26"/>
          <w:szCs w:val="26"/>
        </w:rPr>
        <w:t xml:space="preserve"> процессе в муниципальном образовании</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 xml:space="preserve"> «Павловский район» Ульяновской области</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Глава 1.</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Общие положения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b/>
          <w:bCs/>
          <w:sz w:val="26"/>
          <w:szCs w:val="26"/>
        </w:rPr>
        <w:t>Статья 1. Правоотношения, регулируемые настоящим Положением</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 Настоящее Положение регулирует отношения, возникающие между субъектами бюджетных правоотношений в процессе составления, рассмотрения, утверждения, исполнения бюджета муниципального образования «Павловский район» и контроля за его исполнением, а также в процессе осуществления муниципальных заимствований и управления муниципальным долгом.</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Бюджетные правоотношения в муниципальном образования «Павловский район» осуществляются в соответствии с</w:t>
      </w:r>
      <w:r w:rsidRPr="007C6781">
        <w:rPr>
          <w:rFonts w:ascii="Times New Roman" w:hAnsi="Times New Roman" w:cs="Times New Roman"/>
          <w:sz w:val="26"/>
          <w:szCs w:val="26"/>
          <w:lang w:val="en-US"/>
        </w:rPr>
        <w:t> </w:t>
      </w:r>
      <w:hyperlink r:id="rId30" w:history="1">
        <w:r w:rsidRPr="007C6781">
          <w:rPr>
            <w:rFonts w:ascii="Times New Roman" w:hAnsi="Times New Roman" w:cs="Times New Roman"/>
            <w:sz w:val="26"/>
            <w:szCs w:val="26"/>
          </w:rPr>
          <w:t>Бюджетным кодексом Российской Федерации</w:t>
        </w:r>
      </w:hyperlink>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hyperlink r:id="rId31" w:history="1">
        <w:r w:rsidRPr="007C6781">
          <w:rPr>
            <w:rFonts w:ascii="Times New Roman" w:hAnsi="Times New Roman" w:cs="Times New Roman"/>
            <w:sz w:val="26"/>
            <w:szCs w:val="26"/>
          </w:rPr>
          <w:t>Уставом муниципального образования «Павловский район»</w:t>
        </w:r>
      </w:hyperlink>
      <w:r w:rsidRPr="007C6781">
        <w:rPr>
          <w:rFonts w:ascii="Times New Roman" w:hAnsi="Times New Roman" w:cs="Times New Roman"/>
          <w:sz w:val="26"/>
          <w:szCs w:val="26"/>
          <w:lang w:val="en-US"/>
        </w:rPr>
        <w:t> </w:t>
      </w:r>
      <w:r w:rsidRPr="007C6781">
        <w:rPr>
          <w:rFonts w:ascii="Times New Roman" w:hAnsi="Times New Roman" w:cs="Times New Roman"/>
          <w:sz w:val="26"/>
          <w:szCs w:val="26"/>
        </w:rPr>
        <w:t>(далее по тексту</w:t>
      </w:r>
      <w:r w:rsidRPr="007C6781">
        <w:rPr>
          <w:rFonts w:ascii="Times New Roman" w:hAnsi="Times New Roman" w:cs="Times New Roman"/>
          <w:sz w:val="26"/>
          <w:szCs w:val="26"/>
          <w:lang w:val="en-US"/>
        </w:rPr>
        <w:t> </w:t>
      </w:r>
      <w:hyperlink r:id="rId32" w:history="1">
        <w:r w:rsidRPr="007C6781">
          <w:rPr>
            <w:rFonts w:ascii="Times New Roman" w:hAnsi="Times New Roman" w:cs="Times New Roman"/>
            <w:sz w:val="26"/>
            <w:szCs w:val="26"/>
          </w:rPr>
          <w:t>Устав</w:t>
        </w:r>
      </w:hyperlink>
      <w:r w:rsidRPr="007C6781">
        <w:rPr>
          <w:rFonts w:ascii="Times New Roman" w:hAnsi="Times New Roman" w:cs="Times New Roman"/>
          <w:sz w:val="26"/>
          <w:szCs w:val="26"/>
        </w:rPr>
        <w:t>), настоящим Положением, иными актами бюджетного законодательства Российской Федерации и нормативными правовыми актами органов местного самоуправления регулирующие бюджетные правоотношения.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2.1. В решении представительного органа муниципального образования «Павловский район» о бюджете должны содержаться нормативы распределения доходов между бюджетами городских, сельских поселений.</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2.2. Отдельные бюджетные полномочия финансового органа городского, сельского поселения осуществляются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Глава 2. Участники бюджетного процесса в муниципальном образовании «Павловский район»</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Участниками бюджетного процесса в муниципальном образовании «Павловский район» являются органы местного самоуправления и должностные лица, на которые нормативными правовыми актами Российской Федерации,</w:t>
      </w:r>
      <w:r w:rsidRPr="007C6781">
        <w:rPr>
          <w:rFonts w:ascii="Times New Roman" w:hAnsi="Times New Roman" w:cs="Times New Roman"/>
          <w:sz w:val="26"/>
          <w:szCs w:val="26"/>
          <w:lang w:val="en-US"/>
        </w:rPr>
        <w:t> </w:t>
      </w:r>
      <w:hyperlink r:id="rId33" w:history="1">
        <w:r w:rsidRPr="007C6781">
          <w:rPr>
            <w:rFonts w:ascii="Times New Roman" w:hAnsi="Times New Roman" w:cs="Times New Roman"/>
            <w:sz w:val="26"/>
            <w:szCs w:val="26"/>
          </w:rPr>
          <w:t>Уставом муниципального образования</w:t>
        </w:r>
      </w:hyperlink>
      <w:r w:rsidRPr="007C6781">
        <w:rPr>
          <w:rFonts w:ascii="Times New Roman" w:hAnsi="Times New Roman" w:cs="Times New Roman"/>
          <w:sz w:val="26"/>
          <w:szCs w:val="26"/>
          <w:lang w:val="en-US"/>
        </w:rPr>
        <w:t> </w:t>
      </w:r>
      <w:r w:rsidRPr="007C6781">
        <w:rPr>
          <w:rFonts w:ascii="Times New Roman" w:hAnsi="Times New Roman" w:cs="Times New Roman"/>
          <w:sz w:val="26"/>
          <w:szCs w:val="26"/>
        </w:rPr>
        <w:t>и иными нормативными правовыми актами муниципального образования «Павловский  район» возложены бюджетные, налоговые и иные полномочия.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2. Бюджетные полномочия органа, осуществляющего составление и организацию исполнения бюджета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Администрация муниципального образования «Павловский район», в лице Управления финансов администрации муниципального образования «Павловский район» (далее – Управление финансов администрации МО «Павловский район»), осуществляющая составление и организацию исполнения бюджета муниципального образования «Павловский район» помимо бюджетных полномочий, </w:t>
      </w:r>
      <w:r w:rsidRPr="007C6781">
        <w:rPr>
          <w:rFonts w:ascii="Times New Roman" w:hAnsi="Times New Roman" w:cs="Times New Roman"/>
          <w:sz w:val="26"/>
          <w:szCs w:val="26"/>
        </w:rPr>
        <w:lastRenderedPageBreak/>
        <w:t>определённых</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Бюджетным кодексом Российской Федерации, осуществляет следующие полномочия: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разрабатывает прогноз основных параметров консолидированного бюджета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ведёт реестр расходных обязательств 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осуществляет приостановление операций по лицевым счетам, открытым главным распорядителем, распорядителям и получателям средств бюджета муниципального образования «Павловский район» в Управлении финансов администрации муниципального образования «Павловский район», в предусмотренных бюджетным законодательством Российской Федерации случаях;</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4) осуществляет управление операциями со средствами на едином счёте бюджета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5) доводит до главных распорядителей, распорядителей и получателей средств бюджета муниципального образования «Павловский район» бюджетные ассигнования и лимиты бюджетных обязательств;</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6) осуществляет составление и ведение кассового плана бюджета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7) составляет и представляет в установленном порядке отчет о кассовом исполнении бюджета 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8)</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осуществляет санкционирование оплаты денежных обязательств получателей средств бюджета муниципального образования «Павловский район» и администраторов источников финансирования дефицита бюджета муниципального образования «Павловский район», лицевые счета которых открыты в Управлении финансов администрации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9) устанавливает, детализирует и определяет порядок применения бюджетной классификации Российской Федерации в части, относящейся к бюджету 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10) осуществляет иные полномочия, установленные</w:t>
      </w:r>
      <w:r w:rsidRPr="007C6781">
        <w:rPr>
          <w:rFonts w:ascii="Times New Roman" w:hAnsi="Times New Roman" w:cs="Times New Roman"/>
          <w:sz w:val="26"/>
          <w:szCs w:val="26"/>
          <w:lang w:val="en-US"/>
        </w:rPr>
        <w:t> </w:t>
      </w:r>
      <w:hyperlink r:id="rId34" w:history="1">
        <w:r w:rsidRPr="007C6781">
          <w:rPr>
            <w:rFonts w:ascii="Times New Roman" w:hAnsi="Times New Roman" w:cs="Times New Roman"/>
            <w:sz w:val="26"/>
            <w:szCs w:val="26"/>
          </w:rPr>
          <w:t>Бюджетным кодексом Российской Федерации</w:t>
        </w:r>
      </w:hyperlink>
      <w:r w:rsidRPr="007C6781">
        <w:rPr>
          <w:rFonts w:ascii="Times New Roman" w:hAnsi="Times New Roman" w:cs="Times New Roman"/>
          <w:sz w:val="26"/>
          <w:szCs w:val="26"/>
          <w:lang w:val="en-US"/>
        </w:rPr>
        <w:t> </w:t>
      </w:r>
      <w:r w:rsidRPr="007C6781">
        <w:rPr>
          <w:rFonts w:ascii="Times New Roman" w:hAnsi="Times New Roman" w:cs="Times New Roman"/>
          <w:sz w:val="26"/>
          <w:szCs w:val="26"/>
        </w:rPr>
        <w:t>и принимаемым в соответствии с ним муниципальным правовым актом, регулирующим бюджетные правоотношения.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 xml:space="preserve">Статья 3. Полномочия руководителя Управления финансов администрации муниципального образования </w:t>
      </w:r>
      <w:proofErr w:type="gramStart"/>
      <w:r w:rsidRPr="007C6781">
        <w:rPr>
          <w:rFonts w:ascii="Times New Roman" w:hAnsi="Times New Roman" w:cs="Times New Roman"/>
          <w:b/>
          <w:bCs/>
          <w:sz w:val="26"/>
          <w:szCs w:val="26"/>
        </w:rPr>
        <w:t>« Павловский</w:t>
      </w:r>
      <w:proofErr w:type="gramEnd"/>
      <w:r w:rsidRPr="007C6781">
        <w:rPr>
          <w:rFonts w:ascii="Times New Roman" w:hAnsi="Times New Roman" w:cs="Times New Roman"/>
          <w:b/>
          <w:bCs/>
          <w:sz w:val="26"/>
          <w:szCs w:val="26"/>
        </w:rPr>
        <w:t xml:space="preserve">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Руководитель Управления финансов администрации муниципального образования помимо бюджетных полномочий, определённых</w:t>
      </w:r>
      <w:r w:rsidRPr="007C6781">
        <w:rPr>
          <w:rFonts w:ascii="Times New Roman" w:hAnsi="Times New Roman" w:cs="Times New Roman"/>
          <w:sz w:val="26"/>
          <w:szCs w:val="26"/>
          <w:lang w:val="en-US"/>
        </w:rPr>
        <w:t> </w:t>
      </w:r>
      <w:hyperlink r:id="rId35" w:history="1">
        <w:r w:rsidRPr="007C6781">
          <w:rPr>
            <w:rFonts w:ascii="Times New Roman" w:hAnsi="Times New Roman" w:cs="Times New Roman"/>
            <w:sz w:val="26"/>
            <w:szCs w:val="26"/>
          </w:rPr>
          <w:t>Бюджетным Кодексом Российской Федерации</w:t>
        </w:r>
      </w:hyperlink>
      <w:r w:rsidRPr="007C6781">
        <w:rPr>
          <w:rFonts w:ascii="Times New Roman" w:hAnsi="Times New Roman" w:cs="Times New Roman"/>
          <w:sz w:val="26"/>
          <w:szCs w:val="26"/>
        </w:rPr>
        <w:t>, осуществляет следующие бюджетные полномочия: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Руководитель Управления финансов администрации муниципального образования имеет право осуществить блокировку расходов бюджета – сокращение лимитов бюджетных обязательств по сравнению с бюджетными ассигнованиями либо отказ в подтверждении принятых обязательств, если бюджетные ассигнования в соответствии с решением о бюджете выделялись главному распорядителю бюджетных средств на выполнение определённых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lastRenderedPageBreak/>
        <w:t>Блокировка расходов бюджета осуществляется также на основании представления контрольно-ревизионной комиссии, свидетельствующего о нарушении бюджетного законодательства Российской Федерации.</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Руководитель Управления финансов администрации муниципального образования имеет право выносить предупреждение руководителям исполнительных органов местного самоуправления муниципальных образований и получателям бюджетных средств о ненадлежащем исполнении бюджетного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процесса, а также осуществление иных полномочий в случаях, установленных законодательством.</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4. Ответственность Управления финансов администрации муниципального образования, руководителя Управления финансов администрации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Управление финансов администрации муниципального образования несёт ответственность за осуществление бюджетных полномочий, определённых</w:t>
      </w:r>
      <w:r w:rsidRPr="007C6781">
        <w:rPr>
          <w:rFonts w:ascii="Times New Roman" w:hAnsi="Times New Roman" w:cs="Times New Roman"/>
          <w:sz w:val="26"/>
          <w:szCs w:val="26"/>
          <w:lang w:val="en-US"/>
        </w:rPr>
        <w:t> </w:t>
      </w:r>
      <w:hyperlink r:id="rId36" w:history="1">
        <w:r w:rsidRPr="007C6781">
          <w:rPr>
            <w:rFonts w:ascii="Times New Roman" w:hAnsi="Times New Roman" w:cs="Times New Roman"/>
            <w:sz w:val="26"/>
            <w:szCs w:val="26"/>
          </w:rPr>
          <w:t>Бюджетным кодексом Российской Федерации</w:t>
        </w:r>
      </w:hyperlink>
      <w:r w:rsidRPr="007C6781">
        <w:rPr>
          <w:rFonts w:ascii="Times New Roman" w:hAnsi="Times New Roman" w:cs="Times New Roman"/>
          <w:sz w:val="26"/>
          <w:szCs w:val="26"/>
        </w:rPr>
        <w:t>, а также настоящим Положением.</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Руководитель</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Управления финансов администрации муниципального образования несёт персональную ответственность за осуществление полномочий, установленных</w:t>
      </w:r>
      <w:r w:rsidRPr="007C6781">
        <w:rPr>
          <w:rFonts w:ascii="Times New Roman" w:hAnsi="Times New Roman" w:cs="Times New Roman"/>
          <w:sz w:val="26"/>
          <w:szCs w:val="26"/>
          <w:lang w:val="en-US"/>
        </w:rPr>
        <w:t> </w:t>
      </w:r>
      <w:hyperlink r:id="rId37" w:history="1">
        <w:r w:rsidRPr="007C6781">
          <w:rPr>
            <w:rFonts w:ascii="Times New Roman" w:hAnsi="Times New Roman" w:cs="Times New Roman"/>
            <w:sz w:val="26"/>
            <w:szCs w:val="26"/>
          </w:rPr>
          <w:t>Бюджетным кодексом Российской Федерации</w:t>
        </w:r>
      </w:hyperlink>
      <w:r w:rsidRPr="007C6781">
        <w:rPr>
          <w:rFonts w:ascii="Times New Roman" w:hAnsi="Times New Roman" w:cs="Times New Roman"/>
          <w:sz w:val="26"/>
          <w:szCs w:val="26"/>
        </w:rPr>
        <w:t>, а также статьёй 3 настоящего Положения.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5. Срок, на который составляется и утверждается проект</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бюджета муниципального образования «</w:t>
      </w:r>
      <w:proofErr w:type="gramStart"/>
      <w:r w:rsidRPr="007C6781">
        <w:rPr>
          <w:rFonts w:ascii="Times New Roman" w:hAnsi="Times New Roman" w:cs="Times New Roman"/>
          <w:b/>
          <w:bCs/>
          <w:sz w:val="26"/>
          <w:szCs w:val="26"/>
        </w:rPr>
        <w:t>Павловский  район</w:t>
      </w:r>
      <w:proofErr w:type="gramEnd"/>
      <w:r w:rsidRPr="007C6781">
        <w:rPr>
          <w:rFonts w:ascii="Times New Roman" w:hAnsi="Times New Roman" w:cs="Times New Roman"/>
          <w:b/>
          <w:bCs/>
          <w:sz w:val="26"/>
          <w:szCs w:val="26"/>
        </w:rPr>
        <w:t>»</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Проект бюджета муниципального образования составляется и утверждается сроком на три </w:t>
      </w:r>
      <w:proofErr w:type="gramStart"/>
      <w:r w:rsidRPr="007C6781">
        <w:rPr>
          <w:rFonts w:ascii="Times New Roman" w:hAnsi="Times New Roman" w:cs="Times New Roman"/>
          <w:sz w:val="26"/>
          <w:szCs w:val="26"/>
        </w:rPr>
        <w:t>года,  на</w:t>
      </w:r>
      <w:proofErr w:type="gramEnd"/>
      <w:r w:rsidRPr="007C6781">
        <w:rPr>
          <w:rFonts w:ascii="Times New Roman" w:hAnsi="Times New Roman" w:cs="Times New Roman"/>
          <w:sz w:val="26"/>
          <w:szCs w:val="26"/>
        </w:rPr>
        <w:t xml:space="preserve"> очередной финансовый год и плановый период.</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Глава 3. Порядок рассмотрения и утверждения проекта решения о бюджете муниципального образования «</w:t>
      </w:r>
      <w:proofErr w:type="gramStart"/>
      <w:r w:rsidRPr="007C6781">
        <w:rPr>
          <w:rFonts w:ascii="Times New Roman" w:hAnsi="Times New Roman" w:cs="Times New Roman"/>
          <w:b/>
          <w:bCs/>
          <w:sz w:val="26"/>
          <w:szCs w:val="26"/>
        </w:rPr>
        <w:t>Павловский  район</w:t>
      </w:r>
      <w:proofErr w:type="gramEnd"/>
      <w:r w:rsidRPr="007C6781">
        <w:rPr>
          <w:rFonts w:ascii="Times New Roman" w:hAnsi="Times New Roman" w:cs="Times New Roman"/>
          <w:b/>
          <w:bCs/>
          <w:sz w:val="26"/>
          <w:szCs w:val="26"/>
        </w:rPr>
        <w:t>». Внесение изменений в решение о бюджете муниципального образования «Павловский район»</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b/>
          <w:bCs/>
          <w:sz w:val="26"/>
          <w:szCs w:val="26"/>
        </w:rPr>
        <w:t>Статья 6. Требования к решению о</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бюджете муниципального образования «Павловский район»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Решение 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бюджете муниципального образования «Павловский район» вступает в силу с 1 января очередного финансового года.</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Решением 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бюджете муниципального образования «Павловский район» утверждаются показатели и характеристики (приложения), установленные статьёй 184.1</w:t>
      </w:r>
      <w:r w:rsidRPr="007C6781">
        <w:rPr>
          <w:rFonts w:ascii="Times New Roman" w:hAnsi="Times New Roman" w:cs="Times New Roman"/>
          <w:sz w:val="26"/>
          <w:szCs w:val="26"/>
          <w:lang w:val="en-US"/>
        </w:rPr>
        <w:t> </w:t>
      </w:r>
      <w:hyperlink r:id="rId38" w:history="1">
        <w:r w:rsidRPr="007C6781">
          <w:rPr>
            <w:rFonts w:ascii="Times New Roman" w:hAnsi="Times New Roman" w:cs="Times New Roman"/>
            <w:sz w:val="26"/>
            <w:szCs w:val="26"/>
          </w:rPr>
          <w:t>Бюджетного кодекса Российской Федерации</w:t>
        </w:r>
      </w:hyperlink>
      <w:r w:rsidRPr="007C6781">
        <w:rPr>
          <w:rFonts w:ascii="Times New Roman" w:hAnsi="Times New Roman" w:cs="Times New Roman"/>
          <w:sz w:val="26"/>
          <w:szCs w:val="26"/>
        </w:rPr>
        <w:t>, за исключением пунктов 3.1. и 3.2. и абзаца 7 пункта 3 данной статьи</w:t>
      </w:r>
      <w:r w:rsidRPr="007C6781">
        <w:rPr>
          <w:rFonts w:ascii="Times New Roman" w:hAnsi="Times New Roman" w:cs="Times New Roman"/>
          <w:sz w:val="26"/>
          <w:szCs w:val="26"/>
          <w:lang w:val="en-US"/>
        </w:rPr>
        <w:t> </w:t>
      </w:r>
      <w:hyperlink r:id="rId39" w:history="1">
        <w:r w:rsidRPr="007C6781">
          <w:rPr>
            <w:rFonts w:ascii="Times New Roman" w:hAnsi="Times New Roman" w:cs="Times New Roman"/>
            <w:sz w:val="26"/>
            <w:szCs w:val="26"/>
          </w:rPr>
          <w:t>Бюджетного кодекса Российской Федерации.</w:t>
        </w:r>
      </w:hyperlink>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При утверждении бюджета на очередной финансовый год и плановый период проект решения о бюджете 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lastRenderedPageBreak/>
        <w:t>Статья 7. Внесение проекта решения о</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бюджете муниципального образования «Павловский район» на очередной финансовый год и плановый период в Совет депутатов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1. Управление финансов </w:t>
      </w:r>
      <w:proofErr w:type="gramStart"/>
      <w:r w:rsidRPr="007C6781">
        <w:rPr>
          <w:rFonts w:ascii="Times New Roman" w:hAnsi="Times New Roman" w:cs="Times New Roman"/>
          <w:sz w:val="26"/>
          <w:szCs w:val="26"/>
        </w:rPr>
        <w:t>администрации  муниципального</w:t>
      </w:r>
      <w:proofErr w:type="gramEnd"/>
      <w:r w:rsidRPr="007C6781">
        <w:rPr>
          <w:rFonts w:ascii="Times New Roman" w:hAnsi="Times New Roman" w:cs="Times New Roman"/>
          <w:sz w:val="26"/>
          <w:szCs w:val="26"/>
        </w:rPr>
        <w:t xml:space="preserve"> образования «Павловский район» вносит на рассмотрение и утверждение в Совет депутатов муниципального образования «Павловский района» проект решения о бюджете на очередной финансовый год и плановый период не позднее 15 ноября текущего финансового года.</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Проект решения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бюджете муниципального образования «Павловский район» на очередной финансовый год и плановый период вносится в Совет депутатов муниципального образования «Павловский район» одновременно со следующими документами и материалами:</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основные направления бюджетной и налоговой политики муниципального образования «Павловский район»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итогами социально-экономического развития муниципального образования за текущий финансовый год;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прогноз социально-экономического развития муниципального образования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4) пояснительная запиской к проекту решения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бюджете муниципального образования «Павловский район»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5) методика (проект методики) и расчёты распределения межбюджетных трансфертов между муниципальными образованиями городских и сельских поселений;</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6)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7) оценка ожидаемого исполнения бюджета муниципального образования на текущий финансовый год;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8) Паспорта (проекты паспортов) муниципальных программ, проектов изменений указанных паспортов;</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9) Реестр источников доходов бюджета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10) прогноз основных характеристик (общий объём доходов, общий объём расходов, дефицита (профицита) бюджета) бюджета муниципального образования «Павловский район»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11) Иные документы и материалы.</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Решения Совета депутатов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муниципального образования «Павловский район» о внесении изменений в решения о налогах и сборах; в решения, регулирующие бюджетные правоотношения, приводящие к изменению доходов бюджета муниципального образования «Павловский район» и вступающие в силу в очередном финансовом году, должны быть приняты не позднее двух недель до дня внесения в Совет депутатов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«Павловский район» </w:t>
      </w:r>
      <w:r w:rsidRPr="007C6781">
        <w:rPr>
          <w:rFonts w:ascii="Times New Roman" w:hAnsi="Times New Roman" w:cs="Times New Roman"/>
          <w:sz w:val="26"/>
          <w:szCs w:val="26"/>
        </w:rPr>
        <w:lastRenderedPageBreak/>
        <w:t>проекта решения 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бюджете муниципального образования «Павловский район»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b/>
          <w:bCs/>
          <w:sz w:val="26"/>
          <w:szCs w:val="26"/>
        </w:rPr>
        <w:t>Статья 8. Принятие к рассмотрению проекта решения о бюджете муниципального образования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на очередной финансовый год и</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плановый период</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Советом депутатов муниципального образования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«Павловский район»</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1.Проект решения о бюджете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на очередной финансовый год</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и плановый период считается внесённым в срок, если он представлен в Совет депутатов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«Павловский район» до 24 часов 15 ноября текущего года.</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 В течение суток  со дня внесения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проекта решения о бюджете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на очередной финансовый год</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и плановый период в Совет депутатов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«Павловский район» Председатель Совета депутатов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направляет его в комиссию по бюджету и экономической политике Совета депутатов муниципального образования (далее – Комиссия по бюджету), для подготовки заключения о соответствии представленных документов и материалов требованиям Бюджетного кодекса Российской Федерации. Комиссия в течение 5 дней со дня получения проекта местного бюджета на очередной финансовый год готовит заключение о соответствии представленных документов и материалов требованиям настоящего Устава.</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Председатель Совета депутатов муниципального образования на основании заключения Комиссии по бюджету принимает решение о том, что проект решения о бюджете муниципального образования на очередной финансовый год</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и плановый период</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принимается к рассмотрению Советом депутатов муниципального образования либо подлежит возвращению в Управление финансов </w:t>
      </w:r>
      <w:proofErr w:type="gramStart"/>
      <w:r w:rsidRPr="007C6781">
        <w:rPr>
          <w:rFonts w:ascii="Times New Roman" w:hAnsi="Times New Roman" w:cs="Times New Roman"/>
          <w:sz w:val="26"/>
          <w:szCs w:val="26"/>
        </w:rPr>
        <w:t>администрации  муниципального</w:t>
      </w:r>
      <w:proofErr w:type="gramEnd"/>
      <w:r w:rsidRPr="007C6781">
        <w:rPr>
          <w:rFonts w:ascii="Times New Roman" w:hAnsi="Times New Roman" w:cs="Times New Roman"/>
          <w:sz w:val="26"/>
          <w:szCs w:val="26"/>
        </w:rPr>
        <w:t xml:space="preserve"> образования на доработку. Проект решения о бюджете муниципального образования подлежит возвращению на доработку в Управление финансов администрации  муниципального образования, если состав представленных документов и материалов не соответствует требованиям</w:t>
      </w:r>
      <w:r w:rsidRPr="007C6781">
        <w:rPr>
          <w:rFonts w:ascii="Times New Roman" w:hAnsi="Times New Roman" w:cs="Times New Roman"/>
          <w:sz w:val="26"/>
          <w:szCs w:val="26"/>
          <w:lang w:val="en-US"/>
        </w:rPr>
        <w:t> </w:t>
      </w:r>
      <w:hyperlink r:id="rId40" w:history="1">
        <w:r w:rsidRPr="007C6781">
          <w:rPr>
            <w:rFonts w:ascii="Times New Roman" w:hAnsi="Times New Roman" w:cs="Times New Roman"/>
            <w:sz w:val="26"/>
            <w:szCs w:val="26"/>
          </w:rPr>
          <w:t>Бюджетного кодекса Российской Федерации</w:t>
        </w:r>
      </w:hyperlink>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В случаи возврата проекта решения в Управление финансов администрации муниципального образования, доработанное решение о бюджете муниципального образования со всеми необходимыми документами и материалами должен быть представлен в Совет депутатов муниципального образования в 10-</w:t>
      </w:r>
      <w:proofErr w:type="gramStart"/>
      <w:r w:rsidRPr="007C6781">
        <w:rPr>
          <w:rFonts w:ascii="Times New Roman" w:hAnsi="Times New Roman" w:cs="Times New Roman"/>
          <w:sz w:val="26"/>
          <w:szCs w:val="26"/>
        </w:rPr>
        <w:t>ный  срок</w:t>
      </w:r>
      <w:proofErr w:type="gramEnd"/>
      <w:r w:rsidRPr="007C6781">
        <w:rPr>
          <w:rFonts w:ascii="Times New Roman" w:hAnsi="Times New Roman" w:cs="Times New Roman"/>
          <w:sz w:val="26"/>
          <w:szCs w:val="26"/>
        </w:rPr>
        <w:t xml:space="preserve"> и рассмотрен Председателем Совета депутатов муниципального образования в установленном настоящим Положением порядке.</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9. Распределение функций по рассмотрению проекта решения о бюджете муниципального образования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на очередной финансовый год</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и плановый период в Совете депутатов муниципального образования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Проект</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решения о бюджете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на очередной финансовый год и плановый период, внесённый с соблюдением требований</w:t>
      </w:r>
      <w:r w:rsidRPr="007C6781">
        <w:rPr>
          <w:rFonts w:ascii="Times New Roman" w:hAnsi="Times New Roman" w:cs="Times New Roman"/>
          <w:sz w:val="26"/>
          <w:szCs w:val="26"/>
          <w:lang w:val="en-US"/>
        </w:rPr>
        <w:t> </w:t>
      </w:r>
      <w:hyperlink r:id="rId41" w:history="1">
        <w:r w:rsidRPr="007C6781">
          <w:rPr>
            <w:rFonts w:ascii="Times New Roman" w:hAnsi="Times New Roman" w:cs="Times New Roman"/>
            <w:sz w:val="26"/>
            <w:szCs w:val="26"/>
          </w:rPr>
          <w:t>Бюджетного кодекса Российской Федерации</w:t>
        </w:r>
      </w:hyperlink>
      <w:r w:rsidRPr="007C6781">
        <w:rPr>
          <w:rFonts w:ascii="Times New Roman" w:hAnsi="Times New Roman" w:cs="Times New Roman"/>
          <w:sz w:val="26"/>
          <w:szCs w:val="26"/>
        </w:rPr>
        <w:t>, в течение</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трёх дней направляется Председателем Совета депутатов муниципального образования в </w:t>
      </w:r>
      <w:r w:rsidRPr="007C6781">
        <w:rPr>
          <w:rFonts w:ascii="Times New Roman" w:hAnsi="Times New Roman" w:cs="Times New Roman"/>
          <w:sz w:val="26"/>
          <w:szCs w:val="26"/>
        </w:rPr>
        <w:lastRenderedPageBreak/>
        <w:t>комиссии Совета депутатов муниципального образования для внесения замечаний и предложений, в контрольно-ревизионную комиссию  муниципального образования «Павловский район» для проведения экспертизы проекта бюджета и подготовки заключения.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2. Комиссия по бюджету, рассмотрев представленные материалы, а также на основании заключения Контрольно-ревизионной комиссии муниципального образования </w:t>
      </w:r>
      <w:proofErr w:type="gramStart"/>
      <w:r w:rsidRPr="007C6781">
        <w:rPr>
          <w:rFonts w:ascii="Times New Roman" w:hAnsi="Times New Roman" w:cs="Times New Roman"/>
          <w:sz w:val="26"/>
          <w:szCs w:val="26"/>
        </w:rPr>
        <w:t>готовит  заключение</w:t>
      </w:r>
      <w:proofErr w:type="gramEnd"/>
      <w:r w:rsidRPr="007C6781">
        <w:rPr>
          <w:rFonts w:ascii="Times New Roman" w:hAnsi="Times New Roman" w:cs="Times New Roman"/>
          <w:sz w:val="26"/>
          <w:szCs w:val="26"/>
        </w:rPr>
        <w:t xml:space="preserve"> по проекту решения о бюджете муниципального образования и представляет его на рассмотрение в Совет депутатов муниципального образования.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Председатель Совета депутатов муниципального образования организует работу по рассмотрению замечаний к проекту решения о бюджете муниципального образования.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10. Порядок рассмотрения проекта решения о бюджете муниципального образования Советом депутатов муниципального образования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Совет депутатов муниципального образования рассматривает проект решения о бюджете муниципального образования на очередной финансовый год и плановый период в двух чтениях.</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11. Срок подготовки к первому чтению проекта решения о бюджете муниципального образования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на очередной финансовый год и плановый период и предмет первого чтения проекта</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решения о бюджете муниципального образования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Совет депутатов муниципального образования рассматривает проект решения о бюджете муниципального образования на очередной финансовый год и плановый период 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первом чтении</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в течение 30 дней со дня его внесения в Совет депутатов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При рассмотрении проекта</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решения о бюджете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на очередной финансовый год и плановый период в первом чтении Совет депутатов муниципального образования «Павловский район» утверждает основные характеристики бюджета муниципального образования «Павловский район»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1) общий объём доходов, в том числе безвозмездные поступления от других бюджетов </w:t>
      </w:r>
      <w:proofErr w:type="gramStart"/>
      <w:r w:rsidRPr="007C6781">
        <w:rPr>
          <w:rFonts w:ascii="Times New Roman" w:hAnsi="Times New Roman" w:cs="Times New Roman"/>
          <w:sz w:val="26"/>
          <w:szCs w:val="26"/>
        </w:rPr>
        <w:t>бюджетной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системы</w:t>
      </w:r>
      <w:proofErr w:type="gramEnd"/>
      <w:r w:rsidRPr="007C6781">
        <w:rPr>
          <w:rFonts w:ascii="Times New Roman" w:hAnsi="Times New Roman" w:cs="Times New Roman"/>
          <w:sz w:val="26"/>
          <w:szCs w:val="26"/>
        </w:rPr>
        <w:t xml:space="preserve"> Российской Федерации;</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общий объем расходов;</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дефицит (профицит);</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4) нормативы распределения доходов между бюджетом муниципального образования «Павловский район» и бюджетами поселений.</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Кроме основных характеристик бюджета муниципального </w:t>
      </w:r>
      <w:proofErr w:type="gramStart"/>
      <w:r w:rsidRPr="007C6781">
        <w:rPr>
          <w:rFonts w:ascii="Times New Roman" w:hAnsi="Times New Roman" w:cs="Times New Roman"/>
          <w:sz w:val="26"/>
          <w:szCs w:val="26"/>
        </w:rPr>
        <w:t>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proofErr w:type="gramEnd"/>
      <w:r w:rsidRPr="007C6781">
        <w:rPr>
          <w:rFonts w:ascii="Times New Roman" w:hAnsi="Times New Roman" w:cs="Times New Roman"/>
          <w:sz w:val="26"/>
          <w:szCs w:val="26"/>
        </w:rPr>
        <w:t>Павловский район» на очередной финансовый год и плановый период, указанных в части первой настоящей статьи, при рассмотрении проекта решения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о бюджете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на очередной финансовый год и плановый период, в первом чтении утверждаются следующие параметры:</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общий объём межбюджетных трансфертов, получаемых из других бюджетов и (или) предоставляемых бюджетам городских и сельских поселений в очередном финансовом году и плановом периоде;</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lastRenderedPageBreak/>
        <w:t>2) доходы</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бюджета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«Павловский район» в разрезе кодов видов доходов, подвидов доходов, относящихся к доходам бюджетов доходов, классификации доходов бюджетов бюджетной системы Российской Федерации;</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приложение к решению</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о бюджете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на очередной финансовый год и плановый период, устанавливающее перечень главных администраторов доходов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бюджета 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12. Порядок подготовки к рассмотрению в первом чтении проекта решения о бюджете муниципального образования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В течение 15 дней со дня внесения в Совет депутатов муниципального образования проекта решения о бюджете муниципального образования на очередной финансовый год и плановый период Контрольно-ревизионная  комиссия готовит и направляет в Комиссию по бюджету заключение по проекту решения о бюджете муниципального образования и предложения о принятии или об</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отклонении представленного проекта решения о бюджете муниципального образования, а также</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предложения и рекомендации по предмету первого чтения.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На основании заключения Контрольно-ревизионной комиссии Комиссия по бюджету готовит своё заключение по проекту решения о бюджете муниципального образования, а также проект решения Совета депутатов муниципального образования о принятии (или отклонении) в первом чтении проекта бюджета муниципального образования на очередной финансовый год и плановый период и об основных характеристиках бюджета муниципального образования на очередной финансовый год и плановый период и представляет их на рассмотрение в Совет депутатов муниципального образования «Павловский район».</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13. Рассмотрение в первом чтении проекта решения о бюджете муниципального образования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При рассмотрении в первом чтении проекта решения о бюджете муниципального образования на очередной финансовый год и плановый период Совет депутатов муниципального образования заслушивает доклад Начальника Управления финансов администрации МО «Павловский район», содоклад Комиссии по бюджету, а также доклад Председателя  Контрольно-ревизионной комиссии муниципального образования и принимает решение о принятии или об отклонении проекта решения о бюджете муниципального образования на очередной финансовый год и плановый период. В случае принятия Советом депутатов муниципального образования проекта решения о бюджете муниципального образования в первом чтении утверждаются основные характеристики бюджета муниципального образования на очередной финансовый год и плановый период и его параметры, определенные статьёй 11 настоящего Положения.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b/>
          <w:bCs/>
          <w:sz w:val="26"/>
          <w:szCs w:val="26"/>
        </w:rPr>
      </w:pPr>
      <w:r w:rsidRPr="007C6781">
        <w:rPr>
          <w:rFonts w:ascii="Times New Roman" w:hAnsi="Times New Roman" w:cs="Times New Roman"/>
          <w:b/>
          <w:bCs/>
          <w:sz w:val="26"/>
          <w:szCs w:val="26"/>
        </w:rPr>
        <w:t>Статья 14. Отклонение в первом чтении проекта решения о бюджете муниципального образования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1. В случае отклонения в первом чтении проекта решения муниципального образования на очередной финансовый год и плановый период Совет депутатов муниципального образования возвращает указанное решение в Управление финансов </w:t>
      </w:r>
      <w:proofErr w:type="gramStart"/>
      <w:r w:rsidRPr="007C6781">
        <w:rPr>
          <w:rFonts w:ascii="Times New Roman" w:hAnsi="Times New Roman" w:cs="Times New Roman"/>
          <w:sz w:val="26"/>
          <w:szCs w:val="26"/>
        </w:rPr>
        <w:t>администрации  муниципального</w:t>
      </w:r>
      <w:proofErr w:type="gramEnd"/>
      <w:r w:rsidRPr="007C6781">
        <w:rPr>
          <w:rFonts w:ascii="Times New Roman" w:hAnsi="Times New Roman" w:cs="Times New Roman"/>
          <w:sz w:val="26"/>
          <w:szCs w:val="26"/>
        </w:rPr>
        <w:t xml:space="preserve"> образования на доработку.</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lastRenderedPageBreak/>
        <w:t xml:space="preserve">2. Управление финансов </w:t>
      </w:r>
      <w:proofErr w:type="gramStart"/>
      <w:r w:rsidRPr="007C6781">
        <w:rPr>
          <w:rFonts w:ascii="Times New Roman" w:hAnsi="Times New Roman" w:cs="Times New Roman"/>
          <w:sz w:val="26"/>
          <w:szCs w:val="26"/>
        </w:rPr>
        <w:t>администрации  муниципального</w:t>
      </w:r>
      <w:proofErr w:type="gramEnd"/>
      <w:r w:rsidRPr="007C6781">
        <w:rPr>
          <w:rFonts w:ascii="Times New Roman" w:hAnsi="Times New Roman" w:cs="Times New Roman"/>
          <w:sz w:val="26"/>
          <w:szCs w:val="26"/>
        </w:rPr>
        <w:t xml:space="preserve"> образования в течение 5 дней дорабатывает проект решения о бюджете муниципального образования на очередной финансовый год и плановый период с учетом предложений и рекомендаций, изложенных в заключении Комиссии по бюджету, и вносит доработанное решение о бюджете муниципального образования на повторное рассмотрение в первом чтении. При повторном внесении проекта о бюджете муниципального образования Совет депутатов муниципального образования рассматривает его в первом чтении в течение</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5 дней со дня повторного внесения.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b/>
          <w:bCs/>
          <w:sz w:val="26"/>
          <w:szCs w:val="26"/>
        </w:rPr>
      </w:pPr>
      <w:r w:rsidRPr="007C6781">
        <w:rPr>
          <w:rFonts w:ascii="Times New Roman" w:hAnsi="Times New Roman" w:cs="Times New Roman"/>
          <w:b/>
          <w:bCs/>
          <w:sz w:val="26"/>
          <w:szCs w:val="26"/>
        </w:rPr>
        <w:t>Статья 15. Рассмотрение во втором чтении проекта решения о бюджете муниципального образования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Совет депутатов муниципального образования рассматривает проект решения о бюджете муниципального образования на очередной финансовый год и плановый период во втором чтении в течение 30 дней со дня его принятия в первом чтении.</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При рассмотрении Советом депутатов муниципального образования проекта решения о бюджете муниципального образования во втором чтении утверждаются: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бюджетные ассигнования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функциональной классификации расходов бюджетов в ведомственной структуре расходов бюджета муниципального образования на очередной финансовый год и плановый период в пределах общего объема расходов бюджета муниципального образования, утвержденного в первом чтении.</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2) общий объём бюджетных ассигнований, </w:t>
      </w:r>
      <w:proofErr w:type="gramStart"/>
      <w:r w:rsidRPr="007C6781">
        <w:rPr>
          <w:rFonts w:ascii="Times New Roman" w:hAnsi="Times New Roman" w:cs="Times New Roman"/>
          <w:sz w:val="26"/>
          <w:szCs w:val="26"/>
        </w:rPr>
        <w:t>направляемых</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на</w:t>
      </w:r>
      <w:proofErr w:type="gramEnd"/>
      <w:r w:rsidRPr="007C6781">
        <w:rPr>
          <w:rFonts w:ascii="Times New Roman" w:hAnsi="Times New Roman" w:cs="Times New Roman"/>
          <w:sz w:val="26"/>
          <w:szCs w:val="26"/>
        </w:rPr>
        <w:t xml:space="preserve"> исполнение публичных нормативных обязательств;</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приложение к решению о бюджете муниципального образования на очередной финансовый год и плановый период, устанавливающее распределение между муниципальными образованиями поселений межбюджетных трансфертов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4) источники финансирования дефицита бюджета в разрезе кодов группы, подгруппы, статьи и вида источника финансирования дефицита бюджета муниципального образования, классификации источников финансирования дефицита бюджета муниципального образования;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5) приложение к решению о бюджете муниципального образования на очередной финансовый год и плановый период, устанавливающее </w:t>
      </w:r>
      <w:proofErr w:type="gramStart"/>
      <w:r w:rsidRPr="007C6781">
        <w:rPr>
          <w:rFonts w:ascii="Times New Roman" w:hAnsi="Times New Roman" w:cs="Times New Roman"/>
          <w:sz w:val="26"/>
          <w:szCs w:val="26"/>
        </w:rPr>
        <w:t>перечень</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главных</w:t>
      </w:r>
      <w:proofErr w:type="gramEnd"/>
      <w:r w:rsidRPr="007C6781">
        <w:rPr>
          <w:rFonts w:ascii="Times New Roman" w:hAnsi="Times New Roman" w:cs="Times New Roman"/>
          <w:sz w:val="26"/>
          <w:szCs w:val="26"/>
        </w:rPr>
        <w:t xml:space="preserve"> администраторов источников финансирования дефицита бюджета муниципального образования;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6) верхний предел муниципального долга</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муниципального образования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«Павловский район» по состоянию на 1 января </w:t>
      </w:r>
      <w:proofErr w:type="gramStart"/>
      <w:r w:rsidRPr="007C6781">
        <w:rPr>
          <w:rFonts w:ascii="Times New Roman" w:hAnsi="Times New Roman" w:cs="Times New Roman"/>
          <w:sz w:val="26"/>
          <w:szCs w:val="26"/>
        </w:rPr>
        <w:t>года</w:t>
      </w:r>
      <w:proofErr w:type="gramEnd"/>
      <w:r w:rsidRPr="007C6781">
        <w:rPr>
          <w:rFonts w:ascii="Times New Roman" w:hAnsi="Times New Roman" w:cs="Times New Roman"/>
          <w:sz w:val="26"/>
          <w:szCs w:val="26"/>
        </w:rPr>
        <w:t xml:space="preserve"> следующего за очередным финансовым годом и каждым годом планового периода;</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7) распределение бюджетных ассигнований по разделам и подразделам классификации расходов бюджетов бюджетной классификации Российской Федерации;</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8) 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7C6781">
        <w:rPr>
          <w:rFonts w:ascii="Times New Roman" w:hAnsi="Times New Roman" w:cs="Times New Roman"/>
          <w:sz w:val="26"/>
          <w:szCs w:val="26"/>
        </w:rPr>
        <w:lastRenderedPageBreak/>
        <w:t>группам (группам и подгруппам) видов расходов функциональной классификации расходов бюджетов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9) текстовые статьи проекта решения о бюджете муниципального образования на очередной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10)</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Иные показатели, установленные</w:t>
      </w:r>
      <w:r w:rsidRPr="007C6781">
        <w:rPr>
          <w:rFonts w:ascii="Times New Roman" w:hAnsi="Times New Roman" w:cs="Times New Roman"/>
          <w:sz w:val="26"/>
          <w:szCs w:val="26"/>
          <w:lang w:val="en-US"/>
        </w:rPr>
        <w:t> </w:t>
      </w:r>
      <w:hyperlink r:id="rId42" w:history="1">
        <w:r w:rsidRPr="007C6781">
          <w:rPr>
            <w:rFonts w:ascii="Times New Roman" w:hAnsi="Times New Roman" w:cs="Times New Roman"/>
            <w:sz w:val="26"/>
            <w:szCs w:val="26"/>
          </w:rPr>
          <w:t>Бюджетным кодексом Российской Федерации,</w:t>
        </w:r>
      </w:hyperlink>
      <w:r w:rsidRPr="007C6781">
        <w:rPr>
          <w:rFonts w:ascii="Times New Roman" w:hAnsi="Times New Roman" w:cs="Times New Roman"/>
          <w:sz w:val="26"/>
          <w:szCs w:val="26"/>
          <w:lang w:val="en-US"/>
        </w:rPr>
        <w:t> </w:t>
      </w:r>
      <w:r w:rsidRPr="007C6781">
        <w:rPr>
          <w:rFonts w:ascii="Times New Roman" w:hAnsi="Times New Roman" w:cs="Times New Roman"/>
          <w:sz w:val="26"/>
          <w:szCs w:val="26"/>
        </w:rPr>
        <w:t>муниципальным правовым актом представительного органа местного самоуправления.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Для рассмотрения во втором чтении проект решения о бюджете муниципального образования на очередной финансовый год и плановый период выносится на голосование в целом.</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16. Внесение изменений в решение о бюджете муниципального образования на текущий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1. Проект решения Совета депутатов муниципального образования о внесении изменений в решение о бюджете муниципального образования на текущий финансовый год и плановый период вносится в Совет депутатов муниципального образования Управлением финансов </w:t>
      </w:r>
      <w:proofErr w:type="gramStart"/>
      <w:r w:rsidRPr="007C6781">
        <w:rPr>
          <w:rFonts w:ascii="Times New Roman" w:hAnsi="Times New Roman" w:cs="Times New Roman"/>
          <w:sz w:val="26"/>
          <w:szCs w:val="26"/>
        </w:rPr>
        <w:t>администрации  муниципального</w:t>
      </w:r>
      <w:proofErr w:type="gramEnd"/>
      <w:r w:rsidRPr="007C6781">
        <w:rPr>
          <w:rFonts w:ascii="Times New Roman" w:hAnsi="Times New Roman" w:cs="Times New Roman"/>
          <w:sz w:val="26"/>
          <w:szCs w:val="26"/>
        </w:rPr>
        <w:t xml:space="preserve"> образования с представлением обоснований внесения изменений в решение о бюджете муниципального образования на текущий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В течение одного рабочего дня со дня внесения Управлением финансов администрации  муниципального образования на рассмотрение Советом депутатов муниципального образования проекта решение о внесении изменений в решение о бюджете муниципального образования на текущий финансовый год Председатель Совет депутатов муниципального образования направляет его в Контрольно-ревизионную  комиссию, а также в Комиссию по бюджету, которая является ответственным за рассмотрение проекта решения о внесении изменений в решение о бюджете муниципального образования на текущий финансовый год и плановый период.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3. Контрольно-ревизионная </w:t>
      </w:r>
      <w:proofErr w:type="gramStart"/>
      <w:r w:rsidRPr="007C6781">
        <w:rPr>
          <w:rFonts w:ascii="Times New Roman" w:hAnsi="Times New Roman" w:cs="Times New Roman"/>
          <w:sz w:val="26"/>
          <w:szCs w:val="26"/>
        </w:rPr>
        <w:t>комиссия  в</w:t>
      </w:r>
      <w:proofErr w:type="gramEnd"/>
      <w:r w:rsidRPr="007C6781">
        <w:rPr>
          <w:rFonts w:ascii="Times New Roman" w:hAnsi="Times New Roman" w:cs="Times New Roman"/>
          <w:sz w:val="26"/>
          <w:szCs w:val="26"/>
        </w:rPr>
        <w:t xml:space="preserve"> течение 5 дней после поступления проекта решения в Совет депутатов муниципального образования готовит заключение на  проект решения о внесении изменений в решение о бюджете муниципального образования на текущий финансовый год и плановый период и направляет его в Комиссию по бюджету. Комиссия по </w:t>
      </w:r>
      <w:proofErr w:type="gramStart"/>
      <w:r w:rsidRPr="007C6781">
        <w:rPr>
          <w:rFonts w:ascii="Times New Roman" w:hAnsi="Times New Roman" w:cs="Times New Roman"/>
          <w:sz w:val="26"/>
          <w:szCs w:val="26"/>
        </w:rPr>
        <w:t>бюджету  на</w:t>
      </w:r>
      <w:proofErr w:type="gramEnd"/>
      <w:r w:rsidRPr="007C6781">
        <w:rPr>
          <w:rFonts w:ascii="Times New Roman" w:hAnsi="Times New Roman" w:cs="Times New Roman"/>
          <w:sz w:val="26"/>
          <w:szCs w:val="26"/>
        </w:rPr>
        <w:t xml:space="preserve"> основании заключения Контрольно-ревизионной комиссии принимает  решение о рассмотрении проекта решения о внесении изменений в бюджет на текущий финансовый год и плановый период Советом  депутатов муниципального образования.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4. Совет депутатов муниципального образования рассматривает проект решения о внесении изменений в решение о бюджете муниципального образования на текущий финансовый год и плановый период.</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Глава 4. Внешняя проверка, представление, рассмотрение и утверждение годового отчёта об исполнении бюджета муниципального образования «Павловский район»</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b/>
          <w:bCs/>
          <w:sz w:val="26"/>
          <w:szCs w:val="26"/>
        </w:rPr>
        <w:t>Статья 17. Внешняя проверка годового отчёта об исполнении бюджета муниципального образования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Статья 17.1. По обращению представительного органа городского, сельского поселения подготовка заключения на проект решения о бюджете, внешняя проверка </w:t>
      </w:r>
      <w:r w:rsidRPr="007C6781">
        <w:rPr>
          <w:rFonts w:ascii="Times New Roman" w:hAnsi="Times New Roman" w:cs="Times New Roman"/>
          <w:sz w:val="26"/>
          <w:szCs w:val="26"/>
        </w:rPr>
        <w:lastRenderedPageBreak/>
        <w:t>годового отчёта об исполнении бюджета городского, сельского поселения, осуществляются контрольно-счётным органом муниципального района в рамках полномочий в соответствии с заключёнными между представительными органами поселений и района соглашениями.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 Годовой отчёт об исполнении бюджета муниципального образования до его рассмотрения в Совет депутатов муниципального образования подлежит внешней проверке Контрольно-</w:t>
      </w:r>
      <w:proofErr w:type="gramStart"/>
      <w:r w:rsidRPr="007C6781">
        <w:rPr>
          <w:rFonts w:ascii="Times New Roman" w:hAnsi="Times New Roman" w:cs="Times New Roman"/>
          <w:sz w:val="26"/>
          <w:szCs w:val="26"/>
        </w:rPr>
        <w:t>ревизионной  комиссией</w:t>
      </w:r>
      <w:proofErr w:type="gramEnd"/>
      <w:r w:rsidRPr="007C6781">
        <w:rPr>
          <w:rFonts w:ascii="Times New Roman" w:hAnsi="Times New Roman" w:cs="Times New Roman"/>
          <w:sz w:val="26"/>
          <w:szCs w:val="26"/>
        </w:rPr>
        <w:t xml:space="preserve"> муниципального образования.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2. Управление финансов </w:t>
      </w:r>
      <w:proofErr w:type="gramStart"/>
      <w:r w:rsidRPr="007C6781">
        <w:rPr>
          <w:rFonts w:ascii="Times New Roman" w:hAnsi="Times New Roman" w:cs="Times New Roman"/>
          <w:sz w:val="26"/>
          <w:szCs w:val="26"/>
        </w:rPr>
        <w:t>администрации  муниципального</w:t>
      </w:r>
      <w:proofErr w:type="gramEnd"/>
      <w:r w:rsidRPr="007C6781">
        <w:rPr>
          <w:rFonts w:ascii="Times New Roman" w:hAnsi="Times New Roman" w:cs="Times New Roman"/>
          <w:sz w:val="26"/>
          <w:szCs w:val="26"/>
        </w:rPr>
        <w:t xml:space="preserve"> образования «Павловский район» направляет не позднее 1 апреля текущего финансового года в Контрольно-ревизионную комиссию муниципального образования годовой отчёт об исполнении бюджета муниципального образования «Павловский район» и иные документы, подлежащие представлению 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Совет депутатов муниципального образования одновременно с</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годовым отчётом об исполнении бюджета муниципального образования «Павловский район» за отчётный финансовый год.</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Контрольно-ревизионная комиссия муниципального образования готовит заключение на годовой отчёт об исполнении бюджета муниципального образования «Павловский район» на основании данных внешней проверки годовой бюджетной отчётности главных администраторов бюджетных средств в срок, не превышающий один месяц.</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Заключение на годовой отчёт муниципального образования представляется Контрольно-ревизионной комиссией в Совет депутатов муниципального образования с одновременным предоставлением в местную администрацию муниципального образования.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b/>
          <w:bCs/>
          <w:sz w:val="26"/>
          <w:szCs w:val="26"/>
        </w:rPr>
      </w:pPr>
      <w:r w:rsidRPr="007C6781">
        <w:rPr>
          <w:rFonts w:ascii="Times New Roman" w:hAnsi="Times New Roman" w:cs="Times New Roman"/>
          <w:b/>
          <w:bCs/>
          <w:sz w:val="26"/>
          <w:szCs w:val="26"/>
        </w:rPr>
        <w:t>Статья 18. Представление годового отчёта об исполнении бюджета муниципального образования</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«Павловский район»</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в Совет депутатов муниципального образования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 Годовой отчёт об исполнении бюджета муниципального образования представляется в Совет депутатов муниципального образования не позднее 1 мая текущего года одновременно со следующими документами и материалами: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1) проектом решения Совета депутатов муниципального образования об исполнении бюджета муниципального образования за отчётный финансовый год;</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2) отчет об исполнении бюджета;</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3) балансом </w:t>
      </w:r>
      <w:proofErr w:type="gramStart"/>
      <w:r w:rsidRPr="007C6781">
        <w:rPr>
          <w:rFonts w:ascii="Times New Roman" w:hAnsi="Times New Roman" w:cs="Times New Roman"/>
          <w:sz w:val="26"/>
          <w:szCs w:val="26"/>
        </w:rPr>
        <w:t>исполнения</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бюджета</w:t>
      </w:r>
      <w:proofErr w:type="gramEnd"/>
      <w:r w:rsidRPr="007C6781">
        <w:rPr>
          <w:rFonts w:ascii="Times New Roman" w:hAnsi="Times New Roman" w:cs="Times New Roman"/>
          <w:sz w:val="26"/>
          <w:szCs w:val="26"/>
        </w:rPr>
        <w:t xml:space="preserve"> муниципального образования:</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4) отчётом о финансовых результатах деятельности;</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5) отчётом о движении денежных средств;</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6) пояснительной запиской;</w:t>
      </w:r>
    </w:p>
    <w:p w:rsidR="005921DE" w:rsidRPr="007C6781" w:rsidRDefault="005921DE" w:rsidP="005921DE">
      <w:pPr>
        <w:autoSpaceDE w:val="0"/>
        <w:autoSpaceDN w:val="0"/>
        <w:adjustRightInd w:val="0"/>
        <w:spacing w:after="0" w:line="240" w:lineRule="auto"/>
        <w:ind w:firstLine="709"/>
        <w:jc w:val="both"/>
        <w:rPr>
          <w:rFonts w:ascii="Times New Roman" w:hAnsi="Times New Roman" w:cs="Times New Roman"/>
          <w:sz w:val="26"/>
          <w:szCs w:val="26"/>
        </w:rPr>
      </w:pPr>
      <w:r w:rsidRPr="007C6781">
        <w:rPr>
          <w:rFonts w:ascii="Times New Roman" w:hAnsi="Times New Roman" w:cs="Times New Roman"/>
          <w:sz w:val="26"/>
          <w:szCs w:val="26"/>
        </w:rPr>
        <w:t>7) информацией об использовании бюджетных ассигнований резервного фонда администрации муниципального образования, о состоянии муниципального долга муниципального образования на начало и конец отчётного финансового года, об исполнении приложений к решению</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о бюджете муниципального образования «Павловский район» за отчётный финансовый год;</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8)</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Иные показатели, установленные</w:t>
      </w:r>
      <w:r w:rsidRPr="007C6781">
        <w:rPr>
          <w:rFonts w:ascii="Times New Roman" w:hAnsi="Times New Roman" w:cs="Times New Roman"/>
          <w:sz w:val="26"/>
          <w:szCs w:val="26"/>
          <w:lang w:val="en-US"/>
        </w:rPr>
        <w:t> </w:t>
      </w:r>
      <w:hyperlink r:id="rId43" w:history="1">
        <w:r w:rsidRPr="007C6781">
          <w:rPr>
            <w:rFonts w:ascii="Times New Roman" w:hAnsi="Times New Roman" w:cs="Times New Roman"/>
            <w:sz w:val="26"/>
            <w:szCs w:val="26"/>
          </w:rPr>
          <w:t>Бюджетным кодексом Российской Федерации</w:t>
        </w:r>
      </w:hyperlink>
      <w:r w:rsidRPr="007C6781">
        <w:rPr>
          <w:rFonts w:ascii="Times New Roman" w:hAnsi="Times New Roman" w:cs="Times New Roman"/>
          <w:sz w:val="26"/>
          <w:szCs w:val="26"/>
        </w:rPr>
        <w:t>, муниципальным правовым актом представительного органа местного самоуправления.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lastRenderedPageBreak/>
        <w:t>2.</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Решением Совета депутатов муниципального образования об исполнении бюджета муниципального образования утверждается отчёт об исполнении бюджета муниципального образования за отчётный финансовый год с указанием общего объёма доходов, расходов и дефицита (профицита) бюджета муниципального образования.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Отдельными приложениями к решению об исполнении бюджета муниципального образования за отчётный финансовый год утверждаются показатели:</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доходов бюджета муниципального образования по кодам классификации доходов бюджетов;</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расходов бюджета муниципального образования по ведомственной структуре расходов бюджета муниципального образования;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источников финансирования дефицита бюджета муниципального образования по кодам классификации источников финансирования дефицитов бюджетов;</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19. Рассмотрение и утверждение годового отчёта об исполнении бюджета муниципального образования Советом депутатов муниципального образования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Совет депутатов муниципального образования рассматривает годовой отчёт об исполнении бюджета муниципального образования в течение одного месяца после представления его Управлением финансов администрации муниципального образования.</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При рассмотрении годового отчёта об исполнении бюджета муниципального образования Совет депутатов муниципального образования заслушивает:</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1) доклад руководителя Управления финансов администрации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2) заключение председателя Контрольно-ревизионной комиссии 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3. По результатам рассмотрения годового отчёта об исполнении бюджета муниципального образования Совет депутатов муниципального образования либо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принимает, либо отклоняет решение об исполнении бюджета муниципального образования «Павловский район».</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b/>
          <w:bCs/>
          <w:sz w:val="26"/>
          <w:szCs w:val="26"/>
        </w:rPr>
        <w:t>Статья 20. О порядке проведения публичных слушаний</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Публичные слушания посредством размещения проекта решения о бюджете и годового отчёта об исполнении бюджета муниципального образования «Павловский район» проводятся в соответствии с нормативными правовыми актами муниципального образования «Павловский район».</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rPr>
        <w:t>Размещение проекта решения о бюджете и годового отчёта об исполнении бюджета муниципального образования «Павловский район» осуществляется на официальном сайте администрации муниципального образования «Павловский район» в информационно-телекоммуникационном сети «Интернет».</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r w:rsidRPr="007C6781">
        <w:rPr>
          <w:rFonts w:ascii="Times New Roman" w:hAnsi="Times New Roman" w:cs="Times New Roman"/>
          <w:b/>
          <w:bCs/>
          <w:sz w:val="26"/>
          <w:szCs w:val="26"/>
          <w:u w:val="single"/>
        </w:rPr>
        <w:t xml:space="preserve">Решение Совета </w:t>
      </w:r>
      <w:proofErr w:type="gramStart"/>
      <w:r w:rsidRPr="007C6781">
        <w:rPr>
          <w:rFonts w:ascii="Times New Roman" w:hAnsi="Times New Roman" w:cs="Times New Roman"/>
          <w:b/>
          <w:bCs/>
          <w:sz w:val="26"/>
          <w:szCs w:val="26"/>
          <w:u w:val="single"/>
        </w:rPr>
        <w:t>депутатов  муниципального</w:t>
      </w:r>
      <w:proofErr w:type="gramEnd"/>
      <w:r w:rsidRPr="007C6781">
        <w:rPr>
          <w:rFonts w:ascii="Times New Roman" w:hAnsi="Times New Roman" w:cs="Times New Roman"/>
          <w:b/>
          <w:bCs/>
          <w:sz w:val="26"/>
          <w:szCs w:val="26"/>
          <w:u w:val="single"/>
        </w:rPr>
        <w:t xml:space="preserve"> образования «Павловский район» от 25.12.2019 №123</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 xml:space="preserve">Об итогах проверки законности и результативности использования средств бюджета МО «Павловский район» </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муниципальным </w:t>
      </w:r>
      <w:proofErr w:type="gramStart"/>
      <w:r w:rsidRPr="007C6781">
        <w:rPr>
          <w:rFonts w:ascii="Times New Roman" w:hAnsi="Times New Roman" w:cs="Times New Roman"/>
          <w:b/>
          <w:bCs/>
          <w:sz w:val="26"/>
          <w:szCs w:val="26"/>
        </w:rPr>
        <w:t>бюджетным  образовательным</w:t>
      </w:r>
      <w:proofErr w:type="gramEnd"/>
      <w:r w:rsidRPr="007C6781">
        <w:rPr>
          <w:rFonts w:ascii="Times New Roman" w:hAnsi="Times New Roman" w:cs="Times New Roman"/>
          <w:b/>
          <w:bCs/>
          <w:sz w:val="26"/>
          <w:szCs w:val="26"/>
        </w:rPr>
        <w:t xml:space="preserve"> учреждением Павловская средняя школа №1  за 2018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sz w:val="26"/>
          <w:szCs w:val="26"/>
        </w:rPr>
        <w:t xml:space="preserve">         Заслушав информацию председателя Контрольно-ревизионной комиссии муниципального образования «Павловский район» Ладышкиной И.Ю. о результатах контрольного мероприятия по проверке законности и результативности использования средств бюджета МО «Павловский район» муниципальным </w:t>
      </w:r>
      <w:proofErr w:type="gramStart"/>
      <w:r w:rsidRPr="007C6781">
        <w:rPr>
          <w:rFonts w:ascii="Times New Roman" w:hAnsi="Times New Roman" w:cs="Times New Roman"/>
          <w:sz w:val="26"/>
          <w:szCs w:val="26"/>
        </w:rPr>
        <w:t>бюджетным  образовательным</w:t>
      </w:r>
      <w:proofErr w:type="gramEnd"/>
      <w:r w:rsidRPr="007C6781">
        <w:rPr>
          <w:rFonts w:ascii="Times New Roman" w:hAnsi="Times New Roman" w:cs="Times New Roman"/>
          <w:sz w:val="26"/>
          <w:szCs w:val="26"/>
        </w:rPr>
        <w:t xml:space="preserve"> учреждением  Павловская средняя школа №1  за 2018 год, Совет  депутатов муниципального образования «Павловский район»  </w:t>
      </w:r>
      <w:r w:rsidRPr="007C6781">
        <w:rPr>
          <w:rFonts w:ascii="Times New Roman" w:hAnsi="Times New Roman" w:cs="Times New Roman"/>
          <w:b/>
          <w:bCs/>
          <w:sz w:val="26"/>
          <w:szCs w:val="26"/>
        </w:rPr>
        <w:t>РЕШИЛ:</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1.Информацию председателя Контрольно-ревизионной комиссии муниципального образования «Павловский район» Ладышкиной И.Ю. о результатах контрольного мероприятия по проверке законности и результативности использования средств бюджета МО «Павловский район» муниципальным бюджетным образовательным </w:t>
      </w:r>
      <w:proofErr w:type="gramStart"/>
      <w:r w:rsidRPr="007C6781">
        <w:rPr>
          <w:rFonts w:ascii="Times New Roman" w:hAnsi="Times New Roman" w:cs="Times New Roman"/>
          <w:sz w:val="26"/>
          <w:szCs w:val="26"/>
        </w:rPr>
        <w:t>учреждением  Павловская</w:t>
      </w:r>
      <w:proofErr w:type="gramEnd"/>
      <w:r w:rsidRPr="007C6781">
        <w:rPr>
          <w:rFonts w:ascii="Times New Roman" w:hAnsi="Times New Roman" w:cs="Times New Roman"/>
          <w:sz w:val="26"/>
          <w:szCs w:val="26"/>
        </w:rPr>
        <w:t xml:space="preserve"> средняя школа №1 за 2018  год, принять к сведению.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xml:space="preserve">2. </w:t>
      </w:r>
      <w:proofErr w:type="gramStart"/>
      <w:r w:rsidRPr="007C6781">
        <w:rPr>
          <w:rFonts w:ascii="Times New Roman" w:hAnsi="Times New Roman" w:cs="Times New Roman"/>
          <w:sz w:val="26"/>
          <w:szCs w:val="26"/>
        </w:rPr>
        <w:t>Директору  муниципального</w:t>
      </w:r>
      <w:proofErr w:type="gramEnd"/>
      <w:r w:rsidRPr="007C6781">
        <w:rPr>
          <w:rFonts w:ascii="Times New Roman" w:hAnsi="Times New Roman" w:cs="Times New Roman"/>
          <w:sz w:val="26"/>
          <w:szCs w:val="26"/>
        </w:rPr>
        <w:t xml:space="preserve"> бюджетного образовательного  учреждения  Павловская средняя школа №1 (Лаптева И.А.)  устранить замечания в срок, указанный в представлении Контрольно-ревизионной комиссии муниципального образования «Павловский район». </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3. Настоящее решение вступает в </w:t>
      </w:r>
      <w:proofErr w:type="gramStart"/>
      <w:r w:rsidRPr="007C6781">
        <w:rPr>
          <w:rFonts w:ascii="Times New Roman" w:hAnsi="Times New Roman" w:cs="Times New Roman"/>
          <w:sz w:val="26"/>
          <w:szCs w:val="26"/>
        </w:rPr>
        <w:t>силу  с</w:t>
      </w:r>
      <w:proofErr w:type="gramEnd"/>
      <w:r w:rsidRPr="007C6781">
        <w:rPr>
          <w:rFonts w:ascii="Times New Roman" w:hAnsi="Times New Roman" w:cs="Times New Roman"/>
          <w:sz w:val="26"/>
          <w:szCs w:val="26"/>
        </w:rPr>
        <w:t xml:space="preserve"> момента подписания.</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4. Контроль за исполнением настоящего решения возложить на председателя Контрольно-ревизионной комиссии муниципального образования «Павловский район» Ладышкину И.Ю.</w:t>
      </w:r>
    </w:p>
    <w:p w:rsidR="005921DE" w:rsidRPr="007C6781" w:rsidRDefault="005921DE" w:rsidP="005921DE">
      <w:pPr>
        <w:autoSpaceDE w:val="0"/>
        <w:autoSpaceDN w:val="0"/>
        <w:adjustRightInd w:val="0"/>
        <w:spacing w:after="0" w:line="240" w:lineRule="auto"/>
        <w:ind w:left="60"/>
        <w:rPr>
          <w:rFonts w:ascii="Times New Roman" w:hAnsi="Times New Roman" w:cs="Times New Roman"/>
          <w:b/>
          <w:bCs/>
          <w:sz w:val="26"/>
          <w:szCs w:val="26"/>
        </w:rPr>
      </w:pPr>
      <w:r w:rsidRPr="007C6781">
        <w:rPr>
          <w:rFonts w:ascii="Times New Roman" w:hAnsi="Times New Roman" w:cs="Times New Roman"/>
          <w:b/>
          <w:bCs/>
          <w:sz w:val="26"/>
          <w:szCs w:val="26"/>
        </w:rPr>
        <w:t xml:space="preserve">Глава муниципального </w:t>
      </w:r>
      <w:proofErr w:type="gramStart"/>
      <w:r w:rsidRPr="007C6781">
        <w:rPr>
          <w:rFonts w:ascii="Times New Roman" w:hAnsi="Times New Roman" w:cs="Times New Roman"/>
          <w:b/>
          <w:bCs/>
          <w:sz w:val="26"/>
          <w:szCs w:val="26"/>
        </w:rPr>
        <w:t>образования  «</w:t>
      </w:r>
      <w:proofErr w:type="gramEnd"/>
      <w:r w:rsidRPr="007C6781">
        <w:rPr>
          <w:rFonts w:ascii="Times New Roman" w:hAnsi="Times New Roman" w:cs="Times New Roman"/>
          <w:b/>
          <w:bCs/>
          <w:sz w:val="26"/>
          <w:szCs w:val="26"/>
        </w:rPr>
        <w:t>Павловский район»                                                          Ш.А. Абуталипов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suppressAutoHyphens/>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ПРИЛОЖЕНИЕ</w:t>
      </w:r>
    </w:p>
    <w:p w:rsidR="005921DE" w:rsidRPr="007C6781" w:rsidRDefault="005921DE" w:rsidP="005921DE">
      <w:pPr>
        <w:suppressAutoHyphens/>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к решению Совета депутатов муниципального образования</w:t>
      </w:r>
    </w:p>
    <w:p w:rsidR="005921DE" w:rsidRPr="007C6781" w:rsidRDefault="005921DE" w:rsidP="005921DE">
      <w:pPr>
        <w:suppressAutoHyphens/>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rPr>
        <w:t>«Павловский район» от 25.12.2019 № 123</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ОТЧЁТ</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по итогам контрольного мероприятия по проверке законности и результативности (экономности, </w:t>
      </w:r>
      <w:proofErr w:type="gramStart"/>
      <w:r w:rsidRPr="007C6781">
        <w:rPr>
          <w:rFonts w:ascii="Times New Roman" w:hAnsi="Times New Roman" w:cs="Times New Roman"/>
          <w:b/>
          <w:bCs/>
          <w:sz w:val="26"/>
          <w:szCs w:val="26"/>
        </w:rPr>
        <w:t>эффективности)  использования</w:t>
      </w:r>
      <w:proofErr w:type="gramEnd"/>
      <w:r w:rsidRPr="007C6781">
        <w:rPr>
          <w:rFonts w:ascii="Times New Roman" w:hAnsi="Times New Roman" w:cs="Times New Roman"/>
          <w:b/>
          <w:bCs/>
          <w:sz w:val="26"/>
          <w:szCs w:val="26"/>
        </w:rPr>
        <w:t xml:space="preserve"> бюджетных  средств муниципального образования «Павловский район» МБОУ Павловская средняя школа №1 за период 2018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 xml:space="preserve">Основание для проведения контрольного мероприятия: </w:t>
      </w:r>
      <w:r w:rsidRPr="007C6781">
        <w:rPr>
          <w:rFonts w:ascii="Times New Roman" w:hAnsi="Times New Roman" w:cs="Times New Roman"/>
          <w:sz w:val="26"/>
          <w:szCs w:val="26"/>
        </w:rPr>
        <w:t xml:space="preserve">Положение о контрольно-ревизионной комиссии муниципального </w:t>
      </w:r>
      <w:proofErr w:type="gramStart"/>
      <w:r w:rsidRPr="007C6781">
        <w:rPr>
          <w:rFonts w:ascii="Times New Roman" w:hAnsi="Times New Roman" w:cs="Times New Roman"/>
          <w:sz w:val="26"/>
          <w:szCs w:val="26"/>
        </w:rPr>
        <w:t>образования  «</w:t>
      </w:r>
      <w:proofErr w:type="gramEnd"/>
      <w:r w:rsidRPr="007C6781">
        <w:rPr>
          <w:rFonts w:ascii="Times New Roman" w:hAnsi="Times New Roman" w:cs="Times New Roman"/>
          <w:sz w:val="26"/>
          <w:szCs w:val="26"/>
        </w:rPr>
        <w:t>Павловский район», утвержденное решением Советом депутатов МО «Павловский район» от 21.09.2011 г. №155, план работы контрольно-ревизионной комиссии  муниципального образования «Павловский район» на 2019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proofErr w:type="gramStart"/>
      <w:r w:rsidRPr="007C6781">
        <w:rPr>
          <w:rFonts w:ascii="Times New Roman" w:hAnsi="Times New Roman" w:cs="Times New Roman"/>
          <w:b/>
          <w:bCs/>
          <w:sz w:val="26"/>
          <w:szCs w:val="26"/>
        </w:rPr>
        <w:t>Цели  контрольного</w:t>
      </w:r>
      <w:proofErr w:type="gramEnd"/>
      <w:r w:rsidRPr="007C6781">
        <w:rPr>
          <w:rFonts w:ascii="Times New Roman" w:hAnsi="Times New Roman" w:cs="Times New Roman"/>
          <w:b/>
          <w:bCs/>
          <w:sz w:val="26"/>
          <w:szCs w:val="26"/>
        </w:rPr>
        <w:t xml:space="preserve"> мероприятия: </w:t>
      </w:r>
    </w:p>
    <w:p w:rsidR="005921DE" w:rsidRPr="007C6781" w:rsidRDefault="005921DE" w:rsidP="005921DE">
      <w:pPr>
        <w:autoSpaceDE w:val="0"/>
        <w:autoSpaceDN w:val="0"/>
        <w:adjustRightInd w:val="0"/>
        <w:spacing w:after="0" w:line="240" w:lineRule="auto"/>
        <w:ind w:left="720" w:hanging="360"/>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 xml:space="preserve">Соблюдение требований законодательства Российской Федерации, Ульяновской области, нормативных актов, </w:t>
      </w:r>
      <w:proofErr w:type="gramStart"/>
      <w:r w:rsidRPr="007C6781">
        <w:rPr>
          <w:rFonts w:ascii="Times New Roman" w:hAnsi="Times New Roman" w:cs="Times New Roman"/>
          <w:sz w:val="26"/>
          <w:szCs w:val="26"/>
        </w:rPr>
        <w:t>принятых  органами</w:t>
      </w:r>
      <w:proofErr w:type="gramEnd"/>
      <w:r w:rsidRPr="007C6781">
        <w:rPr>
          <w:rFonts w:ascii="Times New Roman" w:hAnsi="Times New Roman" w:cs="Times New Roman"/>
          <w:sz w:val="26"/>
          <w:szCs w:val="26"/>
        </w:rPr>
        <w:t xml:space="preserve"> представительной  и </w:t>
      </w:r>
      <w:r w:rsidRPr="007C6781">
        <w:rPr>
          <w:rFonts w:ascii="Times New Roman" w:hAnsi="Times New Roman" w:cs="Times New Roman"/>
          <w:sz w:val="26"/>
          <w:szCs w:val="26"/>
        </w:rPr>
        <w:lastRenderedPageBreak/>
        <w:t>исполнительной власти муниципального образования «Павловский район» при использовании бюджетных средств.</w:t>
      </w:r>
    </w:p>
    <w:p w:rsidR="005921DE" w:rsidRPr="007C6781" w:rsidRDefault="005921DE" w:rsidP="005921DE">
      <w:pPr>
        <w:autoSpaceDE w:val="0"/>
        <w:autoSpaceDN w:val="0"/>
        <w:adjustRightInd w:val="0"/>
        <w:spacing w:after="0" w:line="240" w:lineRule="auto"/>
        <w:ind w:left="720" w:hanging="360"/>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Проверка соблюдения порядка формирования и финансового обеспечения муниципального задания на оказание муниципальных услуг муниципальными учреждениями.</w:t>
      </w:r>
    </w:p>
    <w:p w:rsidR="005921DE" w:rsidRPr="007C6781" w:rsidRDefault="005921DE" w:rsidP="005921DE">
      <w:pPr>
        <w:autoSpaceDE w:val="0"/>
        <w:autoSpaceDN w:val="0"/>
        <w:adjustRightInd w:val="0"/>
        <w:spacing w:after="0" w:line="240" w:lineRule="auto"/>
        <w:ind w:left="720" w:hanging="360"/>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Проверка целевого и эффективного использования средств бюджета муниципального образования «Павловский район» за период 2018 года.</w:t>
      </w:r>
    </w:p>
    <w:p w:rsidR="005921DE" w:rsidRPr="007C6781" w:rsidRDefault="005921DE" w:rsidP="005921DE">
      <w:pPr>
        <w:autoSpaceDE w:val="0"/>
        <w:autoSpaceDN w:val="0"/>
        <w:adjustRightInd w:val="0"/>
        <w:spacing w:after="0" w:line="240" w:lineRule="auto"/>
        <w:ind w:left="720" w:hanging="360"/>
        <w:jc w:val="both"/>
        <w:rPr>
          <w:rFonts w:ascii="Times New Roman" w:hAnsi="Times New Roman" w:cs="Times New Roman"/>
          <w:sz w:val="26"/>
          <w:szCs w:val="26"/>
        </w:rPr>
      </w:pPr>
      <w:r w:rsidRPr="007C6781">
        <w:rPr>
          <w:rFonts w:ascii="Times New Roman" w:hAnsi="Times New Roman" w:cs="Times New Roman"/>
          <w:sz w:val="26"/>
          <w:szCs w:val="26"/>
        </w:rPr>
        <w:t>·</w:t>
      </w:r>
      <w:r w:rsidRPr="007C6781">
        <w:rPr>
          <w:rFonts w:ascii="Times New Roman" w:hAnsi="Times New Roman" w:cs="Times New Roman"/>
          <w:sz w:val="26"/>
          <w:szCs w:val="26"/>
        </w:rPr>
        <w:tab/>
        <w:t>Проверка ведения бухгалтерского учета.</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Предмет контрольного мероприятия </w:t>
      </w:r>
      <w:r w:rsidRPr="007C6781">
        <w:rPr>
          <w:rFonts w:ascii="Times New Roman" w:hAnsi="Times New Roman" w:cs="Times New Roman"/>
          <w:sz w:val="26"/>
          <w:szCs w:val="26"/>
        </w:rPr>
        <w:t>Устав МБОУ Павловская СШ №</w:t>
      </w:r>
      <w:proofErr w:type="gramStart"/>
      <w:r w:rsidRPr="007C6781">
        <w:rPr>
          <w:rFonts w:ascii="Times New Roman" w:hAnsi="Times New Roman" w:cs="Times New Roman"/>
          <w:sz w:val="26"/>
          <w:szCs w:val="26"/>
        </w:rPr>
        <w:t>1,  Локальные</w:t>
      </w:r>
      <w:proofErr w:type="gramEnd"/>
      <w:r w:rsidRPr="007C6781">
        <w:rPr>
          <w:rFonts w:ascii="Times New Roman" w:hAnsi="Times New Roman" w:cs="Times New Roman"/>
          <w:sz w:val="26"/>
          <w:szCs w:val="26"/>
        </w:rPr>
        <w:t xml:space="preserve"> нормативные акты  учреждения образования. Муниципальное задание на 2018 год, отчет об исполнении муниципального задания. План финансово-хозяйственной </w:t>
      </w:r>
      <w:proofErr w:type="gramStart"/>
      <w:r w:rsidRPr="007C6781">
        <w:rPr>
          <w:rFonts w:ascii="Times New Roman" w:hAnsi="Times New Roman" w:cs="Times New Roman"/>
          <w:sz w:val="26"/>
          <w:szCs w:val="26"/>
        </w:rPr>
        <w:t>деятельности  учреждения</w:t>
      </w:r>
      <w:proofErr w:type="gramEnd"/>
      <w:r w:rsidRPr="007C6781">
        <w:rPr>
          <w:rFonts w:ascii="Times New Roman" w:hAnsi="Times New Roman" w:cs="Times New Roman"/>
          <w:sz w:val="26"/>
          <w:szCs w:val="26"/>
        </w:rPr>
        <w:t>, отчет об исполнении плана ФХД.  Штатное расписание, тарификация.  Муниципальные контракты, договора, первичные учетные документы, регистры бухгалтерского учета, Главная книга. Бухгалтерский баланс.</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 xml:space="preserve">Объект (объекты) контрольного мероприятия: </w:t>
      </w:r>
      <w:r w:rsidRPr="007C6781">
        <w:rPr>
          <w:rFonts w:ascii="Times New Roman" w:hAnsi="Times New Roman" w:cs="Times New Roman"/>
          <w:sz w:val="26"/>
          <w:szCs w:val="26"/>
        </w:rPr>
        <w:t>МБОУ Павловская СШ №1</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 xml:space="preserve"> Проверяемый период </w:t>
      </w:r>
      <w:proofErr w:type="gramStart"/>
      <w:r w:rsidRPr="007C6781">
        <w:rPr>
          <w:rFonts w:ascii="Times New Roman" w:hAnsi="Times New Roman" w:cs="Times New Roman"/>
          <w:b/>
          <w:bCs/>
          <w:sz w:val="26"/>
          <w:szCs w:val="26"/>
        </w:rPr>
        <w:t>деятельности:</w:t>
      </w:r>
      <w:r w:rsidRPr="007C6781">
        <w:rPr>
          <w:rFonts w:ascii="Times New Roman" w:hAnsi="Times New Roman" w:cs="Times New Roman"/>
          <w:b/>
          <w:bCs/>
          <w:sz w:val="26"/>
          <w:szCs w:val="26"/>
          <w:lang w:val="en-US"/>
        </w:rPr>
        <w:t> </w:t>
      </w: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rPr>
        <w:t>2018</w:t>
      </w:r>
      <w:proofErr w:type="gramEnd"/>
      <w:r w:rsidRPr="007C6781">
        <w:rPr>
          <w:rFonts w:ascii="Times New Roman" w:hAnsi="Times New Roman" w:cs="Times New Roman"/>
          <w:sz w:val="26"/>
          <w:szCs w:val="26"/>
        </w:rPr>
        <w:t xml:space="preserve"> г.</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b/>
          <w:bCs/>
          <w:sz w:val="26"/>
          <w:szCs w:val="26"/>
        </w:rPr>
        <w:t xml:space="preserve">Срок проведения контрольного мероприятия </w:t>
      </w:r>
      <w:proofErr w:type="gramStart"/>
      <w:r w:rsidRPr="007C6781">
        <w:rPr>
          <w:rFonts w:ascii="Times New Roman" w:hAnsi="Times New Roman" w:cs="Times New Roman"/>
          <w:sz w:val="26"/>
          <w:szCs w:val="26"/>
        </w:rPr>
        <w:t>с  09.10.2019</w:t>
      </w:r>
      <w:proofErr w:type="gramEnd"/>
      <w:r w:rsidRPr="007C6781">
        <w:rPr>
          <w:rFonts w:ascii="Times New Roman" w:hAnsi="Times New Roman" w:cs="Times New Roman"/>
          <w:sz w:val="26"/>
          <w:szCs w:val="26"/>
        </w:rPr>
        <w:t xml:space="preserve"> –30.10. 2019.</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highlight w:val="yellow"/>
        </w:rPr>
      </w:pPr>
      <w:r w:rsidRPr="007C6781">
        <w:rPr>
          <w:rFonts w:ascii="Times New Roman" w:hAnsi="Times New Roman" w:cs="Times New Roman"/>
          <w:b/>
          <w:bCs/>
          <w:sz w:val="26"/>
          <w:szCs w:val="26"/>
        </w:rPr>
        <w:t>Объем проверенных средств: 19350,</w:t>
      </w:r>
      <w:proofErr w:type="gramStart"/>
      <w:r w:rsidRPr="007C6781">
        <w:rPr>
          <w:rFonts w:ascii="Times New Roman" w:hAnsi="Times New Roman" w:cs="Times New Roman"/>
          <w:b/>
          <w:bCs/>
          <w:sz w:val="26"/>
          <w:szCs w:val="26"/>
        </w:rPr>
        <w:t>8  тыс.</w:t>
      </w:r>
      <w:proofErr w:type="gramEnd"/>
      <w:r w:rsidRPr="007C6781">
        <w:rPr>
          <w:rFonts w:ascii="Times New Roman" w:hAnsi="Times New Roman" w:cs="Times New Roman"/>
          <w:b/>
          <w:bCs/>
          <w:sz w:val="26"/>
          <w:szCs w:val="26"/>
        </w:rPr>
        <w:t xml:space="preserve"> руб., </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Объем выявленных нарушений 332,2 тыс. руб. в том числе</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 </w:t>
      </w:r>
      <w:r w:rsidRPr="007C6781">
        <w:rPr>
          <w:rFonts w:ascii="Times New Roman" w:hAnsi="Times New Roman" w:cs="Times New Roman"/>
          <w:sz w:val="26"/>
          <w:szCs w:val="26"/>
          <w:u w:val="single"/>
        </w:rPr>
        <w:t xml:space="preserve">Нарушения в ходе исполнения бюджетов – </w:t>
      </w:r>
      <w:r w:rsidRPr="007C6781">
        <w:rPr>
          <w:rFonts w:ascii="Times New Roman" w:hAnsi="Times New Roman" w:cs="Times New Roman"/>
          <w:sz w:val="26"/>
          <w:szCs w:val="26"/>
        </w:rPr>
        <w:t xml:space="preserve">4,6 тыс. руб., в том числе 4,6 тыс. руб.  нарушения порядка применения бюджетной классификации </w:t>
      </w:r>
      <w:r w:rsidRPr="007C6781">
        <w:rPr>
          <w:rFonts w:ascii="Times New Roman" w:hAnsi="Times New Roman" w:cs="Times New Roman"/>
          <w:b/>
          <w:bCs/>
          <w:sz w:val="26"/>
          <w:szCs w:val="26"/>
        </w:rPr>
        <w:t>(п. 1.2.</w:t>
      </w:r>
      <w:proofErr w:type="gramStart"/>
      <w:r w:rsidRPr="007C6781">
        <w:rPr>
          <w:rFonts w:ascii="Times New Roman" w:hAnsi="Times New Roman" w:cs="Times New Roman"/>
          <w:b/>
          <w:bCs/>
          <w:sz w:val="26"/>
          <w:szCs w:val="26"/>
        </w:rPr>
        <w:t>6.</w:t>
      </w:r>
      <w:r w:rsidRPr="007C6781">
        <w:rPr>
          <w:rFonts w:ascii="Times New Roman" w:hAnsi="Times New Roman" w:cs="Times New Roman"/>
          <w:b/>
          <w:bCs/>
          <w:i/>
          <w:iCs/>
          <w:sz w:val="26"/>
          <w:szCs w:val="26"/>
        </w:rPr>
        <w:t>Классификатора</w:t>
      </w:r>
      <w:proofErr w:type="gramEnd"/>
      <w:r w:rsidRPr="007C6781">
        <w:rPr>
          <w:rFonts w:ascii="Times New Roman" w:hAnsi="Times New Roman" w:cs="Times New Roman"/>
          <w:b/>
          <w:bCs/>
          <w:i/>
          <w:iCs/>
          <w:sz w:val="26"/>
          <w:szCs w:val="26"/>
        </w:rPr>
        <w:t xml:space="preserve"> нарушений, выявляемых в ходе проведения государственного аудита (контроля</w:t>
      </w:r>
      <w:r w:rsidRPr="007C6781">
        <w:rPr>
          <w:rFonts w:ascii="Times New Roman" w:hAnsi="Times New Roman" w:cs="Times New Roman"/>
          <w:b/>
          <w:bCs/>
          <w:sz w:val="26"/>
          <w:szCs w:val="26"/>
        </w:rPr>
        <w:t>)</w:t>
      </w:r>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 </w:t>
      </w:r>
      <w:r w:rsidRPr="007C6781">
        <w:rPr>
          <w:rFonts w:ascii="Times New Roman" w:hAnsi="Times New Roman" w:cs="Times New Roman"/>
          <w:sz w:val="26"/>
          <w:szCs w:val="26"/>
          <w:u w:val="single"/>
        </w:rPr>
        <w:t>Нарушения ведения бухгалтерского учета, составления бухгалтерской отчетности</w:t>
      </w:r>
      <w:r w:rsidRPr="007C6781">
        <w:rPr>
          <w:rFonts w:ascii="Times New Roman" w:hAnsi="Times New Roman" w:cs="Times New Roman"/>
          <w:sz w:val="26"/>
          <w:szCs w:val="26"/>
        </w:rPr>
        <w:t xml:space="preserve"> – </w:t>
      </w:r>
      <w:r w:rsidRPr="007C6781">
        <w:rPr>
          <w:rFonts w:ascii="Times New Roman" w:hAnsi="Times New Roman" w:cs="Times New Roman"/>
          <w:b/>
          <w:bCs/>
          <w:sz w:val="26"/>
          <w:szCs w:val="26"/>
        </w:rPr>
        <w:t>44,1 тыс</w:t>
      </w:r>
      <w:r w:rsidRPr="007C6781">
        <w:rPr>
          <w:rFonts w:ascii="Times New Roman" w:hAnsi="Times New Roman" w:cs="Times New Roman"/>
          <w:sz w:val="26"/>
          <w:szCs w:val="26"/>
        </w:rPr>
        <w:t xml:space="preserve">. руб., в том числе 44,1тыс. руб. искажение (завышение) бухгалтерской отчетности, что составляет менее 10 процентов по строке «Расчеты по платежам в бюджет» </w:t>
      </w:r>
      <w:r w:rsidRPr="007C6781">
        <w:rPr>
          <w:rFonts w:ascii="Times New Roman" w:hAnsi="Times New Roman" w:cs="Times New Roman"/>
          <w:b/>
          <w:bCs/>
          <w:sz w:val="26"/>
          <w:szCs w:val="26"/>
        </w:rPr>
        <w:t>(п. 2.</w:t>
      </w:r>
      <w:proofErr w:type="gramStart"/>
      <w:r w:rsidRPr="007C6781">
        <w:rPr>
          <w:rFonts w:ascii="Times New Roman" w:hAnsi="Times New Roman" w:cs="Times New Roman"/>
          <w:b/>
          <w:bCs/>
          <w:sz w:val="26"/>
          <w:szCs w:val="26"/>
        </w:rPr>
        <w:t>12.</w:t>
      </w:r>
      <w:r w:rsidRPr="007C6781">
        <w:rPr>
          <w:rFonts w:ascii="Times New Roman" w:hAnsi="Times New Roman" w:cs="Times New Roman"/>
          <w:b/>
          <w:bCs/>
          <w:i/>
          <w:iCs/>
          <w:sz w:val="26"/>
          <w:szCs w:val="26"/>
        </w:rPr>
        <w:t>Классификатора</w:t>
      </w:r>
      <w:proofErr w:type="gramEnd"/>
      <w:r w:rsidRPr="007C6781">
        <w:rPr>
          <w:rFonts w:ascii="Times New Roman" w:hAnsi="Times New Roman" w:cs="Times New Roman"/>
          <w:b/>
          <w:bCs/>
          <w:i/>
          <w:iCs/>
          <w:sz w:val="26"/>
          <w:szCs w:val="26"/>
        </w:rPr>
        <w:t xml:space="preserve"> нарушений, выявляемых в ходе проведения государственного аудита (контроля</w:t>
      </w:r>
      <w:r w:rsidRPr="007C6781">
        <w:rPr>
          <w:rFonts w:ascii="Times New Roman" w:hAnsi="Times New Roman" w:cs="Times New Roman"/>
          <w:b/>
          <w:bCs/>
          <w:sz w:val="26"/>
          <w:szCs w:val="26"/>
        </w:rPr>
        <w:t>)</w:t>
      </w:r>
      <w:r w:rsidRPr="007C6781">
        <w:rPr>
          <w:rFonts w:ascii="Times New Roman" w:hAnsi="Times New Roman" w:cs="Times New Roman"/>
          <w:sz w:val="26"/>
          <w:szCs w:val="26"/>
        </w:rPr>
        <w:t>.</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highlight w:val="yellow"/>
        </w:rPr>
      </w:pPr>
      <w:r w:rsidRPr="007C6781">
        <w:rPr>
          <w:rFonts w:ascii="Times New Roman" w:hAnsi="Times New Roman" w:cs="Times New Roman"/>
          <w:sz w:val="26"/>
          <w:szCs w:val="26"/>
        </w:rPr>
        <w:t xml:space="preserve">   Сумма неэффективного использования </w:t>
      </w:r>
      <w:proofErr w:type="gramStart"/>
      <w:r w:rsidRPr="007C6781">
        <w:rPr>
          <w:rFonts w:ascii="Times New Roman" w:hAnsi="Times New Roman" w:cs="Times New Roman"/>
          <w:sz w:val="26"/>
          <w:szCs w:val="26"/>
        </w:rPr>
        <w:t>средств  -</w:t>
      </w:r>
      <w:proofErr w:type="gramEnd"/>
      <w:r w:rsidRPr="007C6781">
        <w:rPr>
          <w:rFonts w:ascii="Times New Roman" w:hAnsi="Times New Roman" w:cs="Times New Roman"/>
          <w:sz w:val="26"/>
          <w:szCs w:val="26"/>
        </w:rPr>
        <w:t xml:space="preserve"> 283,5 тыс. руб., в том числе -  2,0 тыс. руб. на возмещение расходов по государственной пошлине </w:t>
      </w:r>
      <w:r w:rsidRPr="007C6781">
        <w:rPr>
          <w:rFonts w:ascii="Times New Roman" w:hAnsi="Times New Roman" w:cs="Times New Roman"/>
          <w:b/>
          <w:bCs/>
          <w:sz w:val="26"/>
          <w:szCs w:val="26"/>
        </w:rPr>
        <w:t>(</w:t>
      </w:r>
      <w:r w:rsidRPr="007C6781">
        <w:rPr>
          <w:rFonts w:ascii="Times New Roman" w:hAnsi="Times New Roman" w:cs="Times New Roman"/>
          <w:b/>
          <w:bCs/>
          <w:i/>
          <w:iCs/>
          <w:sz w:val="26"/>
          <w:szCs w:val="26"/>
        </w:rPr>
        <w:t>п. 8  Методики определения суммы неэффективного использования бюджетных средств).</w:t>
      </w:r>
      <w:r w:rsidRPr="007C6781">
        <w:rPr>
          <w:rFonts w:ascii="Times New Roman" w:hAnsi="Times New Roman" w:cs="Times New Roman"/>
          <w:sz w:val="26"/>
          <w:szCs w:val="26"/>
        </w:rPr>
        <w:t xml:space="preserve">; 281,5 тыс. руб.  -  наличие дебиторской </w:t>
      </w:r>
      <w:proofErr w:type="gramStart"/>
      <w:r w:rsidRPr="007C6781">
        <w:rPr>
          <w:rFonts w:ascii="Times New Roman" w:hAnsi="Times New Roman" w:cs="Times New Roman"/>
          <w:sz w:val="26"/>
          <w:szCs w:val="26"/>
        </w:rPr>
        <w:t>задолженности  более</w:t>
      </w:r>
      <w:proofErr w:type="gramEnd"/>
      <w:r w:rsidRPr="007C6781">
        <w:rPr>
          <w:rFonts w:ascii="Times New Roman" w:hAnsi="Times New Roman" w:cs="Times New Roman"/>
          <w:sz w:val="26"/>
          <w:szCs w:val="26"/>
        </w:rPr>
        <w:t xml:space="preserve"> 6 месяцев </w:t>
      </w:r>
      <w:r w:rsidRPr="007C6781">
        <w:rPr>
          <w:rFonts w:ascii="Times New Roman" w:hAnsi="Times New Roman" w:cs="Times New Roman"/>
          <w:b/>
          <w:bCs/>
          <w:sz w:val="26"/>
          <w:szCs w:val="26"/>
        </w:rPr>
        <w:t>(</w:t>
      </w:r>
      <w:r w:rsidRPr="007C6781">
        <w:rPr>
          <w:rFonts w:ascii="Times New Roman" w:hAnsi="Times New Roman" w:cs="Times New Roman"/>
          <w:b/>
          <w:bCs/>
          <w:i/>
          <w:iCs/>
          <w:sz w:val="26"/>
          <w:szCs w:val="26"/>
        </w:rPr>
        <w:t>п. 10  Методики определения суммы неэффективного использования бюджетных средств).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Количественные </w:t>
      </w:r>
      <w:proofErr w:type="gramStart"/>
      <w:r w:rsidRPr="007C6781">
        <w:rPr>
          <w:rFonts w:ascii="Times New Roman" w:hAnsi="Times New Roman" w:cs="Times New Roman"/>
          <w:sz w:val="26"/>
          <w:szCs w:val="26"/>
        </w:rPr>
        <w:t>нарушения  -</w:t>
      </w:r>
      <w:proofErr w:type="gramEnd"/>
      <w:r w:rsidRPr="007C6781">
        <w:rPr>
          <w:rFonts w:ascii="Times New Roman" w:hAnsi="Times New Roman" w:cs="Times New Roman"/>
          <w:sz w:val="26"/>
          <w:szCs w:val="26"/>
        </w:rPr>
        <w:t>2</w:t>
      </w:r>
    </w:p>
    <w:p w:rsidR="005921DE" w:rsidRPr="007C6781" w:rsidRDefault="005921DE" w:rsidP="005921DE">
      <w:pPr>
        <w:autoSpaceDE w:val="0"/>
        <w:autoSpaceDN w:val="0"/>
        <w:adjustRightInd w:val="0"/>
        <w:spacing w:after="0" w:line="240" w:lineRule="auto"/>
        <w:ind w:firstLine="709"/>
        <w:rPr>
          <w:rFonts w:ascii="Times New Roman" w:hAnsi="Times New Roman" w:cs="Times New Roman"/>
          <w:b/>
          <w:bCs/>
          <w:sz w:val="26"/>
          <w:szCs w:val="26"/>
        </w:rPr>
      </w:pPr>
      <w:r w:rsidRPr="007C6781">
        <w:rPr>
          <w:rFonts w:ascii="Times New Roman" w:hAnsi="Times New Roman" w:cs="Times New Roman"/>
          <w:b/>
          <w:bCs/>
          <w:sz w:val="26"/>
          <w:szCs w:val="26"/>
        </w:rPr>
        <w:t xml:space="preserve">                       Результаты контрольного мероприятия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МБОУ «Павловская СШ №1» осуществляет свою деятельность в соответствии с </w:t>
      </w:r>
      <w:proofErr w:type="gramStart"/>
      <w:r w:rsidRPr="007C6781">
        <w:rPr>
          <w:rFonts w:ascii="Times New Roman" w:hAnsi="Times New Roman" w:cs="Times New Roman"/>
          <w:sz w:val="26"/>
          <w:szCs w:val="26"/>
        </w:rPr>
        <w:t>Уставом  МБОУ</w:t>
      </w:r>
      <w:proofErr w:type="gramEnd"/>
      <w:r w:rsidRPr="007C6781">
        <w:rPr>
          <w:rFonts w:ascii="Times New Roman" w:hAnsi="Times New Roman" w:cs="Times New Roman"/>
          <w:sz w:val="26"/>
          <w:szCs w:val="26"/>
        </w:rPr>
        <w:t xml:space="preserve">  «Павловская СШ №1», утвержденным Постановлением  администрации муниципального образования  «Павловский район» от 14.12.2015 г. №828.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Павловская средняя школа    является бюджетным учреждением и осуществляет свою </w:t>
      </w:r>
      <w:proofErr w:type="gramStart"/>
      <w:r w:rsidRPr="007C6781">
        <w:rPr>
          <w:rFonts w:ascii="Times New Roman" w:hAnsi="Times New Roman" w:cs="Times New Roman"/>
          <w:sz w:val="26"/>
          <w:szCs w:val="26"/>
        </w:rPr>
        <w:t>деятельность  в</w:t>
      </w:r>
      <w:proofErr w:type="gramEnd"/>
      <w:r w:rsidRPr="007C6781">
        <w:rPr>
          <w:rFonts w:ascii="Times New Roman" w:hAnsi="Times New Roman" w:cs="Times New Roman"/>
          <w:sz w:val="26"/>
          <w:szCs w:val="26"/>
        </w:rPr>
        <w:t xml:space="preserve"> соответствии с муниципальным заданием.</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В ходе проверки порядка формирования </w:t>
      </w:r>
      <w:r w:rsidRPr="007C6781">
        <w:rPr>
          <w:rFonts w:ascii="Times New Roman" w:hAnsi="Times New Roman" w:cs="Times New Roman"/>
          <w:i/>
          <w:iCs/>
          <w:sz w:val="26"/>
          <w:szCs w:val="26"/>
        </w:rPr>
        <w:t>муниципального задания</w:t>
      </w:r>
      <w:r w:rsidRPr="007C6781">
        <w:rPr>
          <w:rFonts w:ascii="Times New Roman" w:hAnsi="Times New Roman" w:cs="Times New Roman"/>
          <w:sz w:val="26"/>
          <w:szCs w:val="26"/>
        </w:rPr>
        <w:t xml:space="preserve"> установлено:</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 потребители   муниципальной услуги, указанные в муниципальном задании, не соответствуют потребителям, указанным в ведомственном перечне, утвержденном Постановлением администрации муниципального   образования «Павловский </w:t>
      </w:r>
      <w:proofErr w:type="gramStart"/>
      <w:r w:rsidRPr="007C6781">
        <w:rPr>
          <w:rFonts w:ascii="Times New Roman" w:hAnsi="Times New Roman" w:cs="Times New Roman"/>
          <w:sz w:val="26"/>
          <w:szCs w:val="26"/>
        </w:rPr>
        <w:t>район»  от</w:t>
      </w:r>
      <w:proofErr w:type="gramEnd"/>
      <w:r w:rsidRPr="007C6781">
        <w:rPr>
          <w:rFonts w:ascii="Times New Roman" w:hAnsi="Times New Roman" w:cs="Times New Roman"/>
          <w:sz w:val="26"/>
          <w:szCs w:val="26"/>
        </w:rPr>
        <w:t xml:space="preserve"> 12.02.2015г. № 77/1.;</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  - показатели, характеризующие качество муниципальной услуги, доведенные для МБОУ Павловская СШ №</w:t>
      </w:r>
      <w:proofErr w:type="gramStart"/>
      <w:r w:rsidRPr="007C6781">
        <w:rPr>
          <w:rFonts w:ascii="Times New Roman" w:hAnsi="Times New Roman" w:cs="Times New Roman"/>
          <w:sz w:val="26"/>
          <w:szCs w:val="26"/>
        </w:rPr>
        <w:t>1  в</w:t>
      </w:r>
      <w:proofErr w:type="gramEnd"/>
      <w:r w:rsidRPr="007C6781">
        <w:rPr>
          <w:rFonts w:ascii="Times New Roman" w:hAnsi="Times New Roman" w:cs="Times New Roman"/>
          <w:sz w:val="26"/>
          <w:szCs w:val="26"/>
        </w:rPr>
        <w:t xml:space="preserve"> муниципальном задании не соответствуют  показателям, утвержденным Постановлением администрации муниципального   образования «Павловский район»  от 12.02.2015г. № 77/1.</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сводная оценка выполнения муниципального задания и заключение по его фактическому исполнению  не составлялись, что является нарушением Постановления  администрации МО «Павловский район» от 05.05.2011г. № 209 «О внесении изменений в постановление администрации МО «Павловский район» от 22.10.2010 г. № 477 «Об утверждении Порядка формирования муниципального задания на оказание  муниципальных услуг (выполнение работ)  и финансового обеспечения  выполнения этого задания муниципальными учреждениями  МО «Павловский район»».</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В ходе проверки порядка формирования </w:t>
      </w:r>
      <w:r w:rsidRPr="007C6781">
        <w:rPr>
          <w:rFonts w:ascii="Times New Roman" w:hAnsi="Times New Roman" w:cs="Times New Roman"/>
          <w:i/>
          <w:iCs/>
          <w:sz w:val="26"/>
          <w:szCs w:val="26"/>
        </w:rPr>
        <w:t>Плана ФХД</w:t>
      </w:r>
      <w:r w:rsidRPr="007C6781">
        <w:rPr>
          <w:rFonts w:ascii="Times New Roman" w:hAnsi="Times New Roman" w:cs="Times New Roman"/>
          <w:sz w:val="26"/>
          <w:szCs w:val="26"/>
        </w:rPr>
        <w:t xml:space="preserve"> установлено:</w:t>
      </w:r>
    </w:p>
    <w:p w:rsidR="005921DE" w:rsidRPr="007C6781" w:rsidRDefault="005921DE" w:rsidP="005921DE">
      <w:pPr>
        <w:autoSpaceDE w:val="0"/>
        <w:autoSpaceDN w:val="0"/>
        <w:adjustRightInd w:val="0"/>
        <w:spacing w:after="0" w:line="240" w:lineRule="auto"/>
        <w:ind w:firstLine="539"/>
        <w:jc w:val="both"/>
        <w:rPr>
          <w:rFonts w:ascii="Times New Roman" w:hAnsi="Times New Roman" w:cs="Times New Roman"/>
          <w:sz w:val="26"/>
          <w:szCs w:val="26"/>
        </w:rPr>
      </w:pPr>
      <w:r w:rsidRPr="007C6781">
        <w:rPr>
          <w:rFonts w:ascii="Times New Roman" w:hAnsi="Times New Roman" w:cs="Times New Roman"/>
          <w:sz w:val="26"/>
          <w:szCs w:val="26"/>
        </w:rPr>
        <w:t xml:space="preserve">- при формировании плана финансово-хозяйственной деятельности на 2018 год не </w:t>
      </w:r>
      <w:proofErr w:type="gramStart"/>
      <w:r w:rsidRPr="007C6781">
        <w:rPr>
          <w:rFonts w:ascii="Times New Roman" w:hAnsi="Times New Roman" w:cs="Times New Roman"/>
          <w:sz w:val="26"/>
          <w:szCs w:val="26"/>
        </w:rPr>
        <w:t>учтены  требованияПриказа</w:t>
      </w:r>
      <w:proofErr w:type="gramEnd"/>
      <w:r w:rsidRPr="007C6781">
        <w:rPr>
          <w:rFonts w:ascii="Times New Roman" w:hAnsi="Times New Roman" w:cs="Times New Roman"/>
          <w:sz w:val="26"/>
          <w:szCs w:val="26"/>
        </w:rPr>
        <w:t xml:space="preserve"> Минфина РФ от 28.07.2010 года № 81н «О требованиях к плану финансово-хозяйственной деятельности государственного (муниципального) учреждения».</w:t>
      </w:r>
    </w:p>
    <w:p w:rsidR="005921DE" w:rsidRPr="007C6781" w:rsidRDefault="005921DE" w:rsidP="005921DE">
      <w:pPr>
        <w:autoSpaceDE w:val="0"/>
        <w:autoSpaceDN w:val="0"/>
        <w:adjustRightInd w:val="0"/>
        <w:spacing w:after="0" w:line="240" w:lineRule="auto"/>
        <w:ind w:firstLine="539"/>
        <w:jc w:val="both"/>
        <w:rPr>
          <w:rFonts w:ascii="Times New Roman" w:hAnsi="Times New Roman" w:cs="Times New Roman"/>
          <w:sz w:val="26"/>
          <w:szCs w:val="26"/>
        </w:rPr>
      </w:pPr>
      <w:r w:rsidRPr="007C6781">
        <w:rPr>
          <w:rFonts w:ascii="Times New Roman" w:hAnsi="Times New Roman" w:cs="Times New Roman"/>
          <w:sz w:val="26"/>
          <w:szCs w:val="26"/>
        </w:rPr>
        <w:t xml:space="preserve">- в нарушении требований ПриказаМинфина РФ от 25.03.2011 № 33н «Об утверждении инструкции о порядке </w:t>
      </w:r>
      <w:proofErr w:type="gramStart"/>
      <w:r w:rsidRPr="007C6781">
        <w:rPr>
          <w:rFonts w:ascii="Times New Roman" w:hAnsi="Times New Roman" w:cs="Times New Roman"/>
          <w:sz w:val="26"/>
          <w:szCs w:val="26"/>
        </w:rPr>
        <w:t>составления,представления</w:t>
      </w:r>
      <w:proofErr w:type="gramEnd"/>
      <w:r w:rsidRPr="007C6781">
        <w:rPr>
          <w:rFonts w:ascii="Times New Roman" w:hAnsi="Times New Roman" w:cs="Times New Roman"/>
          <w:sz w:val="26"/>
          <w:szCs w:val="26"/>
        </w:rPr>
        <w:t xml:space="preserve"> годовой, квартальной бухгалтерской отчетности государственных (муниципальных) бюджетных и автономных учреждений»отчет об исполнении плана финансово-хозяйственной деятельности несоставлен.</w:t>
      </w:r>
    </w:p>
    <w:p w:rsidR="005921DE" w:rsidRPr="007C6781" w:rsidRDefault="005921DE" w:rsidP="005921DE">
      <w:pPr>
        <w:autoSpaceDE w:val="0"/>
        <w:autoSpaceDN w:val="0"/>
        <w:adjustRightInd w:val="0"/>
        <w:spacing w:after="0" w:line="240" w:lineRule="auto"/>
        <w:ind w:firstLine="539"/>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 xml:space="preserve">В ходе проверки </w:t>
      </w:r>
      <w:proofErr w:type="gramStart"/>
      <w:r w:rsidRPr="007C6781">
        <w:rPr>
          <w:rFonts w:ascii="Times New Roman" w:hAnsi="Times New Roman" w:cs="Times New Roman"/>
          <w:i/>
          <w:iCs/>
          <w:sz w:val="26"/>
          <w:szCs w:val="26"/>
        </w:rPr>
        <w:t>расходов  муниципального</w:t>
      </w:r>
      <w:proofErr w:type="gramEnd"/>
      <w:r w:rsidRPr="007C6781">
        <w:rPr>
          <w:rFonts w:ascii="Times New Roman" w:hAnsi="Times New Roman" w:cs="Times New Roman"/>
          <w:i/>
          <w:iCs/>
          <w:sz w:val="26"/>
          <w:szCs w:val="26"/>
        </w:rPr>
        <w:t xml:space="preserve"> бюджетного учреждения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Закупка товаров, работ, услуг </w:t>
      </w:r>
      <w:proofErr w:type="gramStart"/>
      <w:r w:rsidRPr="007C6781">
        <w:rPr>
          <w:rFonts w:ascii="Times New Roman" w:hAnsi="Times New Roman" w:cs="Times New Roman"/>
          <w:sz w:val="26"/>
          <w:szCs w:val="26"/>
        </w:rPr>
        <w:t>для  нужд</w:t>
      </w:r>
      <w:proofErr w:type="gramEnd"/>
      <w:r w:rsidRPr="007C6781">
        <w:rPr>
          <w:rFonts w:ascii="Times New Roman" w:hAnsi="Times New Roman" w:cs="Times New Roman"/>
          <w:sz w:val="26"/>
          <w:szCs w:val="26"/>
        </w:rPr>
        <w:t xml:space="preserve"> МБОУ Павловская СШ №1  осуществляется в рамках Федерального закона «О контрактной системе в сфере закупок товаров, работ, услуг для государственных и муниципальных нужд» от 05.04.2013 года № 44-ФЗ.</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sz w:val="26"/>
          <w:szCs w:val="26"/>
        </w:rPr>
      </w:pPr>
      <w:r w:rsidRPr="007C6781">
        <w:rPr>
          <w:rFonts w:ascii="Times New Roman" w:hAnsi="Times New Roman" w:cs="Times New Roman"/>
          <w:sz w:val="26"/>
          <w:szCs w:val="26"/>
        </w:rPr>
        <w:t xml:space="preserve">- план закупок и план </w:t>
      </w:r>
      <w:proofErr w:type="gramStart"/>
      <w:r w:rsidRPr="007C6781">
        <w:rPr>
          <w:rFonts w:ascii="Times New Roman" w:hAnsi="Times New Roman" w:cs="Times New Roman"/>
          <w:sz w:val="26"/>
          <w:szCs w:val="26"/>
        </w:rPr>
        <w:t>ФХД  отличаются</w:t>
      </w:r>
      <w:proofErr w:type="gramEnd"/>
      <w:r w:rsidRPr="007C6781">
        <w:rPr>
          <w:rFonts w:ascii="Times New Roman" w:hAnsi="Times New Roman" w:cs="Times New Roman"/>
          <w:sz w:val="26"/>
          <w:szCs w:val="26"/>
        </w:rPr>
        <w:t xml:space="preserve"> по сумме закупок, что является нарушением п. 8 ст. 17  Федерального закона «О контрактной системе в сфере закупок товаров, работ, услуг для государственных и муниципальных нужд» от 05.04.2013 года № 44-ФЗ, п. 8  Приказа Минфина РФ от 28.07.2010 года № 81н «О требованиях к плану  финансово-хозяйственной деятельности государственного (муниципального) учреждения».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 ходе </w:t>
      </w:r>
      <w:proofErr w:type="gramStart"/>
      <w:r w:rsidRPr="007C6781">
        <w:rPr>
          <w:rFonts w:ascii="Times New Roman" w:hAnsi="Times New Roman" w:cs="Times New Roman"/>
          <w:sz w:val="26"/>
          <w:szCs w:val="26"/>
        </w:rPr>
        <w:t>проверки  использования</w:t>
      </w:r>
      <w:proofErr w:type="gramEnd"/>
      <w:r w:rsidRPr="007C6781">
        <w:rPr>
          <w:rFonts w:ascii="Times New Roman" w:hAnsi="Times New Roman" w:cs="Times New Roman"/>
          <w:sz w:val="26"/>
          <w:szCs w:val="26"/>
        </w:rPr>
        <w:t xml:space="preserve"> средств на прочие расходы  было установлено, что оплата  по договору от 12.03.2018 г № 15513 в  сумме 4,6 тыс. руб. за поставленные медали и удостоверения к ним, произведены по КВР 853 «Уплата  иных платежей», что является нарушением Приказа Минфина РФ от 01.07.2013 № 65н «О порядке применений бюджетной классификации РФ». При приобретении товаров используется КВР 244 «Прочая закупка товаров, работ, </w:t>
      </w:r>
      <w:proofErr w:type="gramStart"/>
      <w:r w:rsidRPr="007C6781">
        <w:rPr>
          <w:rFonts w:ascii="Times New Roman" w:hAnsi="Times New Roman" w:cs="Times New Roman"/>
          <w:sz w:val="26"/>
          <w:szCs w:val="26"/>
        </w:rPr>
        <w:t>услуг»</w:t>
      </w:r>
      <w:r w:rsidRPr="007C6781">
        <w:rPr>
          <w:rFonts w:ascii="Times New Roman" w:hAnsi="Times New Roman" w:cs="Times New Roman"/>
          <w:b/>
          <w:bCs/>
          <w:sz w:val="26"/>
          <w:szCs w:val="26"/>
        </w:rPr>
        <w:t>(</w:t>
      </w:r>
      <w:proofErr w:type="gramEnd"/>
      <w:r w:rsidRPr="007C6781">
        <w:rPr>
          <w:rFonts w:ascii="Times New Roman" w:hAnsi="Times New Roman" w:cs="Times New Roman"/>
          <w:b/>
          <w:bCs/>
          <w:sz w:val="26"/>
          <w:szCs w:val="26"/>
        </w:rPr>
        <w:t>п. 1.2.6  Классификатора  нарушений, выявляемых в ходе  внешнего государственного аудита (контроля).</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b/>
          <w:bCs/>
          <w:sz w:val="26"/>
          <w:szCs w:val="26"/>
        </w:rPr>
      </w:pPr>
      <w:r w:rsidRPr="007C6781">
        <w:rPr>
          <w:rFonts w:ascii="Times New Roman" w:hAnsi="Times New Roman" w:cs="Times New Roman"/>
          <w:sz w:val="26"/>
          <w:szCs w:val="26"/>
        </w:rPr>
        <w:t xml:space="preserve"> - </w:t>
      </w:r>
      <w:proofErr w:type="gramStart"/>
      <w:r w:rsidRPr="007C6781">
        <w:rPr>
          <w:rFonts w:ascii="Times New Roman" w:hAnsi="Times New Roman" w:cs="Times New Roman"/>
          <w:sz w:val="26"/>
          <w:szCs w:val="26"/>
        </w:rPr>
        <w:t>в  ходе</w:t>
      </w:r>
      <w:proofErr w:type="gramEnd"/>
      <w:r w:rsidRPr="007C6781">
        <w:rPr>
          <w:rFonts w:ascii="Times New Roman" w:hAnsi="Times New Roman" w:cs="Times New Roman"/>
          <w:sz w:val="26"/>
          <w:szCs w:val="26"/>
        </w:rPr>
        <w:t xml:space="preserve"> проверки расчетов  с дебиторами по доходам (начисление и оплата питания учащихся) установлено, что на 01.01.2019 годачислится дебиторская задолженность в сумме 196,6 тыс. руб.</w:t>
      </w:r>
      <w:r w:rsidRPr="007C6781">
        <w:rPr>
          <w:rFonts w:ascii="Times New Roman" w:hAnsi="Times New Roman" w:cs="Times New Roman"/>
          <w:b/>
          <w:bCs/>
          <w:sz w:val="26"/>
          <w:szCs w:val="26"/>
        </w:rPr>
        <w:t>(п. 10 Методики определения  суммы неэффективного использования средств).</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b/>
          <w:bCs/>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расходы  МБОУ</w:t>
      </w:r>
      <w:proofErr w:type="gramEnd"/>
      <w:r w:rsidRPr="007C6781">
        <w:rPr>
          <w:rFonts w:ascii="Times New Roman" w:hAnsi="Times New Roman" w:cs="Times New Roman"/>
          <w:sz w:val="26"/>
          <w:szCs w:val="26"/>
        </w:rPr>
        <w:t xml:space="preserve">  Павловская СШ №1 в 2018 году на питание льготной категории учеников составили  64,2  тыс. руб.  За 2018 год поступления бюджетных </w:t>
      </w:r>
      <w:proofErr w:type="gramStart"/>
      <w:r w:rsidRPr="007C6781">
        <w:rPr>
          <w:rFonts w:ascii="Times New Roman" w:hAnsi="Times New Roman" w:cs="Times New Roman"/>
          <w:sz w:val="26"/>
          <w:szCs w:val="26"/>
        </w:rPr>
        <w:t>средств  для</w:t>
      </w:r>
      <w:proofErr w:type="gramEnd"/>
      <w:r w:rsidRPr="007C6781">
        <w:rPr>
          <w:rFonts w:ascii="Times New Roman" w:hAnsi="Times New Roman" w:cs="Times New Roman"/>
          <w:sz w:val="26"/>
          <w:szCs w:val="26"/>
        </w:rPr>
        <w:t xml:space="preserve"> </w:t>
      </w:r>
      <w:r w:rsidRPr="007C6781">
        <w:rPr>
          <w:rFonts w:ascii="Times New Roman" w:hAnsi="Times New Roman" w:cs="Times New Roman"/>
          <w:sz w:val="26"/>
          <w:szCs w:val="26"/>
        </w:rPr>
        <w:lastRenderedPageBreak/>
        <w:t xml:space="preserve">обеспечения бесплатным питанием  составили  61,4  тыс. руб. Задолженность бюджета по оплате питания льготной категории учащихся перед учреждением образования на 01.01.2019 год составила   84,9 тыс. руб. (с учетом имеющейся на 01.01.2018 года кредиторской задолженности) </w:t>
      </w:r>
      <w:r w:rsidRPr="007C6781">
        <w:rPr>
          <w:rFonts w:ascii="Times New Roman" w:hAnsi="Times New Roman" w:cs="Times New Roman"/>
          <w:b/>
          <w:bCs/>
          <w:sz w:val="26"/>
          <w:szCs w:val="26"/>
        </w:rPr>
        <w:t>(п. 10 Методики определения  суммы неэффективного использования средств).</w:t>
      </w:r>
    </w:p>
    <w:p w:rsidR="005921DE" w:rsidRPr="007C6781" w:rsidRDefault="005921DE" w:rsidP="005921DE">
      <w:pPr>
        <w:autoSpaceDE w:val="0"/>
        <w:autoSpaceDN w:val="0"/>
        <w:adjustRightInd w:val="0"/>
        <w:spacing w:after="0" w:line="240" w:lineRule="auto"/>
        <w:ind w:firstLine="540"/>
        <w:jc w:val="both"/>
        <w:rPr>
          <w:rFonts w:ascii="Times New Roman" w:hAnsi="Times New Roman" w:cs="Times New Roman"/>
          <w:b/>
          <w:bCs/>
          <w:sz w:val="26"/>
          <w:szCs w:val="26"/>
        </w:rPr>
      </w:pPr>
      <w:r w:rsidRPr="007C6781">
        <w:rPr>
          <w:rFonts w:ascii="Times New Roman" w:hAnsi="Times New Roman" w:cs="Times New Roman"/>
          <w:sz w:val="26"/>
          <w:szCs w:val="26"/>
        </w:rPr>
        <w:t xml:space="preserve">- входе проверки прочих </w:t>
      </w:r>
      <w:proofErr w:type="gramStart"/>
      <w:r w:rsidRPr="007C6781">
        <w:rPr>
          <w:rFonts w:ascii="Times New Roman" w:hAnsi="Times New Roman" w:cs="Times New Roman"/>
          <w:sz w:val="26"/>
          <w:szCs w:val="26"/>
        </w:rPr>
        <w:t>расходов  учреждения</w:t>
      </w:r>
      <w:proofErr w:type="gramEnd"/>
      <w:r w:rsidRPr="007C6781">
        <w:rPr>
          <w:rFonts w:ascii="Times New Roman" w:hAnsi="Times New Roman" w:cs="Times New Roman"/>
          <w:sz w:val="26"/>
          <w:szCs w:val="26"/>
        </w:rPr>
        <w:t xml:space="preserve"> установлено, что в 2018 году числится возмещение по госпошлине в сумме 2,0 тыс. руб. (дело А 72-4241/2016 от 30.05.2015). Оплата пеней, штрафов и других обязательных </w:t>
      </w:r>
      <w:proofErr w:type="gramStart"/>
      <w:r w:rsidRPr="007C6781">
        <w:rPr>
          <w:rFonts w:ascii="Times New Roman" w:hAnsi="Times New Roman" w:cs="Times New Roman"/>
          <w:sz w:val="26"/>
          <w:szCs w:val="26"/>
        </w:rPr>
        <w:t>платежей  признается</w:t>
      </w:r>
      <w:proofErr w:type="gramEnd"/>
      <w:r w:rsidRPr="007C6781">
        <w:rPr>
          <w:rFonts w:ascii="Times New Roman" w:hAnsi="Times New Roman" w:cs="Times New Roman"/>
          <w:sz w:val="26"/>
          <w:szCs w:val="26"/>
        </w:rPr>
        <w:t xml:space="preserve"> неэффективным использованием бюджетных средств. (</w:t>
      </w:r>
      <w:r w:rsidRPr="007C6781">
        <w:rPr>
          <w:rFonts w:ascii="Times New Roman" w:hAnsi="Times New Roman" w:cs="Times New Roman"/>
          <w:b/>
          <w:bCs/>
          <w:sz w:val="26"/>
          <w:szCs w:val="26"/>
        </w:rPr>
        <w:t xml:space="preserve">п. 8 Методики </w:t>
      </w:r>
      <w:proofErr w:type="gramStart"/>
      <w:r w:rsidRPr="007C6781">
        <w:rPr>
          <w:rFonts w:ascii="Times New Roman" w:hAnsi="Times New Roman" w:cs="Times New Roman"/>
          <w:b/>
          <w:bCs/>
          <w:sz w:val="26"/>
          <w:szCs w:val="26"/>
        </w:rPr>
        <w:t>определения  суммы</w:t>
      </w:r>
      <w:proofErr w:type="gramEnd"/>
      <w:r w:rsidRPr="007C6781">
        <w:rPr>
          <w:rFonts w:ascii="Times New Roman" w:hAnsi="Times New Roman" w:cs="Times New Roman"/>
          <w:b/>
          <w:bCs/>
          <w:sz w:val="26"/>
          <w:szCs w:val="26"/>
        </w:rPr>
        <w:t xml:space="preserve"> неэффективного использования средств).</w:t>
      </w:r>
    </w:p>
    <w:p w:rsidR="005921DE" w:rsidRPr="007C6781" w:rsidRDefault="005921DE" w:rsidP="005921DE">
      <w:pPr>
        <w:tabs>
          <w:tab w:val="left" w:pos="4460"/>
        </w:tabs>
        <w:autoSpaceDE w:val="0"/>
        <w:autoSpaceDN w:val="0"/>
        <w:adjustRightInd w:val="0"/>
        <w:spacing w:after="0" w:line="240" w:lineRule="auto"/>
        <w:jc w:val="both"/>
        <w:rPr>
          <w:rFonts w:ascii="Times New Roman" w:hAnsi="Times New Roman" w:cs="Times New Roman"/>
          <w:i/>
          <w:iCs/>
          <w:sz w:val="26"/>
          <w:szCs w:val="26"/>
        </w:rPr>
      </w:pPr>
      <w:r w:rsidRPr="007C6781">
        <w:rPr>
          <w:rFonts w:ascii="Times New Roman" w:hAnsi="Times New Roman" w:cs="Times New Roman"/>
          <w:i/>
          <w:iCs/>
          <w:sz w:val="26"/>
          <w:szCs w:val="26"/>
        </w:rPr>
        <w:t>Проверка организации и ведения бухгалтерского учета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план счетов, применяемый образовательной организацией не соответствует </w:t>
      </w:r>
      <w:proofErr w:type="gramStart"/>
      <w:r w:rsidRPr="007C6781">
        <w:rPr>
          <w:rFonts w:ascii="Times New Roman" w:hAnsi="Times New Roman" w:cs="Times New Roman"/>
          <w:sz w:val="26"/>
          <w:szCs w:val="26"/>
        </w:rPr>
        <w:t>Приказу  Минфина</w:t>
      </w:r>
      <w:proofErr w:type="gramEnd"/>
      <w:r w:rsidRPr="007C6781">
        <w:rPr>
          <w:rFonts w:ascii="Times New Roman" w:hAnsi="Times New Roman" w:cs="Times New Roman"/>
          <w:sz w:val="26"/>
          <w:szCs w:val="26"/>
        </w:rPr>
        <w:t xml:space="preserve"> РФ  от 01.12.2010 года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 нарушении п. 200 Приказа  Минфина РФ  от 01.12.2010 года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информация по начислению и оплате родительской платы за питание  в образовательной организации  не отражена в журнале операций  №5 расчетов с дебиторами по доходам.По данным первичных учетных документов дебиторская задолженность по родительской плате составляет на 01.01.2019 год. </w:t>
      </w:r>
      <w:r w:rsidRPr="007C6781">
        <w:rPr>
          <w:rFonts w:ascii="Times New Roman" w:hAnsi="Times New Roman" w:cs="Times New Roman"/>
          <w:b/>
          <w:bCs/>
          <w:sz w:val="26"/>
          <w:szCs w:val="26"/>
        </w:rPr>
        <w:t>(п. 2.3</w:t>
      </w:r>
      <w:proofErr w:type="gramStart"/>
      <w:r w:rsidRPr="007C6781">
        <w:rPr>
          <w:rFonts w:ascii="Times New Roman" w:hAnsi="Times New Roman" w:cs="Times New Roman"/>
          <w:b/>
          <w:bCs/>
          <w:sz w:val="26"/>
          <w:szCs w:val="26"/>
        </w:rPr>
        <w:t>Классификатора  нарушений</w:t>
      </w:r>
      <w:proofErr w:type="gramEnd"/>
      <w:r w:rsidRPr="007C6781">
        <w:rPr>
          <w:rFonts w:ascii="Times New Roman" w:hAnsi="Times New Roman" w:cs="Times New Roman"/>
          <w:b/>
          <w:bCs/>
          <w:sz w:val="26"/>
          <w:szCs w:val="26"/>
        </w:rPr>
        <w:t>, выявляемых в ходе  внешнего государственного аудита (контроля).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учет библиотечного фонда не приведен в соответствие с требованиями СГС «Основные средства», утвержденного Приказом Минфина России от 31 декабря 2016</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г. </w:t>
      </w:r>
      <w:r w:rsidRPr="007C6781">
        <w:rPr>
          <w:rFonts w:ascii="Times New Roman" w:hAnsi="Times New Roman" w:cs="Times New Roman"/>
          <w:sz w:val="26"/>
          <w:szCs w:val="26"/>
          <w:lang w:val="en-US"/>
        </w:rPr>
        <w:t>N </w:t>
      </w:r>
      <w:r w:rsidRPr="007C6781">
        <w:rPr>
          <w:rFonts w:ascii="Times New Roman" w:hAnsi="Times New Roman" w:cs="Times New Roman"/>
          <w:sz w:val="26"/>
          <w:szCs w:val="26"/>
        </w:rPr>
        <w:t>257н"Об утверждении федерального стандарта бухгалтерского учета для организаций государственного сектора "Основные средства".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в нарушении п.    72 Приказа Минфина РФ от 16.12.2010 №174н «Об утверждении плана счетов бухгалтерского учета бюджетных учреждений и Инструкции по его </w:t>
      </w:r>
      <w:proofErr w:type="gramStart"/>
      <w:r w:rsidRPr="007C6781">
        <w:rPr>
          <w:rFonts w:ascii="Times New Roman" w:hAnsi="Times New Roman" w:cs="Times New Roman"/>
          <w:sz w:val="26"/>
          <w:szCs w:val="26"/>
        </w:rPr>
        <w:t>применению»  в</w:t>
      </w:r>
      <w:proofErr w:type="gramEnd"/>
      <w:r w:rsidRPr="007C6781">
        <w:rPr>
          <w:rFonts w:ascii="Times New Roman" w:hAnsi="Times New Roman" w:cs="Times New Roman"/>
          <w:sz w:val="26"/>
          <w:szCs w:val="26"/>
        </w:rPr>
        <w:t xml:space="preserve"> МБОУ  Павловская СШ №1  не применяется счет 020111000 «Денежные средства учреждения на лицевых счетах в органе казначейства».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на 01.01.2018 год в МБОУ Павловская СШ №1 по данным бухгалтерской отчетности  (ф. № 0503730)  на счете 030300000 «Расчеты по платежам в бюджет» числится кредиторская задолженность в сумме 1010,3 тыс. руб., что не соответствует  данным Главной книги, где данная задолженность отражена в сумме 966,2 тыс. руб., таким образом,    сумма кредиторской задолженности по платежам в бюджет на 01.01.2018 года  искажена (завышена) на сумму 44,1 тыс. руб.,  или на 4,5 процента, что является нарушением п. 1 ст.13 Федерального Закона  от 06.12.2011 № 402-ФЗ «О бухгалтерском учете», п.11 Приказа  Минфина РФ  от 01.12.2010 года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w:t>
      </w:r>
      <w:r w:rsidRPr="007C6781">
        <w:rPr>
          <w:rFonts w:ascii="Times New Roman" w:hAnsi="Times New Roman" w:cs="Times New Roman"/>
          <w:sz w:val="26"/>
          <w:szCs w:val="26"/>
        </w:rPr>
        <w:lastRenderedPageBreak/>
        <w:t xml:space="preserve">внебюджетными фондами, государственных академий наук, государственных (муниципальных) учреждений  и инструкции по его применению». </w:t>
      </w:r>
      <w:r w:rsidRPr="007C6781">
        <w:rPr>
          <w:rFonts w:ascii="Times New Roman" w:hAnsi="Times New Roman" w:cs="Times New Roman"/>
          <w:b/>
          <w:bCs/>
          <w:sz w:val="26"/>
          <w:szCs w:val="26"/>
        </w:rPr>
        <w:t>(2.12</w:t>
      </w:r>
      <w:proofErr w:type="gramStart"/>
      <w:r w:rsidRPr="007C6781">
        <w:rPr>
          <w:rFonts w:ascii="Times New Roman" w:hAnsi="Times New Roman" w:cs="Times New Roman"/>
          <w:b/>
          <w:bCs/>
          <w:sz w:val="26"/>
          <w:szCs w:val="26"/>
        </w:rPr>
        <w:t>Классификатора  нарушений</w:t>
      </w:r>
      <w:proofErr w:type="gramEnd"/>
      <w:r w:rsidRPr="007C6781">
        <w:rPr>
          <w:rFonts w:ascii="Times New Roman" w:hAnsi="Times New Roman" w:cs="Times New Roman"/>
          <w:b/>
          <w:bCs/>
          <w:sz w:val="26"/>
          <w:szCs w:val="26"/>
        </w:rPr>
        <w:t>, выявляемых в ходе  внешнего государственного аудита (контроля).</w:t>
      </w:r>
      <w:r w:rsidRPr="007C6781">
        <w:rPr>
          <w:rFonts w:ascii="Times New Roman" w:hAnsi="Times New Roman" w:cs="Times New Roman"/>
          <w:sz w:val="26"/>
          <w:szCs w:val="26"/>
        </w:rPr>
        <w:t>)</w:t>
      </w:r>
    </w:p>
    <w:p w:rsidR="005921DE" w:rsidRPr="007C6781" w:rsidRDefault="005921DE" w:rsidP="005921DE">
      <w:pPr>
        <w:suppressAutoHyphens/>
        <w:autoSpaceDE w:val="0"/>
        <w:autoSpaceDN w:val="0"/>
        <w:adjustRightInd w:val="0"/>
        <w:spacing w:after="0" w:line="240" w:lineRule="auto"/>
        <w:ind w:right="147"/>
        <w:jc w:val="both"/>
        <w:rPr>
          <w:rFonts w:ascii="Times New Roman" w:hAnsi="Times New Roman" w:cs="Times New Roman"/>
          <w:sz w:val="26"/>
          <w:szCs w:val="26"/>
        </w:rPr>
      </w:pPr>
      <w:r w:rsidRPr="007C6781">
        <w:rPr>
          <w:rFonts w:ascii="Times New Roman" w:hAnsi="Times New Roman" w:cs="Times New Roman"/>
          <w:sz w:val="26"/>
          <w:szCs w:val="26"/>
        </w:rPr>
        <w:t xml:space="preserve">- </w:t>
      </w:r>
      <w:proofErr w:type="gramStart"/>
      <w:r w:rsidRPr="007C6781">
        <w:rPr>
          <w:rFonts w:ascii="Times New Roman" w:hAnsi="Times New Roman" w:cs="Times New Roman"/>
          <w:sz w:val="26"/>
          <w:szCs w:val="26"/>
        </w:rPr>
        <w:t>в  нарушении</w:t>
      </w:r>
      <w:proofErr w:type="gramEnd"/>
      <w:r w:rsidRPr="007C6781">
        <w:rPr>
          <w:rFonts w:ascii="Times New Roman" w:hAnsi="Times New Roman" w:cs="Times New Roman"/>
          <w:sz w:val="26"/>
          <w:szCs w:val="26"/>
        </w:rPr>
        <w:t xml:space="preserve">  п. 156 Приказа Минфина России  от 16.12.2010 г. № 174н «Об утверждении плана счетов  бухгалтерского учета бюджетных учреждений и Инструкции по его применению» в МБОУ Павловская  СШ №1  на конец отчетного периода (2018 года) закрытие счетов 401.10 «Доходы текущего финансового года» и 401.20 «Расходы текущего финансового года» с применением счета 401.30 «Финансовый результат прошлых отчетных периодов» не производилось. Учет финансового </w:t>
      </w:r>
      <w:proofErr w:type="gramStart"/>
      <w:r w:rsidRPr="007C6781">
        <w:rPr>
          <w:rFonts w:ascii="Times New Roman" w:hAnsi="Times New Roman" w:cs="Times New Roman"/>
          <w:sz w:val="26"/>
          <w:szCs w:val="26"/>
        </w:rPr>
        <w:t>результата  не</w:t>
      </w:r>
      <w:proofErr w:type="gramEnd"/>
      <w:r w:rsidRPr="007C6781">
        <w:rPr>
          <w:rFonts w:ascii="Times New Roman" w:hAnsi="Times New Roman" w:cs="Times New Roman"/>
          <w:sz w:val="26"/>
          <w:szCs w:val="26"/>
        </w:rPr>
        <w:t xml:space="preserve"> соответствует требованиям бюджетного законодательства.</w:t>
      </w:r>
    </w:p>
    <w:p w:rsidR="005921DE" w:rsidRPr="007C6781" w:rsidRDefault="005921DE" w:rsidP="005921DE">
      <w:pPr>
        <w:autoSpaceDE w:val="0"/>
        <w:autoSpaceDN w:val="0"/>
        <w:adjustRightInd w:val="0"/>
        <w:spacing w:after="0" w:line="240" w:lineRule="auto"/>
        <w:ind w:firstLine="539"/>
        <w:jc w:val="both"/>
        <w:rPr>
          <w:rFonts w:ascii="Times New Roman" w:hAnsi="Times New Roman" w:cs="Times New Roman"/>
          <w:sz w:val="26"/>
          <w:szCs w:val="26"/>
        </w:rPr>
      </w:pPr>
      <w:r w:rsidRPr="007C6781">
        <w:rPr>
          <w:rFonts w:ascii="Times New Roman" w:hAnsi="Times New Roman" w:cs="Times New Roman"/>
          <w:sz w:val="26"/>
          <w:szCs w:val="26"/>
        </w:rPr>
        <w:t xml:space="preserve">- в нарушении </w:t>
      </w:r>
      <w:proofErr w:type="gramStart"/>
      <w:r w:rsidRPr="007C6781">
        <w:rPr>
          <w:rFonts w:ascii="Times New Roman" w:hAnsi="Times New Roman" w:cs="Times New Roman"/>
          <w:sz w:val="26"/>
          <w:szCs w:val="26"/>
        </w:rPr>
        <w:t>требований  п.</w:t>
      </w:r>
      <w:proofErr w:type="gramEnd"/>
      <w:r w:rsidRPr="007C6781">
        <w:rPr>
          <w:rFonts w:ascii="Times New Roman" w:hAnsi="Times New Roman" w:cs="Times New Roman"/>
          <w:sz w:val="26"/>
          <w:szCs w:val="26"/>
        </w:rPr>
        <w:t xml:space="preserve"> 3.2 ст. 32  Федерального закона  от 12.01.1996 г № 7-ФЗ «О некоммерческих организациях» не соблюдается порядок обеспечения открытости  и доступности сведений о деятельности муниципального бюджетного учреждения  на официальном сайтедля размещения информации о государственных и муниципальных учреждениях в информационно-телекоммуникационной сети "Интернет"</w:t>
      </w:r>
      <w:r w:rsidRPr="007C6781">
        <w:rPr>
          <w:rFonts w:ascii="Times New Roman" w:hAnsi="Times New Roman" w:cs="Times New Roman"/>
          <w:b/>
          <w:bCs/>
          <w:sz w:val="26"/>
          <w:szCs w:val="26"/>
        </w:rPr>
        <w:t>(1.2.96 Классификатора  нарушений, выявляемых в ходе  внешнего государственного аудита (контроля).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Выводы.</w:t>
      </w:r>
    </w:p>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b/>
          <w:bCs/>
          <w:sz w:val="26"/>
          <w:szCs w:val="26"/>
        </w:rPr>
      </w:pPr>
      <w:r w:rsidRPr="007C6781">
        <w:rPr>
          <w:rFonts w:ascii="Times New Roman" w:hAnsi="Times New Roman" w:cs="Times New Roman"/>
          <w:sz w:val="26"/>
          <w:szCs w:val="26"/>
        </w:rPr>
        <w:t>1.</w:t>
      </w:r>
      <w:r w:rsidRPr="007C6781">
        <w:rPr>
          <w:rFonts w:ascii="Times New Roman" w:hAnsi="Times New Roman" w:cs="Times New Roman"/>
          <w:sz w:val="26"/>
          <w:szCs w:val="26"/>
        </w:rPr>
        <w:tab/>
        <w:t xml:space="preserve">Отсутствует контроль со стороны учредителя за выполнением муниципального задания муниципальным бюджетным учреждением. </w:t>
      </w:r>
    </w:p>
    <w:p w:rsidR="005921DE" w:rsidRPr="007C6781" w:rsidRDefault="005921DE" w:rsidP="005921DE">
      <w:pPr>
        <w:autoSpaceDE w:val="0"/>
        <w:autoSpaceDN w:val="0"/>
        <w:adjustRightInd w:val="0"/>
        <w:spacing w:after="0" w:line="240" w:lineRule="auto"/>
        <w:ind w:left="360" w:hanging="360"/>
        <w:jc w:val="both"/>
        <w:rPr>
          <w:rFonts w:ascii="Times New Roman" w:hAnsi="Times New Roman" w:cs="Times New Roman"/>
          <w:sz w:val="26"/>
          <w:szCs w:val="26"/>
        </w:rPr>
      </w:pPr>
      <w:r w:rsidRPr="007C6781">
        <w:rPr>
          <w:rFonts w:ascii="Times New Roman" w:hAnsi="Times New Roman" w:cs="Times New Roman"/>
          <w:sz w:val="26"/>
          <w:szCs w:val="26"/>
        </w:rPr>
        <w:t>2.</w:t>
      </w:r>
      <w:r w:rsidRPr="007C6781">
        <w:rPr>
          <w:rFonts w:ascii="Times New Roman" w:hAnsi="Times New Roman" w:cs="Times New Roman"/>
          <w:sz w:val="26"/>
          <w:szCs w:val="26"/>
        </w:rPr>
        <w:tab/>
        <w:t>Объем принятых обязательств путем заключения договоров в денежном выражении превышает объем средств, предусмотренных Планом ФХД на закупки товаров, работ, услуг, в результате растет кредиторская задолженность учреждения.</w:t>
      </w:r>
    </w:p>
    <w:p w:rsidR="005921DE" w:rsidRPr="007C6781" w:rsidRDefault="005921DE" w:rsidP="005921DE">
      <w:pPr>
        <w:autoSpaceDE w:val="0"/>
        <w:autoSpaceDN w:val="0"/>
        <w:adjustRightInd w:val="0"/>
        <w:spacing w:after="0" w:line="240" w:lineRule="auto"/>
        <w:ind w:left="284"/>
        <w:jc w:val="both"/>
        <w:rPr>
          <w:rFonts w:ascii="Times New Roman" w:hAnsi="Times New Roman" w:cs="Times New Roman"/>
          <w:sz w:val="26"/>
          <w:szCs w:val="26"/>
        </w:rPr>
      </w:pPr>
      <w:r w:rsidRPr="007C6781">
        <w:rPr>
          <w:rFonts w:ascii="Times New Roman" w:hAnsi="Times New Roman" w:cs="Times New Roman"/>
          <w:sz w:val="26"/>
          <w:szCs w:val="26"/>
        </w:rPr>
        <w:t xml:space="preserve">Возражений и замечаний по результатам контрольного </w:t>
      </w:r>
      <w:proofErr w:type="gramStart"/>
      <w:r w:rsidRPr="007C6781">
        <w:rPr>
          <w:rFonts w:ascii="Times New Roman" w:hAnsi="Times New Roman" w:cs="Times New Roman"/>
          <w:sz w:val="26"/>
          <w:szCs w:val="26"/>
        </w:rPr>
        <w:t>мероприятия  не</w:t>
      </w:r>
      <w:proofErr w:type="gramEnd"/>
      <w:r w:rsidRPr="007C6781">
        <w:rPr>
          <w:rFonts w:ascii="Times New Roman" w:hAnsi="Times New Roman" w:cs="Times New Roman"/>
          <w:sz w:val="26"/>
          <w:szCs w:val="26"/>
        </w:rPr>
        <w:t xml:space="preserve"> имеется.</w:t>
      </w:r>
    </w:p>
    <w:p w:rsidR="005921DE" w:rsidRPr="007C6781" w:rsidRDefault="005921DE" w:rsidP="005921DE">
      <w:pPr>
        <w:autoSpaceDE w:val="0"/>
        <w:autoSpaceDN w:val="0"/>
        <w:adjustRightInd w:val="0"/>
        <w:spacing w:after="0" w:line="240" w:lineRule="auto"/>
        <w:ind w:left="284"/>
        <w:jc w:val="both"/>
        <w:rPr>
          <w:rFonts w:ascii="Times New Roman" w:hAnsi="Times New Roman" w:cs="Times New Roman"/>
          <w:sz w:val="26"/>
          <w:szCs w:val="26"/>
        </w:rPr>
      </w:pPr>
    </w:p>
    <w:p w:rsidR="005921DE" w:rsidRPr="007C6781" w:rsidRDefault="005921DE" w:rsidP="005921DE">
      <w:pPr>
        <w:tabs>
          <w:tab w:val="left" w:pos="3180"/>
        </w:tabs>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ab/>
        <w:t>Предложения</w:t>
      </w:r>
    </w:p>
    <w:p w:rsidR="005921DE" w:rsidRPr="007C6781" w:rsidRDefault="005921DE" w:rsidP="005921DE">
      <w:pPr>
        <w:tabs>
          <w:tab w:val="left" w:pos="3180"/>
        </w:tabs>
        <w:autoSpaceDE w:val="0"/>
        <w:autoSpaceDN w:val="0"/>
        <w:adjustRightInd w:val="0"/>
        <w:spacing w:after="0" w:line="240" w:lineRule="auto"/>
        <w:ind w:left="644" w:hanging="360"/>
        <w:jc w:val="both"/>
        <w:rPr>
          <w:rFonts w:ascii="Times New Roman" w:hAnsi="Times New Roman" w:cs="Times New Roman"/>
          <w:sz w:val="26"/>
          <w:szCs w:val="26"/>
        </w:rPr>
      </w:pPr>
      <w:r w:rsidRPr="007C6781">
        <w:rPr>
          <w:rFonts w:ascii="Times New Roman" w:hAnsi="Times New Roman" w:cs="Times New Roman"/>
          <w:sz w:val="26"/>
          <w:szCs w:val="26"/>
        </w:rPr>
        <w:t>1.</w:t>
      </w:r>
      <w:r w:rsidRPr="007C6781">
        <w:rPr>
          <w:rFonts w:ascii="Times New Roman" w:hAnsi="Times New Roman" w:cs="Times New Roman"/>
          <w:sz w:val="26"/>
          <w:szCs w:val="26"/>
        </w:rPr>
        <w:tab/>
        <w:t>Учредителю МБОУ Павловская СШ №1</w:t>
      </w:r>
      <w:proofErr w:type="gramStart"/>
      <w:r w:rsidRPr="007C6781">
        <w:rPr>
          <w:rFonts w:ascii="Times New Roman" w:hAnsi="Times New Roman" w:cs="Times New Roman"/>
          <w:sz w:val="26"/>
          <w:szCs w:val="26"/>
        </w:rPr>
        <w:t>при  формировании</w:t>
      </w:r>
      <w:proofErr w:type="gramEnd"/>
      <w:r w:rsidRPr="007C6781">
        <w:rPr>
          <w:rFonts w:ascii="Times New Roman" w:hAnsi="Times New Roman" w:cs="Times New Roman"/>
          <w:sz w:val="26"/>
          <w:szCs w:val="26"/>
        </w:rPr>
        <w:t xml:space="preserve"> и утверждении муниципального задания, соблюдать требования НПА, регламентирующего порядок формирования муниципального задания на оказание  муниципальных услуг (выполнение работ)  и финансового обеспечения  выполнения этого задания.</w:t>
      </w:r>
    </w:p>
    <w:p w:rsidR="005921DE" w:rsidRPr="007C6781" w:rsidRDefault="005921DE" w:rsidP="005921DE">
      <w:pPr>
        <w:tabs>
          <w:tab w:val="left" w:pos="284"/>
        </w:tabs>
        <w:autoSpaceDE w:val="0"/>
        <w:autoSpaceDN w:val="0"/>
        <w:adjustRightInd w:val="0"/>
        <w:spacing w:after="0" w:line="240" w:lineRule="auto"/>
        <w:ind w:left="284"/>
        <w:jc w:val="both"/>
        <w:rPr>
          <w:rFonts w:ascii="Times New Roman" w:hAnsi="Times New Roman" w:cs="Times New Roman"/>
          <w:sz w:val="26"/>
          <w:szCs w:val="26"/>
        </w:rPr>
      </w:pPr>
      <w:r w:rsidRPr="007C6781">
        <w:rPr>
          <w:rFonts w:ascii="Times New Roman" w:hAnsi="Times New Roman" w:cs="Times New Roman"/>
          <w:sz w:val="26"/>
          <w:szCs w:val="26"/>
        </w:rPr>
        <w:t>2.</w:t>
      </w:r>
      <w:r w:rsidRPr="007C6781">
        <w:rPr>
          <w:rFonts w:ascii="Times New Roman" w:hAnsi="Times New Roman" w:cs="Times New Roman"/>
          <w:sz w:val="26"/>
          <w:szCs w:val="26"/>
        </w:rPr>
        <w:tab/>
        <w:t xml:space="preserve">Директору МБОУ </w:t>
      </w:r>
      <w:proofErr w:type="gramStart"/>
      <w:r w:rsidRPr="007C6781">
        <w:rPr>
          <w:rFonts w:ascii="Times New Roman" w:hAnsi="Times New Roman" w:cs="Times New Roman"/>
          <w:sz w:val="26"/>
          <w:szCs w:val="26"/>
        </w:rPr>
        <w:t>Павловская  СШ</w:t>
      </w:r>
      <w:proofErr w:type="gramEnd"/>
      <w:r w:rsidRPr="007C6781">
        <w:rPr>
          <w:rFonts w:ascii="Times New Roman" w:hAnsi="Times New Roman" w:cs="Times New Roman"/>
          <w:sz w:val="26"/>
          <w:szCs w:val="26"/>
        </w:rPr>
        <w:t xml:space="preserve"> №1    учесть и устранить замечания, отмеченные в      акте. Отчет об устранении нарушений направить в контрольно-</w:t>
      </w:r>
      <w:proofErr w:type="gramStart"/>
      <w:r w:rsidRPr="007C6781">
        <w:rPr>
          <w:rFonts w:ascii="Times New Roman" w:hAnsi="Times New Roman" w:cs="Times New Roman"/>
          <w:sz w:val="26"/>
          <w:szCs w:val="26"/>
        </w:rPr>
        <w:t>ревизионную  комиссию</w:t>
      </w:r>
      <w:proofErr w:type="gramEnd"/>
      <w:r w:rsidRPr="007C6781">
        <w:rPr>
          <w:rFonts w:ascii="Times New Roman" w:hAnsi="Times New Roman" w:cs="Times New Roman"/>
          <w:sz w:val="26"/>
          <w:szCs w:val="26"/>
        </w:rPr>
        <w:t xml:space="preserve"> МО «Павловский район».</w:t>
      </w:r>
    </w:p>
    <w:p w:rsidR="005921DE" w:rsidRPr="007C6781" w:rsidRDefault="005921DE" w:rsidP="005921DE">
      <w:pPr>
        <w:tabs>
          <w:tab w:val="left" w:pos="284"/>
        </w:tabs>
        <w:autoSpaceDE w:val="0"/>
        <w:autoSpaceDN w:val="0"/>
        <w:adjustRightInd w:val="0"/>
        <w:spacing w:after="0" w:line="240" w:lineRule="auto"/>
        <w:ind w:left="644" w:hanging="360"/>
        <w:jc w:val="both"/>
        <w:rPr>
          <w:rFonts w:ascii="Times New Roman" w:hAnsi="Times New Roman" w:cs="Times New Roman"/>
          <w:sz w:val="26"/>
          <w:szCs w:val="26"/>
        </w:rPr>
      </w:pPr>
      <w:r w:rsidRPr="007C6781">
        <w:rPr>
          <w:rFonts w:ascii="Times New Roman" w:hAnsi="Times New Roman" w:cs="Times New Roman"/>
          <w:sz w:val="26"/>
          <w:szCs w:val="26"/>
        </w:rPr>
        <w:t>3.</w:t>
      </w:r>
      <w:r w:rsidRPr="007C6781">
        <w:rPr>
          <w:rFonts w:ascii="Times New Roman" w:hAnsi="Times New Roman" w:cs="Times New Roman"/>
          <w:sz w:val="26"/>
          <w:szCs w:val="26"/>
        </w:rPr>
        <w:tab/>
        <w:t>Принять меры дисциплинарного взыскания к лицам, допустившим нарушения.</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roofErr w:type="gramStart"/>
      <w:r w:rsidRPr="007C6781">
        <w:rPr>
          <w:rFonts w:ascii="Times New Roman" w:hAnsi="Times New Roman" w:cs="Times New Roman"/>
          <w:b/>
          <w:bCs/>
          <w:sz w:val="26"/>
          <w:szCs w:val="26"/>
        </w:rPr>
        <w:t>Председатель  контрольно</w:t>
      </w:r>
      <w:proofErr w:type="gramEnd"/>
      <w:r w:rsidRPr="007C6781">
        <w:rPr>
          <w:rFonts w:ascii="Times New Roman" w:hAnsi="Times New Roman" w:cs="Times New Roman"/>
          <w:b/>
          <w:bCs/>
          <w:sz w:val="26"/>
          <w:szCs w:val="26"/>
        </w:rPr>
        <w:t>-ревизионной комиссии  МО «Павловский район»</w:t>
      </w:r>
      <w:r w:rsidRPr="007C6781">
        <w:rPr>
          <w:rFonts w:ascii="Times New Roman" w:hAnsi="Times New Roman" w:cs="Times New Roman"/>
          <w:b/>
          <w:bCs/>
          <w:sz w:val="26"/>
          <w:szCs w:val="26"/>
        </w:rPr>
        <w:tab/>
        <w:t xml:space="preserve">                                           И.Ю. Ладышкина</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r w:rsidRPr="007C6781">
        <w:rPr>
          <w:rFonts w:ascii="Times New Roman" w:hAnsi="Times New Roman" w:cs="Times New Roman"/>
          <w:b/>
          <w:bCs/>
          <w:sz w:val="26"/>
          <w:szCs w:val="26"/>
          <w:u w:val="single"/>
        </w:rPr>
        <w:t xml:space="preserve">Решение Совета </w:t>
      </w:r>
      <w:proofErr w:type="gramStart"/>
      <w:r w:rsidRPr="007C6781">
        <w:rPr>
          <w:rFonts w:ascii="Times New Roman" w:hAnsi="Times New Roman" w:cs="Times New Roman"/>
          <w:b/>
          <w:bCs/>
          <w:sz w:val="26"/>
          <w:szCs w:val="26"/>
          <w:u w:val="single"/>
        </w:rPr>
        <w:t>депутатов  муниципального</w:t>
      </w:r>
      <w:proofErr w:type="gramEnd"/>
      <w:r w:rsidRPr="007C6781">
        <w:rPr>
          <w:rFonts w:ascii="Times New Roman" w:hAnsi="Times New Roman" w:cs="Times New Roman"/>
          <w:b/>
          <w:bCs/>
          <w:sz w:val="26"/>
          <w:szCs w:val="26"/>
          <w:u w:val="single"/>
        </w:rPr>
        <w:t xml:space="preserve"> образования «Павловский район» от 25.12.2019 №124</w:t>
      </w:r>
    </w:p>
    <w:p w:rsidR="005921DE" w:rsidRPr="007C6781" w:rsidRDefault="005921DE" w:rsidP="005921DE">
      <w:pPr>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b/>
          <w:bCs/>
          <w:kern w:val="28"/>
          <w:sz w:val="26"/>
          <w:szCs w:val="26"/>
        </w:rPr>
        <w:t>О принятии части полномочий</w:t>
      </w:r>
      <w:r w:rsidRPr="007C6781">
        <w:rPr>
          <w:rFonts w:ascii="Times New Roman" w:hAnsi="Times New Roman" w:cs="Times New Roman"/>
          <w:sz w:val="26"/>
          <w:szCs w:val="26"/>
        </w:rPr>
        <w:t xml:space="preserve"> </w:t>
      </w:r>
    </w:p>
    <w:p w:rsidR="005921DE" w:rsidRPr="007C6781" w:rsidRDefault="005921DE" w:rsidP="005921DE">
      <w:pPr>
        <w:suppressAutoHyphens/>
        <w:autoSpaceDE w:val="0"/>
        <w:autoSpaceDN w:val="0"/>
        <w:adjustRightInd w:val="0"/>
        <w:spacing w:after="0" w:line="276" w:lineRule="auto"/>
        <w:ind w:firstLine="709"/>
        <w:rPr>
          <w:rFonts w:ascii="Times New Roman" w:hAnsi="Times New Roman" w:cs="Times New Roman"/>
          <w:b/>
          <w:bCs/>
          <w:sz w:val="26"/>
          <w:szCs w:val="26"/>
        </w:rPr>
      </w:pPr>
      <w:r w:rsidRPr="007C6781">
        <w:rPr>
          <w:rFonts w:ascii="Times New Roman" w:hAnsi="Times New Roman" w:cs="Times New Roman"/>
          <w:sz w:val="26"/>
          <w:szCs w:val="26"/>
        </w:rPr>
        <w:t xml:space="preserve">В соответствии с частью 4 статьи 15 Федерального закона от 06 октября 2003 года № 131-ФЗ «Об общих принципах организации местного самоуправления в </w:t>
      </w:r>
      <w:r w:rsidRPr="007C6781">
        <w:rPr>
          <w:rFonts w:ascii="Times New Roman" w:hAnsi="Times New Roman" w:cs="Times New Roman"/>
          <w:sz w:val="26"/>
          <w:szCs w:val="26"/>
        </w:rPr>
        <w:lastRenderedPageBreak/>
        <w:t xml:space="preserve">Российской Федерации», решением Совета депутатов муниципального образования «Павловский район» от 23.12.2014 №103 «Об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«Павловский район» и органами местного самоуправления городского и сельских поселений, входящих в состав муниципального образования «Павловский район» и рассмотрев ходатайства органов местного самоуправления муниципальных образований, входящих в состав муниципального образования «Павловский район», Совет депутатов муниципального образования «Павловский  район» </w:t>
      </w:r>
      <w:r w:rsidRPr="007C6781">
        <w:rPr>
          <w:rFonts w:ascii="Times New Roman" w:hAnsi="Times New Roman" w:cs="Times New Roman"/>
          <w:b/>
          <w:bCs/>
          <w:sz w:val="26"/>
          <w:szCs w:val="26"/>
        </w:rPr>
        <w:t>РЕШИЛ:</w:t>
      </w:r>
    </w:p>
    <w:p w:rsidR="005921DE" w:rsidRPr="007C6781" w:rsidRDefault="005921DE" w:rsidP="005921DE">
      <w:pPr>
        <w:suppressAutoHyphens/>
        <w:autoSpaceDE w:val="0"/>
        <w:autoSpaceDN w:val="0"/>
        <w:adjustRightInd w:val="0"/>
        <w:spacing w:after="0" w:line="276" w:lineRule="auto"/>
        <w:ind w:firstLine="709"/>
        <w:rPr>
          <w:rFonts w:ascii="Times New Roman" w:hAnsi="Times New Roman" w:cs="Times New Roman"/>
          <w:sz w:val="26"/>
          <w:szCs w:val="26"/>
        </w:rPr>
      </w:pPr>
      <w:r w:rsidRPr="007C6781">
        <w:rPr>
          <w:rFonts w:ascii="Times New Roman" w:hAnsi="Times New Roman" w:cs="Times New Roman"/>
          <w:sz w:val="26"/>
          <w:szCs w:val="26"/>
        </w:rPr>
        <w:t xml:space="preserve">1. Принять от органов местного самоуправления муниципальных </w:t>
      </w:r>
      <w:proofErr w:type="gramStart"/>
      <w:r w:rsidRPr="007C6781">
        <w:rPr>
          <w:rFonts w:ascii="Times New Roman" w:hAnsi="Times New Roman" w:cs="Times New Roman"/>
          <w:sz w:val="26"/>
          <w:szCs w:val="26"/>
        </w:rPr>
        <w:t xml:space="preserve">образований:   </w:t>
      </w:r>
      <w:proofErr w:type="gramEnd"/>
      <w:r w:rsidRPr="007C6781">
        <w:rPr>
          <w:rFonts w:ascii="Times New Roman" w:hAnsi="Times New Roman" w:cs="Times New Roman"/>
          <w:sz w:val="26"/>
          <w:szCs w:val="26"/>
        </w:rPr>
        <w:t>Баклушинское сельское поселение, Пичеурское сельское поселение, Холстовское сельское поселение, Шаховское сельское поселение, Шмалакское сельское поселение на 2020 год часть полномочий:</w:t>
      </w:r>
    </w:p>
    <w:p w:rsidR="005921DE" w:rsidRPr="007C6781" w:rsidRDefault="005921DE" w:rsidP="005921DE">
      <w:pPr>
        <w:suppressAutoHyphens/>
        <w:autoSpaceDE w:val="0"/>
        <w:autoSpaceDN w:val="0"/>
        <w:adjustRightInd w:val="0"/>
        <w:spacing w:after="0" w:line="276" w:lineRule="auto"/>
        <w:ind w:firstLine="709"/>
        <w:rPr>
          <w:rFonts w:ascii="Times New Roman" w:hAnsi="Times New Roman" w:cs="Times New Roman"/>
          <w:sz w:val="26"/>
          <w:szCs w:val="26"/>
        </w:rPr>
      </w:pPr>
      <w:r w:rsidRPr="007C6781">
        <w:rPr>
          <w:rFonts w:ascii="Times New Roman" w:hAnsi="Times New Roman" w:cs="Times New Roman"/>
          <w:sz w:val="26"/>
          <w:szCs w:val="26"/>
        </w:rPr>
        <w:t>1.1. По созданию условий для организации досуга и обеспечения жителей поселения услугами организаций культуры:</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развитие культурной деятельности на территории поселения;</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удовлетворение культурных потребностей населения поселения в продукции, работах и услугах в области культуры;</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осуществление муниципальной политики в области культуры и искусства;</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возрождение, сохранение и развитие на территории поселения традиций народного самодеятельного художественного творчества и культуры;</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создание и организация работы коллективов, студий и кружков любительского художественного творчества, народных театров, музеев, любительских объединений и клубов по культурно-познавательным, историко-краеведческим, природно-экологическим, культурно-бытовым, коллекционно - собирательским и иным интересам, других клубных формирований;</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подготовка и проведение вечеров, театрализованных представлений, танцевально-развлекательных, театральных, выставочных, концертных, игровых программ, вечеров отдыха;</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1.2. По созданию, содержанию и организации деятельности аварийно-спасательных служб и (или) аварийно-спасательных формирований на территории поселения.</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1.3. В сфере содействия в развитии сельскохозяйственного производства, создания условий для развития малого и среднего предпринимательства:</w:t>
      </w:r>
    </w:p>
    <w:p w:rsidR="005921DE" w:rsidRPr="007C6781" w:rsidRDefault="005921DE" w:rsidP="005921DE">
      <w:pPr>
        <w:autoSpaceDE w:val="0"/>
        <w:autoSpaceDN w:val="0"/>
        <w:adjustRightInd w:val="0"/>
        <w:spacing w:after="0" w:line="276" w:lineRule="auto"/>
        <w:ind w:right="-185" w:firstLine="540"/>
        <w:rPr>
          <w:rFonts w:ascii="Times New Roman" w:hAnsi="Times New Roman" w:cs="Times New Roman"/>
          <w:sz w:val="26"/>
          <w:szCs w:val="26"/>
        </w:rPr>
      </w:pPr>
      <w:r w:rsidRPr="007C6781">
        <w:rPr>
          <w:rFonts w:ascii="Times New Roman" w:hAnsi="Times New Roman" w:cs="Times New Roman"/>
          <w:sz w:val="26"/>
          <w:szCs w:val="26"/>
        </w:rPr>
        <w:tab/>
        <w:t>- оказание консультативной, методической, организационной помощи сельскохозяйственным товаропроизводителям;</w:t>
      </w:r>
    </w:p>
    <w:p w:rsidR="005921DE" w:rsidRPr="007C6781" w:rsidRDefault="005921DE" w:rsidP="005921DE">
      <w:pPr>
        <w:autoSpaceDE w:val="0"/>
        <w:autoSpaceDN w:val="0"/>
        <w:adjustRightInd w:val="0"/>
        <w:spacing w:after="0" w:line="276" w:lineRule="auto"/>
        <w:ind w:right="-185" w:firstLine="540"/>
        <w:rPr>
          <w:rFonts w:ascii="Times New Roman" w:hAnsi="Times New Roman" w:cs="Times New Roman"/>
          <w:sz w:val="26"/>
          <w:szCs w:val="26"/>
        </w:rPr>
      </w:pPr>
      <w:r w:rsidRPr="007C6781">
        <w:rPr>
          <w:rFonts w:ascii="Times New Roman" w:hAnsi="Times New Roman" w:cs="Times New Roman"/>
          <w:sz w:val="26"/>
          <w:szCs w:val="26"/>
        </w:rPr>
        <w:lastRenderedPageBreak/>
        <w:tab/>
        <w:t>-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921DE" w:rsidRPr="007C6781" w:rsidRDefault="005921DE" w:rsidP="005921DE">
      <w:pPr>
        <w:autoSpaceDE w:val="0"/>
        <w:autoSpaceDN w:val="0"/>
        <w:adjustRightInd w:val="0"/>
        <w:spacing w:after="0" w:line="276" w:lineRule="auto"/>
        <w:ind w:right="-185" w:firstLine="540"/>
        <w:rPr>
          <w:rFonts w:ascii="Times New Roman" w:hAnsi="Times New Roman" w:cs="Times New Roman"/>
          <w:sz w:val="26"/>
          <w:szCs w:val="26"/>
        </w:rPr>
      </w:pPr>
      <w:r w:rsidRPr="007C6781">
        <w:rPr>
          <w:rFonts w:ascii="Times New Roman" w:hAnsi="Times New Roman" w:cs="Times New Roman"/>
          <w:sz w:val="26"/>
          <w:szCs w:val="26"/>
        </w:rPr>
        <w:tab/>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921DE" w:rsidRPr="007C6781" w:rsidRDefault="005921DE" w:rsidP="005921DE">
      <w:pPr>
        <w:autoSpaceDE w:val="0"/>
        <w:autoSpaceDN w:val="0"/>
        <w:adjustRightInd w:val="0"/>
        <w:spacing w:after="0" w:line="276" w:lineRule="auto"/>
        <w:ind w:right="-185" w:firstLine="540"/>
        <w:rPr>
          <w:rFonts w:ascii="Times New Roman" w:hAnsi="Times New Roman" w:cs="Times New Roman"/>
          <w:sz w:val="26"/>
          <w:szCs w:val="26"/>
        </w:rPr>
      </w:pPr>
      <w:r w:rsidRPr="007C6781">
        <w:rPr>
          <w:rFonts w:ascii="Times New Roman" w:hAnsi="Times New Roman" w:cs="Times New Roman"/>
          <w:sz w:val="26"/>
          <w:szCs w:val="26"/>
        </w:rPr>
        <w:tab/>
        <w:t>-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w:t>
      </w:r>
    </w:p>
    <w:p w:rsidR="005921DE" w:rsidRPr="007C6781" w:rsidRDefault="005921DE" w:rsidP="005921DE">
      <w:pPr>
        <w:autoSpaceDE w:val="0"/>
        <w:autoSpaceDN w:val="0"/>
        <w:adjustRightInd w:val="0"/>
        <w:spacing w:after="0" w:line="276" w:lineRule="auto"/>
        <w:ind w:right="-185" w:firstLine="540"/>
        <w:rPr>
          <w:rFonts w:ascii="Times New Roman" w:hAnsi="Times New Roman" w:cs="Times New Roman"/>
          <w:sz w:val="26"/>
          <w:szCs w:val="26"/>
        </w:rPr>
      </w:pPr>
      <w:r w:rsidRPr="007C6781">
        <w:rPr>
          <w:rFonts w:ascii="Times New Roman" w:hAnsi="Times New Roman" w:cs="Times New Roman"/>
          <w:sz w:val="26"/>
          <w:szCs w:val="26"/>
        </w:rPr>
        <w:tab/>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21DE" w:rsidRPr="007C6781" w:rsidRDefault="005921DE" w:rsidP="005921DE">
      <w:pPr>
        <w:autoSpaceDE w:val="0"/>
        <w:autoSpaceDN w:val="0"/>
        <w:adjustRightInd w:val="0"/>
        <w:spacing w:after="0" w:line="276" w:lineRule="auto"/>
        <w:ind w:right="-185" w:firstLine="540"/>
        <w:rPr>
          <w:rFonts w:ascii="Times New Roman" w:hAnsi="Times New Roman" w:cs="Times New Roman"/>
          <w:sz w:val="26"/>
          <w:szCs w:val="26"/>
        </w:rPr>
      </w:pPr>
      <w:r w:rsidRPr="007C6781">
        <w:rPr>
          <w:rFonts w:ascii="Times New Roman" w:hAnsi="Times New Roman" w:cs="Times New Roman"/>
          <w:sz w:val="26"/>
          <w:szCs w:val="26"/>
        </w:rPr>
        <w:tab/>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921DE" w:rsidRPr="007C6781" w:rsidRDefault="005921DE" w:rsidP="005921DE">
      <w:pPr>
        <w:autoSpaceDE w:val="0"/>
        <w:autoSpaceDN w:val="0"/>
        <w:adjustRightInd w:val="0"/>
        <w:spacing w:after="0" w:line="276" w:lineRule="auto"/>
        <w:ind w:right="-185" w:firstLine="540"/>
        <w:rPr>
          <w:rFonts w:ascii="Times New Roman" w:hAnsi="Times New Roman" w:cs="Times New Roman"/>
          <w:sz w:val="26"/>
          <w:szCs w:val="26"/>
        </w:rPr>
      </w:pPr>
      <w:r w:rsidRPr="007C6781">
        <w:rPr>
          <w:rFonts w:ascii="Times New Roman" w:hAnsi="Times New Roman" w:cs="Times New Roman"/>
          <w:sz w:val="26"/>
          <w:szCs w:val="26"/>
        </w:rPr>
        <w:tab/>
        <w:t xml:space="preserve">- </w:t>
      </w:r>
      <w:proofErr w:type="gramStart"/>
      <w:r w:rsidRPr="007C6781">
        <w:rPr>
          <w:rFonts w:ascii="Times New Roman" w:hAnsi="Times New Roman" w:cs="Times New Roman"/>
          <w:sz w:val="26"/>
          <w:szCs w:val="26"/>
        </w:rPr>
        <w:t>ведение  реестра</w:t>
      </w:r>
      <w:proofErr w:type="gramEnd"/>
      <w:r w:rsidRPr="007C6781">
        <w:rPr>
          <w:rFonts w:ascii="Times New Roman" w:hAnsi="Times New Roman" w:cs="Times New Roman"/>
          <w:sz w:val="26"/>
          <w:szCs w:val="26"/>
        </w:rPr>
        <w:t xml:space="preserve"> субъектов малого и среднего предпринимательства - получателей поддержки в порядке, установленном статьёй 8 Федерального закона от 24.07.2007 № 209-ФЗ «О развитии малого и среднего предпринимательства в Российской Федерации». </w:t>
      </w:r>
    </w:p>
    <w:p w:rsidR="005921DE" w:rsidRPr="007C6781" w:rsidRDefault="005921DE" w:rsidP="005921DE">
      <w:pPr>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1.4. По исполнению бюджета поселения, осуществлению контроля за его исполнением.</w:t>
      </w:r>
    </w:p>
    <w:p w:rsidR="005921DE" w:rsidRPr="007C6781" w:rsidRDefault="005921DE" w:rsidP="005921DE">
      <w:pPr>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1.5. По осуществлению внутреннего муниципального финансового контроля:</w:t>
      </w:r>
    </w:p>
    <w:p w:rsidR="005921DE" w:rsidRPr="007C6781" w:rsidRDefault="005921DE" w:rsidP="005921DE">
      <w:pPr>
        <w:suppressAutoHyphens/>
        <w:autoSpaceDE w:val="0"/>
        <w:autoSpaceDN w:val="0"/>
        <w:adjustRightInd w:val="0"/>
        <w:spacing w:after="0" w:line="276" w:lineRule="auto"/>
        <w:ind w:right="-268" w:firstLine="709"/>
        <w:jc w:val="both"/>
        <w:rPr>
          <w:rFonts w:ascii="Times New Roman" w:hAnsi="Times New Roman" w:cs="Times New Roman"/>
          <w:sz w:val="26"/>
          <w:szCs w:val="26"/>
        </w:rPr>
      </w:pPr>
      <w:r w:rsidRPr="007C6781">
        <w:rPr>
          <w:rFonts w:ascii="Times New Roman" w:hAnsi="Times New Roman" w:cs="Times New Roman"/>
          <w:sz w:val="26"/>
          <w:szCs w:val="26"/>
        </w:rPr>
        <w:t>- полномочия органа внутреннего муниципального финансового контроля, предусмотренные Бюджетным кодексом Российской Федерации;</w:t>
      </w:r>
    </w:p>
    <w:p w:rsidR="005921DE" w:rsidRPr="007C6781" w:rsidRDefault="005921DE" w:rsidP="005921DE">
      <w:pPr>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ab/>
        <w:t>- полномочия органа внутреннего муниципального финансового контроля в отношении закупок для обеспечения нужд муниципального образования, предусмотренные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21DE" w:rsidRPr="007C6781" w:rsidRDefault="005921DE" w:rsidP="005921DE">
      <w:pPr>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1.6. По осуществлению внешнего муниципального финансового контроля:</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контроль за исполнением бюджета поселения;</w:t>
      </w:r>
    </w:p>
    <w:p w:rsidR="005921DE" w:rsidRPr="007C6781" w:rsidRDefault="005921DE" w:rsidP="005921DE">
      <w:pPr>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ab/>
        <w:t>- проведение экспертизы бюджета поселения;</w:t>
      </w:r>
    </w:p>
    <w:p w:rsidR="005921DE" w:rsidRPr="007C6781" w:rsidRDefault="005921DE" w:rsidP="005921DE">
      <w:pPr>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ab/>
        <w:t>- внешняя проверка годового отчета об исполнении бюджета поселения;</w:t>
      </w:r>
    </w:p>
    <w:p w:rsidR="005921DE" w:rsidRPr="007C6781" w:rsidRDefault="005921DE" w:rsidP="005921DE">
      <w:pPr>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ab/>
        <w:t>- организация и осуществление контроля за законностью, результативностью использованием средств бюджета.</w:t>
      </w:r>
    </w:p>
    <w:p w:rsidR="005921DE" w:rsidRPr="007C6781" w:rsidRDefault="005921DE" w:rsidP="005921DE">
      <w:pPr>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 xml:space="preserve">1.7. В сфере закупок товаров, работ, услуг для обеспечения муниципальных нужд путем проведения открытых конкурсов, конкурсов с ограниченным участием, двухэтапных конкурсов, открытых аукционов в электронной   форме, запроса котировок на закупки товаров, работ, услуг для муниципальных нужд, в соответствии с Федеральным законом </w:t>
      </w:r>
      <w:r w:rsidRPr="007C6781">
        <w:rPr>
          <w:rFonts w:ascii="Times New Roman" w:hAnsi="Times New Roman" w:cs="Times New Roman"/>
          <w:sz w:val="26"/>
          <w:szCs w:val="26"/>
        </w:rPr>
        <w:lastRenderedPageBreak/>
        <w:t xml:space="preserve">от </w:t>
      </w:r>
      <w:r w:rsidRPr="007C6781">
        <w:rPr>
          <w:rFonts w:ascii="Times New Roman" w:hAnsi="Times New Roman" w:cs="Times New Roman"/>
          <w:spacing w:val="12"/>
          <w:sz w:val="26"/>
          <w:szCs w:val="26"/>
        </w:rPr>
        <w:t>05.04.2013</w:t>
      </w:r>
      <w:r w:rsidRPr="007C6781">
        <w:rPr>
          <w:rFonts w:ascii="Times New Roman" w:hAnsi="Times New Roman" w:cs="Times New Roman"/>
          <w:sz w:val="26"/>
          <w:szCs w:val="26"/>
        </w:rPr>
        <w:t xml:space="preserve"> № 44-ФЗ «О контрактной системе в сфере закупок товаров, работ, услуг для обеспечения государственных и муниципальных нужд»;</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1.8. По владению, пользованию и распоряжению имуществом, находящимся в муниципальной собственности поселения:</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предоставление земельного участка, находящегося в муниципальной собственности в собственность бесплатно без проведения торгов;</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предоставление земельного участка, находящегося в муниципальной собственности в собственность за плату без проведения торгов;</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предоставление земельного участка, находящегося в муниципальной собственности в аренду без проведения торгов;</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предоставление земельного участка, находящегося в муниципальной собственности в безвозмездное пользование;</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предоставление земельного участка, находящегося в муниципальной собственности в постоянное (бессрочное) пользование;</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предварительное согласование предоставления земельного участка, находящегося в муниципальной собственности;</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предоставление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установление сервитута в отношении земельного участка, находящегося в муниципальной собственности;</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предоставление земельного участка, находящегося в муниципальной собственности, на котором расположены гаражи, гражданам, являющимся членами гаражных кооперативов, в собственность бесплатно;</w:t>
      </w:r>
    </w:p>
    <w:p w:rsidR="005921DE" w:rsidRPr="007C6781" w:rsidRDefault="005921DE" w:rsidP="005921DE">
      <w:pPr>
        <w:suppressAutoHyphens/>
        <w:autoSpaceDE w:val="0"/>
        <w:autoSpaceDN w:val="0"/>
        <w:adjustRightInd w:val="0"/>
        <w:spacing w:after="0" w:line="276" w:lineRule="auto"/>
        <w:ind w:right="-268" w:firstLine="709"/>
        <w:rPr>
          <w:rFonts w:ascii="Times New Roman" w:hAnsi="Times New Roman" w:cs="Times New Roman"/>
          <w:sz w:val="26"/>
          <w:szCs w:val="26"/>
        </w:rPr>
      </w:pPr>
      <w:r w:rsidRPr="007C6781">
        <w:rPr>
          <w:rFonts w:ascii="Times New Roman" w:hAnsi="Times New Roman" w:cs="Times New Roman"/>
          <w:sz w:val="26"/>
          <w:szCs w:val="26"/>
        </w:rPr>
        <w:t>- предоставление информации и выписок из реестра муниципального имущества.</w:t>
      </w:r>
    </w:p>
    <w:p w:rsidR="005921DE" w:rsidRPr="007C6781" w:rsidRDefault="005921DE" w:rsidP="005921DE">
      <w:pPr>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1.9. По присвоению адресов объектам адресации, изменению, аннулированию таких адресов.</w:t>
      </w:r>
    </w:p>
    <w:p w:rsidR="005921DE" w:rsidRPr="007C6781" w:rsidRDefault="005921DE" w:rsidP="005921DE">
      <w:pPr>
        <w:suppressAutoHyphens/>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lastRenderedPageBreak/>
        <w:tab/>
        <w:t xml:space="preserve">2. Передаваемые полномочия предлагается осуществлять на основании соглашений о передачи части полномочий на </w:t>
      </w:r>
      <w:proofErr w:type="gramStart"/>
      <w:r w:rsidRPr="007C6781">
        <w:rPr>
          <w:rFonts w:ascii="Times New Roman" w:hAnsi="Times New Roman" w:cs="Times New Roman"/>
          <w:sz w:val="26"/>
          <w:szCs w:val="26"/>
        </w:rPr>
        <w:t>срок  с</w:t>
      </w:r>
      <w:proofErr w:type="gramEnd"/>
      <w:r w:rsidRPr="007C6781">
        <w:rPr>
          <w:rFonts w:ascii="Times New Roman" w:hAnsi="Times New Roman" w:cs="Times New Roman"/>
          <w:sz w:val="26"/>
          <w:szCs w:val="26"/>
        </w:rPr>
        <w:t xml:space="preserve"> 01 января 2020 года по 31 декабря 2020 года. </w:t>
      </w:r>
    </w:p>
    <w:p w:rsidR="005921DE" w:rsidRPr="007C6781" w:rsidRDefault="005921DE" w:rsidP="005921DE">
      <w:pPr>
        <w:suppressAutoHyphens/>
        <w:autoSpaceDE w:val="0"/>
        <w:autoSpaceDN w:val="0"/>
        <w:adjustRightInd w:val="0"/>
        <w:spacing w:after="0" w:line="276" w:lineRule="auto"/>
        <w:ind w:right="-268"/>
        <w:rPr>
          <w:rFonts w:ascii="Times New Roman" w:hAnsi="Times New Roman" w:cs="Times New Roman"/>
          <w:sz w:val="26"/>
          <w:szCs w:val="26"/>
        </w:rPr>
      </w:pPr>
      <w:r w:rsidRPr="007C6781">
        <w:rPr>
          <w:rFonts w:ascii="Times New Roman" w:hAnsi="Times New Roman" w:cs="Times New Roman"/>
          <w:sz w:val="26"/>
          <w:szCs w:val="26"/>
        </w:rPr>
        <w:tab/>
        <w:t>3. Настоящее решение вступает в силу после официального опубликования.</w:t>
      </w:r>
    </w:p>
    <w:p w:rsidR="005921DE" w:rsidRPr="007C6781" w:rsidRDefault="005921DE" w:rsidP="005921DE">
      <w:pPr>
        <w:tabs>
          <w:tab w:val="left" w:pos="720"/>
        </w:tabs>
        <w:suppressAutoHyphens/>
        <w:autoSpaceDE w:val="0"/>
        <w:autoSpaceDN w:val="0"/>
        <w:adjustRightInd w:val="0"/>
        <w:spacing w:after="0" w:line="276" w:lineRule="auto"/>
        <w:ind w:right="-268" w:firstLine="709"/>
        <w:jc w:val="both"/>
        <w:rPr>
          <w:rFonts w:ascii="Times New Roman" w:hAnsi="Times New Roman" w:cs="Times New Roman"/>
          <w:sz w:val="26"/>
          <w:szCs w:val="26"/>
        </w:rPr>
      </w:pPr>
      <w:r w:rsidRPr="007C6781">
        <w:rPr>
          <w:rFonts w:ascii="Times New Roman" w:hAnsi="Times New Roman" w:cs="Times New Roman"/>
          <w:sz w:val="26"/>
          <w:szCs w:val="26"/>
        </w:rPr>
        <w:t xml:space="preserve">4. Контроль за исполнением настоящего </w:t>
      </w:r>
      <w:proofErr w:type="gramStart"/>
      <w:r w:rsidRPr="007C6781">
        <w:rPr>
          <w:rFonts w:ascii="Times New Roman" w:hAnsi="Times New Roman" w:cs="Times New Roman"/>
          <w:sz w:val="26"/>
          <w:szCs w:val="26"/>
        </w:rPr>
        <w:t>решения  оставляю</w:t>
      </w:r>
      <w:proofErr w:type="gramEnd"/>
      <w:r w:rsidRPr="007C6781">
        <w:rPr>
          <w:rFonts w:ascii="Times New Roman" w:hAnsi="Times New Roman" w:cs="Times New Roman"/>
          <w:sz w:val="26"/>
          <w:szCs w:val="26"/>
        </w:rPr>
        <w:t xml:space="preserve"> за собой.</w:t>
      </w:r>
    </w:p>
    <w:p w:rsidR="005921DE" w:rsidRPr="007C6781" w:rsidRDefault="005921DE" w:rsidP="005921DE">
      <w:pPr>
        <w:suppressAutoHyphens/>
        <w:autoSpaceDE w:val="0"/>
        <w:autoSpaceDN w:val="0"/>
        <w:adjustRightInd w:val="0"/>
        <w:spacing w:after="0" w:line="240" w:lineRule="auto"/>
        <w:ind w:firstLine="709"/>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Глава муниципального образования «Павловский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Ш.А.Абуталипов</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r w:rsidRPr="007C6781">
        <w:rPr>
          <w:rFonts w:ascii="Times New Roman" w:hAnsi="Times New Roman" w:cs="Times New Roman"/>
          <w:b/>
          <w:bCs/>
          <w:sz w:val="26"/>
          <w:szCs w:val="26"/>
          <w:u w:val="single"/>
        </w:rPr>
        <w:t xml:space="preserve">Решение Совета </w:t>
      </w:r>
      <w:proofErr w:type="gramStart"/>
      <w:r w:rsidRPr="007C6781">
        <w:rPr>
          <w:rFonts w:ascii="Times New Roman" w:hAnsi="Times New Roman" w:cs="Times New Roman"/>
          <w:b/>
          <w:bCs/>
          <w:sz w:val="26"/>
          <w:szCs w:val="26"/>
          <w:u w:val="single"/>
        </w:rPr>
        <w:t>депутатов  муниципального</w:t>
      </w:r>
      <w:proofErr w:type="gramEnd"/>
      <w:r w:rsidRPr="007C6781">
        <w:rPr>
          <w:rFonts w:ascii="Times New Roman" w:hAnsi="Times New Roman" w:cs="Times New Roman"/>
          <w:b/>
          <w:bCs/>
          <w:sz w:val="26"/>
          <w:szCs w:val="26"/>
          <w:u w:val="single"/>
        </w:rPr>
        <w:t xml:space="preserve"> образования «Павловский район» от 25.12.2019 №125</w:t>
      </w:r>
    </w:p>
    <w:p w:rsidR="005921DE" w:rsidRPr="007C6781" w:rsidRDefault="005921DE" w:rsidP="005921DE">
      <w:pPr>
        <w:suppressAutoHyphens/>
        <w:autoSpaceDE w:val="0"/>
        <w:autoSpaceDN w:val="0"/>
        <w:adjustRightInd w:val="0"/>
        <w:spacing w:after="0" w:line="276" w:lineRule="auto"/>
        <w:rPr>
          <w:rFonts w:ascii="Times New Roman" w:hAnsi="Times New Roman" w:cs="Times New Roman"/>
          <w:b/>
          <w:bCs/>
          <w:kern w:val="28"/>
          <w:sz w:val="26"/>
          <w:szCs w:val="26"/>
        </w:rPr>
      </w:pPr>
      <w:r w:rsidRPr="007C6781">
        <w:rPr>
          <w:rFonts w:ascii="Times New Roman" w:hAnsi="Times New Roman" w:cs="Times New Roman"/>
          <w:b/>
          <w:bCs/>
          <w:kern w:val="28"/>
          <w:sz w:val="26"/>
          <w:szCs w:val="26"/>
        </w:rPr>
        <w:t xml:space="preserve">О направлении предложения о </w:t>
      </w:r>
      <w:proofErr w:type="gramStart"/>
      <w:r w:rsidRPr="007C6781">
        <w:rPr>
          <w:rFonts w:ascii="Times New Roman" w:hAnsi="Times New Roman" w:cs="Times New Roman"/>
          <w:b/>
          <w:bCs/>
          <w:kern w:val="28"/>
          <w:sz w:val="26"/>
          <w:szCs w:val="26"/>
        </w:rPr>
        <w:t>передаче  части</w:t>
      </w:r>
      <w:proofErr w:type="gramEnd"/>
      <w:r w:rsidRPr="007C6781">
        <w:rPr>
          <w:rFonts w:ascii="Times New Roman" w:hAnsi="Times New Roman" w:cs="Times New Roman"/>
          <w:b/>
          <w:bCs/>
          <w:kern w:val="28"/>
          <w:sz w:val="26"/>
          <w:szCs w:val="26"/>
        </w:rPr>
        <w:t xml:space="preserve"> полномочий</w:t>
      </w:r>
      <w:r w:rsidRPr="007C6781">
        <w:rPr>
          <w:rFonts w:ascii="Times New Roman" w:hAnsi="Times New Roman" w:cs="Times New Roman"/>
          <w:sz w:val="26"/>
          <w:szCs w:val="26"/>
        </w:rPr>
        <w:t xml:space="preserve"> </w:t>
      </w:r>
      <w:r w:rsidRPr="007C6781">
        <w:rPr>
          <w:rFonts w:ascii="Times New Roman" w:hAnsi="Times New Roman" w:cs="Times New Roman"/>
          <w:b/>
          <w:bCs/>
          <w:sz w:val="26"/>
          <w:szCs w:val="26"/>
        </w:rPr>
        <w:t xml:space="preserve">по решению </w:t>
      </w:r>
      <w:r w:rsidRPr="007C6781">
        <w:rPr>
          <w:rFonts w:ascii="Times New Roman" w:hAnsi="Times New Roman" w:cs="Times New Roman"/>
          <w:b/>
          <w:bCs/>
          <w:kern w:val="28"/>
          <w:sz w:val="26"/>
          <w:szCs w:val="26"/>
        </w:rPr>
        <w:t xml:space="preserve"> </w:t>
      </w:r>
      <w:r w:rsidRPr="007C6781">
        <w:rPr>
          <w:rFonts w:ascii="Times New Roman" w:hAnsi="Times New Roman" w:cs="Times New Roman"/>
          <w:b/>
          <w:bCs/>
          <w:sz w:val="26"/>
          <w:szCs w:val="26"/>
        </w:rPr>
        <w:t xml:space="preserve">вопросов местного значения </w:t>
      </w:r>
    </w:p>
    <w:p w:rsidR="005921DE" w:rsidRPr="007C6781" w:rsidRDefault="005921DE" w:rsidP="005921DE">
      <w:pPr>
        <w:autoSpaceDE w:val="0"/>
        <w:autoSpaceDN w:val="0"/>
        <w:adjustRightInd w:val="0"/>
        <w:spacing w:after="0" w:line="240"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Совета депутатов муниципального образования «Павловский район» от 23.12.2014 № 103 «Об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«Павловский район» и органами местного самоуправления городского и сельских поселений, входящих в состав муниципального образования «Павловский район», Совет депутатов муниципального образования «Павловский  район» </w:t>
      </w:r>
      <w:r w:rsidRPr="007C6781">
        <w:rPr>
          <w:rFonts w:ascii="Times New Roman" w:hAnsi="Times New Roman" w:cs="Times New Roman"/>
          <w:b/>
          <w:bCs/>
          <w:sz w:val="26"/>
          <w:szCs w:val="26"/>
        </w:rPr>
        <w:t>РЕШИЛ</w:t>
      </w:r>
      <w:r w:rsidRPr="007C6781">
        <w:rPr>
          <w:rFonts w:ascii="Times New Roman" w:hAnsi="Times New Roman" w:cs="Times New Roman"/>
          <w:sz w:val="26"/>
          <w:szCs w:val="26"/>
        </w:rPr>
        <w:t>:</w:t>
      </w:r>
    </w:p>
    <w:p w:rsidR="005921DE" w:rsidRPr="007C6781" w:rsidRDefault="005921DE" w:rsidP="005921DE">
      <w:pPr>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ab/>
        <w:t xml:space="preserve">1. Направить предложение Совета депутатов муниципального образования «Павловский район» в Совет депутатов муниципальных образований </w:t>
      </w:r>
      <w:r w:rsidRPr="007C6781">
        <w:rPr>
          <w:rFonts w:ascii="Times New Roman" w:hAnsi="Times New Roman" w:cs="Times New Roman"/>
          <w:kern w:val="28"/>
          <w:sz w:val="26"/>
          <w:szCs w:val="26"/>
        </w:rPr>
        <w:t>Баклушинское сельское поселение, Холстовское сельское поселение, Пичеурское сельское поселение, Шаховское сельское поселение, Шмалакское сельское поселение</w:t>
      </w:r>
      <w:r w:rsidRPr="007C6781">
        <w:rPr>
          <w:rFonts w:ascii="Times New Roman" w:hAnsi="Times New Roman" w:cs="Times New Roman"/>
          <w:sz w:val="26"/>
          <w:szCs w:val="26"/>
        </w:rPr>
        <w:t xml:space="preserve"> Павловского района Ульяновской области о передаче на уровень органов местного самоуправления сельских поселений часть полномочий: </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ab/>
        <w:t xml:space="preserve">1.1. осуществления мероприятий по обеспечению безопасности людей на водных объектах, охране их жизни и здоровья; </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1.2.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1.3. содержания автомобильных дорог местного значения в границах населенных пунктов поселения:</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уборка снега в зимний период;</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ab/>
        <w:t xml:space="preserve">- </w:t>
      </w:r>
      <w:proofErr w:type="gramStart"/>
      <w:r w:rsidRPr="007C6781">
        <w:rPr>
          <w:rFonts w:ascii="Times New Roman" w:hAnsi="Times New Roman" w:cs="Times New Roman"/>
          <w:sz w:val="26"/>
          <w:szCs w:val="26"/>
        </w:rPr>
        <w:t>грейзирование  автомобильных</w:t>
      </w:r>
      <w:proofErr w:type="gramEnd"/>
      <w:r w:rsidRPr="007C6781">
        <w:rPr>
          <w:rFonts w:ascii="Times New Roman" w:hAnsi="Times New Roman" w:cs="Times New Roman"/>
          <w:sz w:val="26"/>
          <w:szCs w:val="26"/>
        </w:rPr>
        <w:t xml:space="preserve"> дорог местного значения в летний период.         </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1.4. организация ритуальных услуг и содержание мест захоронения;</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xml:space="preserve">1.5. сохранения, использования и популяризации объектов культурного наследия (памятников истории и культуры), находящихся в собственности поселения, </w:t>
      </w:r>
      <w:r w:rsidRPr="007C6781">
        <w:rPr>
          <w:rFonts w:ascii="Times New Roman" w:hAnsi="Times New Roman" w:cs="Times New Roman"/>
          <w:sz w:val="26"/>
          <w:szCs w:val="26"/>
        </w:rPr>
        <w:lastRenderedPageBreak/>
        <w:t>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1.6. организация   в границах поселения электро - тепло - газо- и водоснабжения населения, водоотведения:</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организация деятельности по рациональному использованию воды;</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 участие в капитальном ремонте водоисточников (скважины, водопроводы);</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1.7. утверждения правил землепользования и застройки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1.8. по организации выполнения работ по координатному описанию местоположения границ муниципального образования, населенных пунктов и территориальных зон, расположенных в границах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установление границ населенных пунктов поселения и внесение сведений в Единый государственный реестр недвижимости (далее – ЕГРН);</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t>- установление границ территориальных зон и внесение сведений в ЕГРН.</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ab/>
        <w:t xml:space="preserve">2. Передаваемые полномочия предлагается осуществлять на основании соглашений о передаче части полномочий по решению вопросов местного значения на </w:t>
      </w:r>
      <w:proofErr w:type="gramStart"/>
      <w:r w:rsidRPr="007C6781">
        <w:rPr>
          <w:rFonts w:ascii="Times New Roman" w:hAnsi="Times New Roman" w:cs="Times New Roman"/>
          <w:sz w:val="26"/>
          <w:szCs w:val="26"/>
        </w:rPr>
        <w:t>срок  с</w:t>
      </w:r>
      <w:proofErr w:type="gramEnd"/>
      <w:r w:rsidRPr="007C6781">
        <w:rPr>
          <w:rFonts w:ascii="Times New Roman" w:hAnsi="Times New Roman" w:cs="Times New Roman"/>
          <w:sz w:val="26"/>
          <w:szCs w:val="26"/>
        </w:rPr>
        <w:t xml:space="preserve"> 01 января 2020 года по 31 декабря 2020 года. </w:t>
      </w:r>
    </w:p>
    <w:p w:rsidR="005921DE" w:rsidRPr="007C6781" w:rsidRDefault="005921DE" w:rsidP="005921DE">
      <w:pPr>
        <w:shd w:val="clear" w:color="auto" w:fill="FFFFFF"/>
        <w:suppressAutoHyphens/>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w:t>
      </w:r>
      <w:r w:rsidRPr="007C6781">
        <w:rPr>
          <w:rFonts w:ascii="Times New Roman" w:hAnsi="Times New Roman" w:cs="Times New Roman"/>
          <w:sz w:val="26"/>
          <w:szCs w:val="26"/>
        </w:rPr>
        <w:tab/>
        <w:t>3. Настоящее решение вступает в силу после официального опубликования.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b/>
          <w:bCs/>
          <w:sz w:val="26"/>
          <w:szCs w:val="26"/>
        </w:rPr>
      </w:pPr>
      <w:r w:rsidRPr="007C6781">
        <w:rPr>
          <w:rFonts w:ascii="Times New Roman" w:hAnsi="Times New Roman" w:cs="Times New Roman"/>
          <w:b/>
          <w:bCs/>
          <w:sz w:val="26"/>
          <w:szCs w:val="26"/>
        </w:rPr>
        <w:t xml:space="preserve">Глава муниципального образования «Павловский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Ш.А. Абуталипов</w:t>
      </w:r>
    </w:p>
    <w:p w:rsidR="005921DE" w:rsidRPr="007C6781" w:rsidRDefault="005921DE" w:rsidP="005921DE">
      <w:pPr>
        <w:tabs>
          <w:tab w:val="left" w:pos="5715"/>
          <w:tab w:val="left" w:pos="6150"/>
        </w:tabs>
        <w:suppressAutoHyphens/>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r w:rsidRPr="007C6781">
        <w:rPr>
          <w:rFonts w:ascii="Times New Roman" w:hAnsi="Times New Roman" w:cs="Times New Roman"/>
          <w:b/>
          <w:bCs/>
          <w:sz w:val="26"/>
          <w:szCs w:val="26"/>
          <w:u w:val="single"/>
        </w:rPr>
        <w:t xml:space="preserve">Решение Совета </w:t>
      </w:r>
      <w:proofErr w:type="gramStart"/>
      <w:r w:rsidRPr="007C6781">
        <w:rPr>
          <w:rFonts w:ascii="Times New Roman" w:hAnsi="Times New Roman" w:cs="Times New Roman"/>
          <w:b/>
          <w:bCs/>
          <w:sz w:val="26"/>
          <w:szCs w:val="26"/>
          <w:u w:val="single"/>
        </w:rPr>
        <w:t>депутатов  муниципального</w:t>
      </w:r>
      <w:proofErr w:type="gramEnd"/>
      <w:r w:rsidRPr="007C6781">
        <w:rPr>
          <w:rFonts w:ascii="Times New Roman" w:hAnsi="Times New Roman" w:cs="Times New Roman"/>
          <w:b/>
          <w:bCs/>
          <w:sz w:val="26"/>
          <w:szCs w:val="26"/>
          <w:u w:val="single"/>
        </w:rPr>
        <w:t xml:space="preserve"> образования «Павловский район» от 25.12.2019 №126</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 перспективном плане работы Совета депутатов муниципального </w:t>
      </w:r>
      <w:proofErr w:type="gramStart"/>
      <w:r w:rsidRPr="007C6781">
        <w:rPr>
          <w:rFonts w:ascii="Times New Roman" w:hAnsi="Times New Roman" w:cs="Times New Roman"/>
          <w:b/>
          <w:bCs/>
          <w:sz w:val="26"/>
          <w:szCs w:val="26"/>
        </w:rPr>
        <w:t>образования«</w:t>
      </w:r>
      <w:proofErr w:type="gramEnd"/>
      <w:r w:rsidRPr="007C6781">
        <w:rPr>
          <w:rFonts w:ascii="Times New Roman" w:hAnsi="Times New Roman" w:cs="Times New Roman"/>
          <w:b/>
          <w:bCs/>
          <w:sz w:val="26"/>
          <w:szCs w:val="26"/>
        </w:rPr>
        <w:t>Павловский район»  на 2020 год</w:t>
      </w:r>
    </w:p>
    <w:p w:rsidR="005921DE" w:rsidRPr="007C6781" w:rsidRDefault="005921DE" w:rsidP="005921DE">
      <w:pPr>
        <w:tabs>
          <w:tab w:val="left" w:pos="1693"/>
        </w:tabs>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«Павловский район», Совет депутатов муниципального образования «Павловский район» </w:t>
      </w:r>
      <w:r w:rsidRPr="007C6781">
        <w:rPr>
          <w:rFonts w:ascii="Times New Roman" w:hAnsi="Times New Roman" w:cs="Times New Roman"/>
          <w:b/>
          <w:bCs/>
          <w:sz w:val="26"/>
          <w:szCs w:val="26"/>
        </w:rPr>
        <w:t>РЕШИЛ:</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1. </w:t>
      </w:r>
      <w:proofErr w:type="gramStart"/>
      <w:r w:rsidRPr="007C6781">
        <w:rPr>
          <w:rFonts w:ascii="Times New Roman" w:hAnsi="Times New Roman" w:cs="Times New Roman"/>
          <w:sz w:val="26"/>
          <w:szCs w:val="26"/>
        </w:rPr>
        <w:t>Утвердить  прилагаемый</w:t>
      </w:r>
      <w:proofErr w:type="gramEnd"/>
      <w:r w:rsidRPr="007C6781">
        <w:rPr>
          <w:rFonts w:ascii="Times New Roman" w:hAnsi="Times New Roman" w:cs="Times New Roman"/>
          <w:sz w:val="26"/>
          <w:szCs w:val="26"/>
        </w:rPr>
        <w:t xml:space="preserve"> перспективный план работы  Совета депутатов муниципального образования «Павловский район» на  2020 год.</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2.Настоящее решение вступает в силу </w:t>
      </w:r>
      <w:proofErr w:type="gramStart"/>
      <w:r w:rsidRPr="007C6781">
        <w:rPr>
          <w:rFonts w:ascii="Times New Roman" w:hAnsi="Times New Roman" w:cs="Times New Roman"/>
          <w:sz w:val="26"/>
          <w:szCs w:val="26"/>
        </w:rPr>
        <w:t>с</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момента</w:t>
      </w:r>
      <w:proofErr w:type="gramEnd"/>
      <w:r w:rsidRPr="007C6781">
        <w:rPr>
          <w:rFonts w:ascii="Times New Roman" w:hAnsi="Times New Roman" w:cs="Times New Roman"/>
          <w:sz w:val="26"/>
          <w:szCs w:val="26"/>
          <w:lang w:val="en-US"/>
        </w:rPr>
        <w:t>  </w:t>
      </w:r>
      <w:r w:rsidRPr="007C6781">
        <w:rPr>
          <w:rFonts w:ascii="Times New Roman" w:hAnsi="Times New Roman" w:cs="Times New Roman"/>
          <w:sz w:val="26"/>
          <w:szCs w:val="26"/>
        </w:rPr>
        <w:t>его подписания.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3.Контроль за выполнением плана работы Совета депутатов 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 на 2020 год оставляю за собой.</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Глава муниципального образования «Павловский район»</w:t>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t>Ш.А. Абуталипов</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lang w:val="en-US"/>
        </w:rPr>
        <w:lastRenderedPageBreak/>
        <w:t> </w:t>
      </w:r>
    </w:p>
    <w:p w:rsidR="005921DE" w:rsidRPr="007C6781" w:rsidRDefault="005921DE" w:rsidP="005921DE">
      <w:pPr>
        <w:autoSpaceDE w:val="0"/>
        <w:autoSpaceDN w:val="0"/>
        <w:adjustRightInd w:val="0"/>
        <w:spacing w:after="0" w:line="240" w:lineRule="auto"/>
        <w:jc w:val="right"/>
        <w:rPr>
          <w:rFonts w:ascii="Times New Roman" w:hAnsi="Times New Roman" w:cs="Times New Roman"/>
          <w:sz w:val="26"/>
          <w:szCs w:val="26"/>
        </w:rPr>
      </w:pP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left="3915"/>
        <w:jc w:val="both"/>
        <w:rPr>
          <w:rFonts w:ascii="Times New Roman" w:hAnsi="Times New Roman" w:cs="Times New Roman"/>
          <w:sz w:val="26"/>
          <w:szCs w:val="26"/>
        </w:rPr>
      </w:pPr>
      <w:r w:rsidRPr="007C6781">
        <w:rPr>
          <w:rFonts w:ascii="Times New Roman" w:hAnsi="Times New Roman" w:cs="Times New Roman"/>
          <w:sz w:val="26"/>
          <w:szCs w:val="26"/>
        </w:rPr>
        <w:t>УТВЕРЖДЕН</w:t>
      </w:r>
    </w:p>
    <w:p w:rsidR="005921DE" w:rsidRPr="007C6781" w:rsidRDefault="005921DE" w:rsidP="005921DE">
      <w:pPr>
        <w:autoSpaceDE w:val="0"/>
        <w:autoSpaceDN w:val="0"/>
        <w:adjustRightInd w:val="0"/>
        <w:spacing w:after="0" w:line="240" w:lineRule="auto"/>
        <w:ind w:left="3915"/>
        <w:jc w:val="both"/>
        <w:rPr>
          <w:rFonts w:ascii="Times New Roman" w:hAnsi="Times New Roman" w:cs="Times New Roman"/>
          <w:sz w:val="26"/>
          <w:szCs w:val="26"/>
        </w:rPr>
      </w:pPr>
      <w:r w:rsidRPr="007C6781">
        <w:rPr>
          <w:rFonts w:ascii="Times New Roman" w:hAnsi="Times New Roman" w:cs="Times New Roman"/>
          <w:sz w:val="26"/>
          <w:szCs w:val="26"/>
        </w:rPr>
        <w:t>решением Совета депутатов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40" w:lineRule="auto"/>
        <w:ind w:left="3915"/>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от 25.12.2019№126</w:t>
      </w:r>
    </w:p>
    <w:p w:rsidR="005921DE" w:rsidRPr="007C6781" w:rsidRDefault="005921DE" w:rsidP="005921DE">
      <w:pPr>
        <w:autoSpaceDE w:val="0"/>
        <w:autoSpaceDN w:val="0"/>
        <w:adjustRightInd w:val="0"/>
        <w:spacing w:after="0" w:line="240" w:lineRule="auto"/>
        <w:ind w:left="3915"/>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ПЕРСПЕКТИВНЫЙ ПЛАН РАБОТЫ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СОВЕТА ДЕПУТАТОВ МУНИЦИПАЛЬНОГО ОБРАЗОВАНИЯ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«ПАВЛОВСКИЙ РАЙОН» НА 2020 ГОД</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roofErr w:type="gramStart"/>
      <w:r w:rsidRPr="007C6781">
        <w:rPr>
          <w:rFonts w:ascii="Times New Roman" w:hAnsi="Times New Roman" w:cs="Times New Roman"/>
          <w:b/>
          <w:bCs/>
          <w:sz w:val="26"/>
          <w:szCs w:val="26"/>
          <w:lang w:val="en-US"/>
        </w:rPr>
        <w:t>l</w:t>
      </w:r>
      <w:r w:rsidRPr="007C6781">
        <w:rPr>
          <w:rFonts w:ascii="Times New Roman" w:hAnsi="Times New Roman" w:cs="Times New Roman"/>
          <w:b/>
          <w:bCs/>
          <w:sz w:val="26"/>
          <w:szCs w:val="26"/>
        </w:rPr>
        <w:t xml:space="preserve">  РАЗДЕЛ</w:t>
      </w:r>
      <w:proofErr w:type="gramEnd"/>
      <w:r w:rsidRPr="007C6781">
        <w:rPr>
          <w:rFonts w:ascii="Times New Roman" w:hAnsi="Times New Roman" w:cs="Times New Roman"/>
          <w:b/>
          <w:bCs/>
          <w:sz w:val="26"/>
          <w:szCs w:val="26"/>
        </w:rPr>
        <w:t xml:space="preserve">. </w:t>
      </w:r>
      <w:r w:rsidRPr="007C6781">
        <w:rPr>
          <w:rFonts w:ascii="Times New Roman" w:hAnsi="Times New Roman" w:cs="Times New Roman"/>
          <w:b/>
          <w:bCs/>
          <w:sz w:val="26"/>
          <w:szCs w:val="26"/>
          <w:lang w:val="en-US"/>
        </w:rPr>
        <w:t xml:space="preserve">ЗАСЕДАНИЯ СОВЕТА ДЕПУТАТОВ     </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949"/>
        <w:gridCol w:w="1464"/>
        <w:gridCol w:w="2699"/>
      </w:tblGrid>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п/п</w:t>
            </w: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вопроса</w:t>
            </w: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Срок </w:t>
            </w: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Ответственный</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Об утверждении отчета о деятельности Контрольно-ревизионной комиссии муниципального образования «Павловский район» за 2019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z w:val="26"/>
                <w:szCs w:val="26"/>
              </w:rPr>
              <w:t xml:space="preserve">Об утверждении </w:t>
            </w:r>
            <w:proofErr w:type="gramStart"/>
            <w:r w:rsidRPr="007C6781">
              <w:rPr>
                <w:rFonts w:ascii="Times New Roman" w:hAnsi="Times New Roman" w:cs="Times New Roman"/>
                <w:sz w:val="26"/>
                <w:szCs w:val="26"/>
              </w:rPr>
              <w:t>отчета  об</w:t>
            </w:r>
            <w:proofErr w:type="gramEnd"/>
            <w:r w:rsidRPr="007C6781">
              <w:rPr>
                <w:rFonts w:ascii="Times New Roman" w:hAnsi="Times New Roman" w:cs="Times New Roman"/>
                <w:sz w:val="26"/>
                <w:szCs w:val="26"/>
              </w:rPr>
              <w:t xml:space="preserve">  оперативно-служебной деятельности межмуниципального отдела МВД России «Павловский за 2019 год и задачи на 2020 год. </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О реализации Стратегии социально-экономического развития МО «Павловский район» до 2030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tabs>
                <w:tab w:val="left" w:pos="1365"/>
              </w:tabs>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Об уровне безработицы в разрезе каждого поселения и о содействии занятости населения 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30января</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b/>
                <w:bCs/>
                <w:sz w:val="26"/>
                <w:szCs w:val="26"/>
                <w:lang w:val="en-US"/>
              </w:rPr>
              <w:t>2020 года</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lastRenderedPageBreak/>
              <w:t xml:space="preserve">Об отчёте Главы администрации муниципального образования «Павловский район» о результатах своей деятельности и </w:t>
            </w:r>
            <w:proofErr w:type="gramStart"/>
            <w:r w:rsidRPr="007C6781">
              <w:rPr>
                <w:rFonts w:ascii="Times New Roman" w:hAnsi="Times New Roman" w:cs="Times New Roman"/>
                <w:spacing w:val="-1"/>
                <w:sz w:val="26"/>
                <w:szCs w:val="26"/>
              </w:rPr>
              <w:t>деятельности  Администрации</w:t>
            </w:r>
            <w:proofErr w:type="gramEnd"/>
            <w:r w:rsidRPr="007C6781">
              <w:rPr>
                <w:rFonts w:ascii="Times New Roman" w:hAnsi="Times New Roman" w:cs="Times New Roman"/>
                <w:spacing w:val="-1"/>
                <w:sz w:val="26"/>
                <w:szCs w:val="26"/>
              </w:rPr>
              <w:t xml:space="preserve"> муниципального образования «Павловский район» за 2019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lastRenderedPageBreak/>
              <w:t>О  реализации</w:t>
            </w:r>
            <w:proofErr w:type="gramEnd"/>
            <w:r w:rsidRPr="007C6781">
              <w:rPr>
                <w:rFonts w:ascii="Times New Roman" w:hAnsi="Times New Roman" w:cs="Times New Roman"/>
                <w:sz w:val="26"/>
                <w:szCs w:val="26"/>
              </w:rPr>
              <w:t xml:space="preserve"> муниципальной программы «Развитие и модернизация образования в муниципальном образовании «Павловский район» Ульяновской области  на 2018-2020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r>
          </w:p>
          <w:p w:rsidR="005921DE" w:rsidRPr="007C6781" w:rsidRDefault="005921DE" w:rsidP="005921DE">
            <w:pPr>
              <w:keepNext/>
              <w:shd w:val="clear" w:color="auto" w:fill="FFFFFF"/>
              <w:autoSpaceDE w:val="0"/>
              <w:autoSpaceDN w:val="0"/>
              <w:adjustRightInd w:val="0"/>
              <w:spacing w:after="0" w:line="276" w:lineRule="auto"/>
              <w:jc w:val="both"/>
              <w:outlineLvl w:val="0"/>
              <w:rPr>
                <w:rFonts w:ascii="Times New Roman" w:hAnsi="Times New Roman" w:cs="Times New Roman"/>
                <w:kern w:val="32"/>
                <w:sz w:val="26"/>
                <w:szCs w:val="26"/>
              </w:rPr>
            </w:pPr>
            <w:r w:rsidRPr="007C6781">
              <w:rPr>
                <w:rFonts w:ascii="Times New Roman" w:hAnsi="Times New Roman" w:cs="Times New Roman"/>
                <w:b/>
                <w:bCs/>
                <w:i/>
                <w:iCs/>
                <w:kern w:val="32"/>
                <w:sz w:val="26"/>
                <w:szCs w:val="26"/>
              </w:rPr>
              <w:t xml:space="preserve">О реализации программы приватизации муниципального </w:t>
            </w:r>
            <w:proofErr w:type="gramStart"/>
            <w:r w:rsidRPr="007C6781">
              <w:rPr>
                <w:rFonts w:ascii="Times New Roman" w:hAnsi="Times New Roman" w:cs="Times New Roman"/>
                <w:b/>
                <w:bCs/>
                <w:i/>
                <w:iCs/>
                <w:kern w:val="32"/>
                <w:sz w:val="26"/>
                <w:szCs w:val="26"/>
              </w:rPr>
              <w:t xml:space="preserve">имущества,   </w:t>
            </w:r>
            <w:proofErr w:type="gramEnd"/>
            <w:r w:rsidRPr="007C6781">
              <w:rPr>
                <w:rFonts w:ascii="Times New Roman" w:hAnsi="Times New Roman" w:cs="Times New Roman"/>
                <w:b/>
                <w:bCs/>
                <w:i/>
                <w:iCs/>
                <w:kern w:val="32"/>
                <w:sz w:val="26"/>
                <w:szCs w:val="26"/>
              </w:rPr>
              <w:t xml:space="preserve">находящегося в   собственности </w:t>
            </w:r>
            <w:r w:rsidRPr="007C6781">
              <w:rPr>
                <w:rFonts w:ascii="Times New Roman" w:hAnsi="Times New Roman" w:cs="Times New Roman"/>
                <w:kern w:val="32"/>
                <w:sz w:val="26"/>
                <w:szCs w:val="26"/>
              </w:rPr>
              <w:t>муниципального образования</w:t>
            </w:r>
            <w:r w:rsidRPr="007C6781">
              <w:rPr>
                <w:rFonts w:ascii="Times New Roman" w:hAnsi="Times New Roman" w:cs="Times New Roman"/>
                <w:b/>
                <w:bCs/>
                <w:i/>
                <w:iCs/>
                <w:kern w:val="32"/>
                <w:sz w:val="26"/>
                <w:szCs w:val="26"/>
              </w:rPr>
              <w:t xml:space="preserve"> «Павловский район» в 2019 году</w:t>
            </w:r>
          </w:p>
          <w:p w:rsidR="005921DE" w:rsidRPr="007C6781" w:rsidRDefault="005921DE" w:rsidP="005921DE">
            <w:pPr>
              <w:keepNext/>
              <w:shd w:val="clear" w:color="auto" w:fill="FFFFFF"/>
              <w:autoSpaceDE w:val="0"/>
              <w:autoSpaceDN w:val="0"/>
              <w:adjustRightInd w:val="0"/>
              <w:spacing w:after="0" w:line="276" w:lineRule="auto"/>
              <w:jc w:val="both"/>
              <w:outlineLvl w:val="0"/>
              <w:rPr>
                <w:rFonts w:ascii="Times New Roman" w:hAnsi="Times New Roman" w:cs="Times New Roman"/>
                <w:kern w:val="32"/>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реализации муниципальной программы «Профилактика терроризма и экстремизма на территории муниципального образования «Павловский район» на период 2017-2021 годы»</w:t>
            </w:r>
          </w:p>
          <w:p w:rsidR="005921DE" w:rsidRPr="007C6781" w:rsidRDefault="005921DE" w:rsidP="005921DE">
            <w:pPr>
              <w:keepNext/>
              <w:shd w:val="clear" w:color="auto" w:fill="FFFFFF"/>
              <w:autoSpaceDE w:val="0"/>
              <w:autoSpaceDN w:val="0"/>
              <w:adjustRightInd w:val="0"/>
              <w:spacing w:after="0" w:line="276" w:lineRule="auto"/>
              <w:jc w:val="both"/>
              <w:outlineLvl w:val="0"/>
              <w:rPr>
                <w:rFonts w:ascii="Times New Roman" w:hAnsi="Times New Roman" w:cs="Times New Roman"/>
                <w:kern w:val="32"/>
                <w:sz w:val="26"/>
                <w:szCs w:val="26"/>
              </w:rPr>
            </w:pPr>
          </w:p>
          <w:p w:rsidR="005921DE" w:rsidRPr="007C6781" w:rsidRDefault="005921DE" w:rsidP="005921DE">
            <w:pPr>
              <w:keepNext/>
              <w:shd w:val="clear" w:color="auto" w:fill="FFFFFF"/>
              <w:autoSpaceDE w:val="0"/>
              <w:autoSpaceDN w:val="0"/>
              <w:adjustRightInd w:val="0"/>
              <w:spacing w:after="0" w:line="276" w:lineRule="auto"/>
              <w:jc w:val="both"/>
              <w:outlineLvl w:val="0"/>
              <w:rPr>
                <w:rFonts w:ascii="Times New Roman" w:hAnsi="Times New Roman" w:cs="Times New Roman"/>
                <w:kern w:val="32"/>
                <w:sz w:val="26"/>
                <w:szCs w:val="26"/>
              </w:rPr>
            </w:pPr>
            <w:r w:rsidRPr="007C6781">
              <w:rPr>
                <w:rFonts w:ascii="Times New Roman" w:hAnsi="Times New Roman" w:cs="Times New Roman"/>
                <w:b/>
                <w:bCs/>
                <w:i/>
                <w:iCs/>
                <w:kern w:val="32"/>
                <w:sz w:val="26"/>
                <w:szCs w:val="26"/>
              </w:rPr>
              <w:t>О патриотическом воспитании молодежи в муниципальном образовании «Павловский район»</w:t>
            </w: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lastRenderedPageBreak/>
              <w:t>27 февраля</w:t>
            </w:r>
          </w:p>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2020 года</w:t>
            </w:r>
          </w:p>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lastRenderedPageBreak/>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lastRenderedPageBreak/>
              <w:t>Администрация муниципального образования «Павловский район»</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lastRenderedPageBreak/>
              <w:t xml:space="preserve">Об отчёте Главы муниципального образования «Павловский район» о результатах своей деятельности и </w:t>
            </w:r>
            <w:proofErr w:type="gramStart"/>
            <w:r w:rsidRPr="007C6781">
              <w:rPr>
                <w:rFonts w:ascii="Times New Roman" w:hAnsi="Times New Roman" w:cs="Times New Roman"/>
                <w:spacing w:val="-1"/>
                <w:sz w:val="26"/>
                <w:szCs w:val="26"/>
              </w:rPr>
              <w:t>деятельности  Совета</w:t>
            </w:r>
            <w:proofErr w:type="gramEnd"/>
            <w:r w:rsidRPr="007C6781">
              <w:rPr>
                <w:rFonts w:ascii="Times New Roman" w:hAnsi="Times New Roman" w:cs="Times New Roman"/>
                <w:spacing w:val="-1"/>
                <w:sz w:val="26"/>
                <w:szCs w:val="26"/>
              </w:rPr>
              <w:t xml:space="preserve"> депутатов муниципального образования «Павловский район» за 2019 год.</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реализации мероприятий по улучшению жилищных условий граждан, молодых семей и молодых специалистов в </w:t>
            </w:r>
            <w:proofErr w:type="gramStart"/>
            <w:r w:rsidRPr="007C6781">
              <w:rPr>
                <w:rFonts w:ascii="Times New Roman" w:hAnsi="Times New Roman" w:cs="Times New Roman"/>
                <w:sz w:val="26"/>
                <w:szCs w:val="26"/>
              </w:rPr>
              <w:t>рамках  муниципальной</w:t>
            </w:r>
            <w:proofErr w:type="gramEnd"/>
            <w:r w:rsidRPr="007C6781">
              <w:rPr>
                <w:rFonts w:ascii="Times New Roman" w:hAnsi="Times New Roman" w:cs="Times New Roman"/>
                <w:sz w:val="26"/>
                <w:szCs w:val="26"/>
              </w:rPr>
              <w:t xml:space="preserve"> программы «Устойчивое развитие сельских территорий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муниципального образования «Павловский район» Ульяновской области на 2014-2017 годы</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и на период до 2020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Об организации и осуществлении мероприятий </w:t>
            </w:r>
            <w:proofErr w:type="gramStart"/>
            <w:r w:rsidRPr="007C6781">
              <w:rPr>
                <w:rFonts w:ascii="Times New Roman" w:hAnsi="Times New Roman" w:cs="Times New Roman"/>
                <w:sz w:val="26"/>
                <w:szCs w:val="26"/>
              </w:rPr>
              <w:t>по  гражданской</w:t>
            </w:r>
            <w:proofErr w:type="gramEnd"/>
            <w:r w:rsidRPr="007C6781">
              <w:rPr>
                <w:rFonts w:ascii="Times New Roman" w:hAnsi="Times New Roman" w:cs="Times New Roman"/>
                <w:sz w:val="26"/>
                <w:szCs w:val="26"/>
              </w:rPr>
              <w:t xml:space="preserve"> обороне, защите населения на территории муниципального района от чрезвычайных </w:t>
            </w:r>
            <w:r w:rsidRPr="007C6781">
              <w:rPr>
                <w:rFonts w:ascii="Times New Roman" w:hAnsi="Times New Roman" w:cs="Times New Roman"/>
                <w:sz w:val="26"/>
                <w:szCs w:val="26"/>
              </w:rPr>
              <w:lastRenderedPageBreak/>
              <w:t>ситуаций природного и техногенного характера».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реализации муниципальной программы «Укрепление единства российской нации и этнокультурное развитие народов России в муниципальном образовании «Павловский район» на 2016-2021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мерах по подготовке и проведению весенне-полевых работ в муниципальном образовании «Павловский район».</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lastRenderedPageBreak/>
              <w:t>26 марта 2020 года</w:t>
            </w: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 xml:space="preserve">О плане работы Совета депутатов муниципального образования «Павловский </w:t>
            </w:r>
            <w:proofErr w:type="gramStart"/>
            <w:r w:rsidRPr="007C6781">
              <w:rPr>
                <w:rFonts w:ascii="Times New Roman" w:hAnsi="Times New Roman" w:cs="Times New Roman"/>
                <w:sz w:val="26"/>
                <w:szCs w:val="26"/>
              </w:rPr>
              <w:t>район»  на</w:t>
            </w:r>
            <w:proofErr w:type="gramEnd"/>
            <w:r w:rsidRPr="007C6781">
              <w:rPr>
                <w:rFonts w:ascii="Times New Roman" w:hAnsi="Times New Roman" w:cs="Times New Roman"/>
                <w:sz w:val="26"/>
                <w:szCs w:val="26"/>
              </w:rPr>
              <w:t xml:space="preserve"> 2 квартал 2020 года.</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pacing w:val="-1"/>
                <w:sz w:val="26"/>
                <w:szCs w:val="26"/>
              </w:rPr>
              <w:t xml:space="preserve">О проекте отчёта об исполнении бюджета муниципального образования «Павловский район» за </w:t>
            </w:r>
            <w:proofErr w:type="gramStart"/>
            <w:r w:rsidRPr="007C6781">
              <w:rPr>
                <w:rFonts w:ascii="Times New Roman" w:hAnsi="Times New Roman" w:cs="Times New Roman"/>
                <w:spacing w:val="-1"/>
                <w:sz w:val="26"/>
                <w:szCs w:val="26"/>
              </w:rPr>
              <w:t>2019  год</w:t>
            </w:r>
            <w:proofErr w:type="gramEnd"/>
            <w:r w:rsidRPr="007C6781">
              <w:rPr>
                <w:rFonts w:ascii="Times New Roman" w:hAnsi="Times New Roman" w:cs="Times New Roman"/>
                <w:spacing w:val="-1"/>
                <w:sz w:val="26"/>
                <w:szCs w:val="26"/>
              </w:rPr>
              <w:t xml:space="preserve"> и</w:t>
            </w:r>
            <w:r w:rsidRPr="007C6781">
              <w:rPr>
                <w:rFonts w:ascii="Times New Roman" w:hAnsi="Times New Roman" w:cs="Times New Roman"/>
                <w:sz w:val="26"/>
                <w:szCs w:val="26"/>
              </w:rPr>
              <w:t xml:space="preserve"> проведении публичных слушаний. </w:t>
            </w:r>
          </w:p>
          <w:p w:rsidR="005921DE" w:rsidRPr="007C6781" w:rsidRDefault="005921DE" w:rsidP="005921DE">
            <w:pPr>
              <w:shd w:val="clear" w:color="auto" w:fill="FFFFFF"/>
              <w:autoSpaceDE w:val="0"/>
              <w:autoSpaceDN w:val="0"/>
              <w:adjustRightInd w:val="0"/>
              <w:spacing w:after="0" w:line="276" w:lineRule="auto"/>
              <w:jc w:val="both"/>
              <w:rPr>
                <w:rFonts w:ascii="Times New Roman" w:hAnsi="Times New Roman" w:cs="Times New Roman"/>
                <w:spacing w:val="-1"/>
                <w:sz w:val="26"/>
                <w:szCs w:val="26"/>
              </w:rPr>
            </w:pPr>
          </w:p>
          <w:p w:rsidR="005921DE" w:rsidRPr="007C6781" w:rsidRDefault="005921DE" w:rsidP="005921DE">
            <w:pPr>
              <w:shd w:val="clear" w:color="auto" w:fill="FFFFFF"/>
              <w:autoSpaceDE w:val="0"/>
              <w:autoSpaceDN w:val="0"/>
              <w:adjustRightInd w:val="0"/>
              <w:spacing w:after="0" w:line="276" w:lineRule="auto"/>
              <w:jc w:val="both"/>
              <w:rPr>
                <w:rFonts w:ascii="Times New Roman" w:hAnsi="Times New Roman" w:cs="Times New Roman"/>
                <w:spacing w:val="-1"/>
                <w:sz w:val="26"/>
                <w:szCs w:val="26"/>
              </w:rPr>
            </w:pPr>
          </w:p>
          <w:p w:rsidR="005921DE" w:rsidRPr="007C6781" w:rsidRDefault="005921DE" w:rsidP="005921DE">
            <w:pPr>
              <w:shd w:val="clear" w:color="auto" w:fill="FFFFFF"/>
              <w:autoSpaceDE w:val="0"/>
              <w:autoSpaceDN w:val="0"/>
              <w:adjustRightInd w:val="0"/>
              <w:spacing w:after="0" w:line="276"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t xml:space="preserve">О </w:t>
            </w:r>
            <w:proofErr w:type="gramStart"/>
            <w:r w:rsidRPr="007C6781">
              <w:rPr>
                <w:rFonts w:ascii="Times New Roman" w:hAnsi="Times New Roman" w:cs="Times New Roman"/>
                <w:spacing w:val="-1"/>
                <w:sz w:val="26"/>
                <w:szCs w:val="26"/>
              </w:rPr>
              <w:t>подготовке  к</w:t>
            </w:r>
            <w:proofErr w:type="gramEnd"/>
            <w:r w:rsidRPr="007C6781">
              <w:rPr>
                <w:rFonts w:ascii="Times New Roman" w:hAnsi="Times New Roman" w:cs="Times New Roman"/>
                <w:spacing w:val="-1"/>
                <w:sz w:val="26"/>
                <w:szCs w:val="26"/>
              </w:rPr>
              <w:t xml:space="preserve"> празднованию 75-ой годовщины Победы в Великой Отечественной войне 1941 – 1945 гг. в муниципальном образовании «Павловский район».</w:t>
            </w:r>
          </w:p>
          <w:p w:rsidR="005921DE" w:rsidRPr="007C6781" w:rsidRDefault="005921DE" w:rsidP="005921DE">
            <w:pPr>
              <w:shd w:val="clear" w:color="auto" w:fill="FFFFFF"/>
              <w:autoSpaceDE w:val="0"/>
              <w:autoSpaceDN w:val="0"/>
              <w:adjustRightInd w:val="0"/>
              <w:spacing w:after="0" w:line="276" w:lineRule="auto"/>
              <w:jc w:val="both"/>
              <w:rPr>
                <w:rFonts w:ascii="Times New Roman" w:hAnsi="Times New Roman" w:cs="Times New Roman"/>
                <w:spacing w:val="-1"/>
                <w:sz w:val="26"/>
                <w:szCs w:val="26"/>
              </w:rPr>
            </w:pPr>
          </w:p>
          <w:p w:rsidR="005921DE" w:rsidRPr="007C6781" w:rsidRDefault="005921DE" w:rsidP="005921DE">
            <w:pPr>
              <w:shd w:val="clear" w:color="auto" w:fill="FFFFFF"/>
              <w:autoSpaceDE w:val="0"/>
              <w:autoSpaceDN w:val="0"/>
              <w:adjustRightInd w:val="0"/>
              <w:spacing w:after="0" w:line="276" w:lineRule="auto"/>
              <w:jc w:val="both"/>
              <w:rPr>
                <w:rFonts w:ascii="Times New Roman" w:hAnsi="Times New Roman" w:cs="Times New Roman"/>
                <w:sz w:val="26"/>
                <w:szCs w:val="26"/>
              </w:rPr>
            </w:pPr>
            <w:proofErr w:type="gramStart"/>
            <w:r w:rsidRPr="007C6781">
              <w:rPr>
                <w:rFonts w:ascii="Times New Roman" w:hAnsi="Times New Roman" w:cs="Times New Roman"/>
                <w:sz w:val="26"/>
                <w:szCs w:val="26"/>
              </w:rPr>
              <w:t>О  благоустройстве</w:t>
            </w:r>
            <w:proofErr w:type="gramEnd"/>
            <w:r w:rsidRPr="007C6781">
              <w:rPr>
                <w:rFonts w:ascii="Times New Roman" w:hAnsi="Times New Roman" w:cs="Times New Roman"/>
                <w:sz w:val="26"/>
                <w:szCs w:val="26"/>
              </w:rPr>
              <w:t xml:space="preserve"> территорий, формировании архитектурного облика населённых  пунктов на территории муниципального образования «Павловский район».</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z w:val="26"/>
                <w:szCs w:val="26"/>
              </w:rPr>
              <w:t>Об утверждении муниципальной программы «Развитие культуры в муниципальном образовании «Павловский район» Ульяновской области» на 2018-2020 годы»</w:t>
            </w: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30 апреля 2020 года</w:t>
            </w: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firstLine="708"/>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firstLine="708"/>
              <w:rPr>
                <w:rFonts w:ascii="Times New Roman" w:hAnsi="Times New Roman" w:cs="Times New Roman"/>
                <w:i/>
                <w:iCs/>
                <w:sz w:val="26"/>
                <w:szCs w:val="26"/>
              </w:rPr>
            </w:pP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Об утверждении отчёта об исполнении бюджета муниципального образования </w:t>
            </w:r>
            <w:r w:rsidRPr="007C6781">
              <w:rPr>
                <w:rFonts w:ascii="Times New Roman" w:hAnsi="Times New Roman" w:cs="Times New Roman"/>
                <w:spacing w:val="-1"/>
                <w:sz w:val="26"/>
                <w:szCs w:val="26"/>
              </w:rPr>
              <w:t>«Павловский район»</w:t>
            </w:r>
            <w:r w:rsidRPr="007C6781">
              <w:rPr>
                <w:rFonts w:ascii="Times New Roman" w:hAnsi="Times New Roman" w:cs="Times New Roman"/>
                <w:sz w:val="26"/>
                <w:szCs w:val="26"/>
              </w:rPr>
              <w:t xml:space="preserve"> за 2019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keepNext/>
              <w:shd w:val="clear" w:color="auto" w:fill="FFFFFF"/>
              <w:autoSpaceDE w:val="0"/>
              <w:autoSpaceDN w:val="0"/>
              <w:adjustRightInd w:val="0"/>
              <w:spacing w:after="0" w:line="240" w:lineRule="auto"/>
              <w:jc w:val="both"/>
              <w:outlineLvl w:val="0"/>
              <w:rPr>
                <w:rFonts w:ascii="Times New Roman" w:hAnsi="Times New Roman" w:cs="Times New Roman"/>
                <w:spacing w:val="-1"/>
                <w:kern w:val="32"/>
                <w:sz w:val="26"/>
                <w:szCs w:val="26"/>
              </w:rPr>
            </w:pPr>
            <w:r w:rsidRPr="007C6781">
              <w:rPr>
                <w:rFonts w:ascii="Times New Roman" w:hAnsi="Times New Roman" w:cs="Times New Roman"/>
                <w:kern w:val="32"/>
                <w:sz w:val="26"/>
                <w:szCs w:val="26"/>
              </w:rPr>
              <w:t xml:space="preserve">О состоянии дорог </w:t>
            </w:r>
            <w:proofErr w:type="gramStart"/>
            <w:r w:rsidRPr="007C6781">
              <w:rPr>
                <w:rFonts w:ascii="Times New Roman" w:hAnsi="Times New Roman" w:cs="Times New Roman"/>
                <w:kern w:val="32"/>
                <w:sz w:val="26"/>
                <w:szCs w:val="26"/>
              </w:rPr>
              <w:t>в  муниципальном</w:t>
            </w:r>
            <w:proofErr w:type="gramEnd"/>
            <w:r w:rsidRPr="007C6781">
              <w:rPr>
                <w:rFonts w:ascii="Times New Roman" w:hAnsi="Times New Roman" w:cs="Times New Roman"/>
                <w:kern w:val="32"/>
                <w:sz w:val="26"/>
                <w:szCs w:val="26"/>
              </w:rPr>
              <w:t xml:space="preserve"> образовании «Павловский район» и перспективах их  ремонта в 2019 году и </w:t>
            </w:r>
            <w:r w:rsidRPr="007C6781">
              <w:rPr>
                <w:rFonts w:ascii="Times New Roman" w:hAnsi="Times New Roman" w:cs="Times New Roman"/>
                <w:spacing w:val="-1"/>
                <w:kern w:val="32"/>
                <w:sz w:val="26"/>
                <w:szCs w:val="26"/>
              </w:rPr>
              <w:t xml:space="preserve"> деятельности в сфере дорожного хозяйства МО «</w:t>
            </w:r>
            <w:r w:rsidRPr="007C6781">
              <w:rPr>
                <w:rFonts w:ascii="Times New Roman" w:hAnsi="Times New Roman" w:cs="Times New Roman"/>
                <w:kern w:val="32"/>
                <w:sz w:val="26"/>
                <w:szCs w:val="26"/>
              </w:rPr>
              <w:t>Павловский район»</w:t>
            </w:r>
            <w:r w:rsidRPr="007C6781">
              <w:rPr>
                <w:rFonts w:ascii="Times New Roman" w:hAnsi="Times New Roman" w:cs="Times New Roman"/>
                <w:spacing w:val="-1"/>
                <w:kern w:val="32"/>
                <w:sz w:val="26"/>
                <w:szCs w:val="26"/>
              </w:rPr>
              <w:t>.</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Об утверждении описи дел постоянного хранения Совета депутатов муниципального образования «Павловский район Ульяновской области за 2017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 мерах по обеспечению пожарной безопасности в населённых пунктах муниципального образования </w:t>
            </w:r>
            <w:r w:rsidRPr="007C6781">
              <w:rPr>
                <w:rFonts w:ascii="Times New Roman" w:hAnsi="Times New Roman" w:cs="Times New Roman"/>
                <w:spacing w:val="-1"/>
                <w:sz w:val="26"/>
                <w:szCs w:val="26"/>
              </w:rPr>
              <w:t xml:space="preserve">«Павловский район» в </w:t>
            </w:r>
            <w:r w:rsidRPr="007C6781">
              <w:rPr>
                <w:rFonts w:ascii="Times New Roman" w:hAnsi="Times New Roman" w:cs="Times New Roman"/>
                <w:sz w:val="26"/>
                <w:szCs w:val="26"/>
              </w:rPr>
              <w:t>2020году.</w:t>
            </w: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28 мая 2020 года</w:t>
            </w: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 рейтинге и выполнении целевых индикаторов Соглашения «О достижении значений показателей, индикаторов оценки эффективной деятельности Администрации МО </w:t>
            </w:r>
            <w:r w:rsidRPr="007C6781">
              <w:rPr>
                <w:rFonts w:ascii="Times New Roman" w:hAnsi="Times New Roman" w:cs="Times New Roman"/>
                <w:spacing w:val="-1"/>
                <w:sz w:val="26"/>
                <w:szCs w:val="26"/>
              </w:rPr>
              <w:t>«Павловский район»</w:t>
            </w:r>
            <w:r w:rsidRPr="007C6781">
              <w:rPr>
                <w:rFonts w:ascii="Times New Roman" w:hAnsi="Times New Roman" w:cs="Times New Roman"/>
                <w:sz w:val="26"/>
                <w:szCs w:val="26"/>
              </w:rPr>
              <w:t xml:space="preserve"> в 2020 году</w:t>
            </w:r>
          </w:p>
          <w:p w:rsidR="005921DE" w:rsidRPr="007C6781" w:rsidRDefault="005921DE" w:rsidP="005921DE">
            <w:pPr>
              <w:keepNext/>
              <w:shd w:val="clear" w:color="auto" w:fill="FFFFFF"/>
              <w:autoSpaceDE w:val="0"/>
              <w:autoSpaceDN w:val="0"/>
              <w:adjustRightInd w:val="0"/>
              <w:spacing w:after="0" w:line="240" w:lineRule="auto"/>
              <w:jc w:val="both"/>
              <w:outlineLvl w:val="0"/>
              <w:rPr>
                <w:rFonts w:ascii="Times New Roman" w:hAnsi="Times New Roman" w:cs="Times New Roman"/>
                <w:kern w:val="32"/>
                <w:sz w:val="26"/>
                <w:szCs w:val="26"/>
              </w:rPr>
            </w:pPr>
          </w:p>
          <w:p w:rsidR="005921DE" w:rsidRPr="007C6781" w:rsidRDefault="005921DE" w:rsidP="005921DE">
            <w:pPr>
              <w:keepNext/>
              <w:shd w:val="clear" w:color="auto" w:fill="FFFFFF"/>
              <w:autoSpaceDE w:val="0"/>
              <w:autoSpaceDN w:val="0"/>
              <w:adjustRightInd w:val="0"/>
              <w:spacing w:after="0" w:line="240" w:lineRule="auto"/>
              <w:jc w:val="both"/>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t>О проблемах и состоянии экологической обстановки в муниципальном образовании «Павловский район» в 2020 году.</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pacing w:val="-1"/>
                <w:sz w:val="26"/>
                <w:szCs w:val="26"/>
              </w:rPr>
              <w:t xml:space="preserve">О подготовке к фестивалю национальных </w:t>
            </w:r>
            <w:proofErr w:type="gramStart"/>
            <w:r w:rsidRPr="007C6781">
              <w:rPr>
                <w:rFonts w:ascii="Times New Roman" w:hAnsi="Times New Roman" w:cs="Times New Roman"/>
                <w:spacing w:val="-1"/>
                <w:sz w:val="26"/>
                <w:szCs w:val="26"/>
              </w:rPr>
              <w:t>культур«</w:t>
            </w:r>
            <w:proofErr w:type="gramEnd"/>
            <w:r w:rsidRPr="007C6781">
              <w:rPr>
                <w:rFonts w:ascii="Times New Roman" w:hAnsi="Times New Roman" w:cs="Times New Roman"/>
                <w:spacing w:val="-1"/>
                <w:sz w:val="26"/>
                <w:szCs w:val="26"/>
              </w:rPr>
              <w:t>Поволжская глубинка»-2020.</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молодёжной политике в муниципальном образовании «Павловский район» и о реализации муниципальной программы «Молодёжь» на 2019-2023 годы в муниципальном образовании «Павловский район».</w:t>
            </w:r>
          </w:p>
          <w:p w:rsidR="005921DE" w:rsidRPr="007C6781" w:rsidRDefault="005921DE" w:rsidP="005921DE">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 xml:space="preserve">О плане работы Совета депутатов муниципального образования </w:t>
            </w:r>
            <w:r w:rsidRPr="007C6781">
              <w:rPr>
                <w:rFonts w:ascii="Times New Roman" w:hAnsi="Times New Roman" w:cs="Times New Roman"/>
                <w:sz w:val="26"/>
                <w:szCs w:val="26"/>
              </w:rPr>
              <w:lastRenderedPageBreak/>
              <w:t xml:space="preserve">«Павловский </w:t>
            </w:r>
            <w:proofErr w:type="gramStart"/>
            <w:r w:rsidRPr="007C6781">
              <w:rPr>
                <w:rFonts w:ascii="Times New Roman" w:hAnsi="Times New Roman" w:cs="Times New Roman"/>
                <w:sz w:val="26"/>
                <w:szCs w:val="26"/>
              </w:rPr>
              <w:t>район»  на</w:t>
            </w:r>
            <w:proofErr w:type="gramEnd"/>
            <w:r w:rsidRPr="007C6781">
              <w:rPr>
                <w:rFonts w:ascii="Times New Roman" w:hAnsi="Times New Roman" w:cs="Times New Roman"/>
                <w:sz w:val="26"/>
                <w:szCs w:val="26"/>
              </w:rPr>
              <w:t xml:space="preserve"> 3 квартал 2019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25 июня 2020 года</w:t>
            </w: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готовности муниципальных образовательных учреждений к новому учебному году 2020-2021 гг.</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 выполнении основных показателей социально-экономического развития муниципального образования </w:t>
            </w:r>
            <w:r w:rsidRPr="007C6781">
              <w:rPr>
                <w:rFonts w:ascii="Times New Roman" w:hAnsi="Times New Roman" w:cs="Times New Roman"/>
                <w:spacing w:val="-1"/>
                <w:sz w:val="26"/>
                <w:szCs w:val="26"/>
              </w:rPr>
              <w:t>«Павловский район»</w:t>
            </w:r>
            <w:r w:rsidRPr="007C6781">
              <w:rPr>
                <w:rFonts w:ascii="Times New Roman" w:hAnsi="Times New Roman" w:cs="Times New Roman"/>
                <w:sz w:val="26"/>
                <w:szCs w:val="26"/>
              </w:rPr>
              <w:t>» за первое полугодие 2020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z w:val="26"/>
                <w:szCs w:val="26"/>
              </w:rPr>
              <w:t xml:space="preserve">Об утверждении </w:t>
            </w:r>
            <w:proofErr w:type="gramStart"/>
            <w:r w:rsidRPr="007C6781">
              <w:rPr>
                <w:rFonts w:ascii="Times New Roman" w:hAnsi="Times New Roman" w:cs="Times New Roman"/>
                <w:sz w:val="26"/>
                <w:szCs w:val="26"/>
              </w:rPr>
              <w:t>отчета  об</w:t>
            </w:r>
            <w:proofErr w:type="gramEnd"/>
            <w:r w:rsidRPr="007C6781">
              <w:rPr>
                <w:rFonts w:ascii="Times New Roman" w:hAnsi="Times New Roman" w:cs="Times New Roman"/>
                <w:sz w:val="26"/>
                <w:szCs w:val="26"/>
              </w:rPr>
              <w:t xml:space="preserve">  оперативно-служебной деятельности межмуниципального отдела МВД России «Павловский за 1 полугодие 2020 года. </w:t>
            </w:r>
          </w:p>
          <w:p w:rsidR="005921DE" w:rsidRPr="007C6781" w:rsidRDefault="005921DE" w:rsidP="005921DE">
            <w:pPr>
              <w:suppressAutoHyphens/>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 реализации </w:t>
            </w:r>
            <w:r w:rsidRPr="007C6781">
              <w:rPr>
                <w:rFonts w:ascii="Times New Roman" w:hAnsi="Times New Roman" w:cs="Times New Roman"/>
                <w:kern w:val="36"/>
                <w:sz w:val="26"/>
                <w:szCs w:val="26"/>
              </w:rPr>
              <w:t xml:space="preserve">муниципальной программы «Развитие физической культуры и спорта в муниципальном образовании «Павловский район» Ульяновской области на 2016-2020 годы» </w:t>
            </w: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 августа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2020 года</w:t>
            </w: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 плане работы Совета депутатов муниципального образования «Павловский </w:t>
            </w:r>
            <w:proofErr w:type="gramStart"/>
            <w:r w:rsidRPr="007C6781">
              <w:rPr>
                <w:rFonts w:ascii="Times New Roman" w:hAnsi="Times New Roman" w:cs="Times New Roman"/>
                <w:sz w:val="26"/>
                <w:szCs w:val="26"/>
              </w:rPr>
              <w:t>район»  на</w:t>
            </w:r>
            <w:proofErr w:type="gramEnd"/>
            <w:r w:rsidRPr="007C6781">
              <w:rPr>
                <w:rFonts w:ascii="Times New Roman" w:hAnsi="Times New Roman" w:cs="Times New Roman"/>
                <w:sz w:val="26"/>
                <w:szCs w:val="26"/>
              </w:rPr>
              <w:t xml:space="preserve"> 4 квартал 2020 года.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 реализации муниципальной программы «Управление муниципальными финансами муниципального образования «Павловский район» Ульяновской </w:t>
            </w:r>
            <w:proofErr w:type="gramStart"/>
            <w:r w:rsidRPr="007C6781">
              <w:rPr>
                <w:rFonts w:ascii="Times New Roman" w:hAnsi="Times New Roman" w:cs="Times New Roman"/>
                <w:sz w:val="26"/>
                <w:szCs w:val="26"/>
              </w:rPr>
              <w:t>области  на</w:t>
            </w:r>
            <w:proofErr w:type="gramEnd"/>
            <w:r w:rsidRPr="007C6781">
              <w:rPr>
                <w:rFonts w:ascii="Times New Roman" w:hAnsi="Times New Roman" w:cs="Times New Roman"/>
                <w:sz w:val="26"/>
                <w:szCs w:val="26"/>
              </w:rPr>
              <w:t xml:space="preserve"> 2018-2020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социальной защите населения в муниципальном образовании «Павловский район»</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готовности объектов жилищно-коммунальной сферы к отопительному сезону 2019-2020 гг.</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24 сентября 2020 года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kern w:val="36"/>
                <w:sz w:val="26"/>
                <w:szCs w:val="26"/>
              </w:rPr>
              <w:t>О реализации муниципальной программы «Развитие</w:t>
            </w:r>
            <w:r w:rsidRPr="007C6781">
              <w:rPr>
                <w:rFonts w:ascii="Times New Roman" w:hAnsi="Times New Roman" w:cs="Times New Roman"/>
                <w:sz w:val="26"/>
                <w:szCs w:val="26"/>
              </w:rPr>
              <w:t xml:space="preserve"> дорожного хозяйства на территории сельских поселений Павловского района Ульяновской </w:t>
            </w:r>
            <w:proofErr w:type="gramStart"/>
            <w:r w:rsidRPr="007C6781">
              <w:rPr>
                <w:rFonts w:ascii="Times New Roman" w:hAnsi="Times New Roman" w:cs="Times New Roman"/>
                <w:sz w:val="26"/>
                <w:szCs w:val="26"/>
              </w:rPr>
              <w:t>области  на</w:t>
            </w:r>
            <w:proofErr w:type="gramEnd"/>
            <w:r w:rsidRPr="007C6781">
              <w:rPr>
                <w:rFonts w:ascii="Times New Roman" w:hAnsi="Times New Roman" w:cs="Times New Roman"/>
                <w:sz w:val="26"/>
                <w:szCs w:val="26"/>
              </w:rPr>
              <w:t xml:space="preserve"> 2019-2020 годы</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О реализации муниципальной целевой программы энергосбережения и повышения энергетической эффективности в муниципальном образовании «Павловский район» на 2013-2015 годы с перспективойдо 2020 год</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 готовности дорожных служб к работе по зимнему содержанию дорог в муниципальном образовании «Павловский район».</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22 октября 2020 года</w:t>
            </w: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5.</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работе Центра развития предпринимательства муниципального образования «Павловский район» в 2020 году.</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реализации Программы развития малого и среднего предпринимательства в Павловском районе Ульяновской области на 2016-2020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 проекте бюджета муниципального образования </w:t>
            </w:r>
            <w:r w:rsidRPr="007C6781">
              <w:rPr>
                <w:rFonts w:ascii="Times New Roman" w:hAnsi="Times New Roman" w:cs="Times New Roman"/>
                <w:spacing w:val="-1"/>
                <w:sz w:val="26"/>
                <w:szCs w:val="26"/>
              </w:rPr>
              <w:t xml:space="preserve">«Павловский </w:t>
            </w:r>
            <w:proofErr w:type="gramStart"/>
            <w:r w:rsidRPr="007C6781">
              <w:rPr>
                <w:rFonts w:ascii="Times New Roman" w:hAnsi="Times New Roman" w:cs="Times New Roman"/>
                <w:spacing w:val="-1"/>
                <w:sz w:val="26"/>
                <w:szCs w:val="26"/>
              </w:rPr>
              <w:t xml:space="preserve">район» </w:t>
            </w:r>
            <w:r w:rsidRPr="007C6781">
              <w:rPr>
                <w:rFonts w:ascii="Times New Roman" w:hAnsi="Times New Roman" w:cs="Times New Roman"/>
                <w:sz w:val="26"/>
                <w:szCs w:val="26"/>
              </w:rPr>
              <w:t xml:space="preserve"> на</w:t>
            </w:r>
            <w:proofErr w:type="gramEnd"/>
            <w:r w:rsidRPr="007C6781">
              <w:rPr>
                <w:rFonts w:ascii="Times New Roman" w:hAnsi="Times New Roman" w:cs="Times New Roman"/>
                <w:sz w:val="26"/>
                <w:szCs w:val="26"/>
              </w:rPr>
              <w:t xml:space="preserve"> 2020 год и назначении публичных слушаний</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i/>
                <w:iCs/>
                <w:sz w:val="26"/>
                <w:szCs w:val="26"/>
              </w:rPr>
            </w:pP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26 ноября 2020 года</w:t>
            </w: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5.</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lang w:val="en-US"/>
              </w:rPr>
            </w:pP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О бюджете муниципального образования </w:t>
            </w:r>
            <w:r w:rsidRPr="007C6781">
              <w:rPr>
                <w:rFonts w:ascii="Times New Roman" w:hAnsi="Times New Roman" w:cs="Times New Roman"/>
                <w:spacing w:val="-1"/>
                <w:sz w:val="26"/>
                <w:szCs w:val="26"/>
              </w:rPr>
              <w:t xml:space="preserve">«Павловский </w:t>
            </w:r>
            <w:proofErr w:type="gramStart"/>
            <w:r w:rsidRPr="007C6781">
              <w:rPr>
                <w:rFonts w:ascii="Times New Roman" w:hAnsi="Times New Roman" w:cs="Times New Roman"/>
                <w:spacing w:val="-1"/>
                <w:sz w:val="26"/>
                <w:szCs w:val="26"/>
              </w:rPr>
              <w:t xml:space="preserve">район» </w:t>
            </w:r>
            <w:r w:rsidRPr="007C6781">
              <w:rPr>
                <w:rFonts w:ascii="Times New Roman" w:hAnsi="Times New Roman" w:cs="Times New Roman"/>
                <w:sz w:val="26"/>
                <w:szCs w:val="26"/>
              </w:rPr>
              <w:t xml:space="preserve"> на</w:t>
            </w:r>
            <w:proofErr w:type="gramEnd"/>
            <w:r w:rsidRPr="007C6781">
              <w:rPr>
                <w:rFonts w:ascii="Times New Roman" w:hAnsi="Times New Roman" w:cs="Times New Roman"/>
                <w:sz w:val="26"/>
                <w:szCs w:val="26"/>
              </w:rPr>
              <w:t xml:space="preserve"> 2021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Об утверждении плана работы Совета депутатов </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lastRenderedPageBreak/>
              <w:t xml:space="preserve">муниципального образования </w:t>
            </w:r>
            <w:r w:rsidRPr="007C6781">
              <w:rPr>
                <w:rFonts w:ascii="Times New Roman" w:hAnsi="Times New Roman" w:cs="Times New Roman"/>
                <w:spacing w:val="-1"/>
                <w:sz w:val="26"/>
                <w:szCs w:val="26"/>
              </w:rPr>
              <w:t xml:space="preserve">«Павловский район» </w:t>
            </w:r>
            <w:proofErr w:type="gramStart"/>
            <w:r w:rsidRPr="007C6781">
              <w:rPr>
                <w:rFonts w:ascii="Times New Roman" w:hAnsi="Times New Roman" w:cs="Times New Roman"/>
                <w:sz w:val="26"/>
                <w:szCs w:val="26"/>
              </w:rPr>
              <w:t>на  1</w:t>
            </w:r>
            <w:proofErr w:type="gramEnd"/>
            <w:r w:rsidRPr="007C6781">
              <w:rPr>
                <w:rFonts w:ascii="Times New Roman" w:hAnsi="Times New Roman" w:cs="Times New Roman"/>
                <w:sz w:val="26"/>
                <w:szCs w:val="26"/>
              </w:rPr>
              <w:t xml:space="preserve"> квартал 2010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Об утверждении графика приёма граждан депутатами Совета депутатов муниципального образования</w:t>
            </w:r>
            <w:r w:rsidRPr="007C6781">
              <w:rPr>
                <w:rFonts w:ascii="Times New Roman" w:hAnsi="Times New Roman" w:cs="Times New Roman"/>
                <w:spacing w:val="-1"/>
                <w:sz w:val="26"/>
                <w:szCs w:val="26"/>
              </w:rPr>
              <w:t xml:space="preserve"> «Павловский </w:t>
            </w:r>
            <w:proofErr w:type="gramStart"/>
            <w:r w:rsidRPr="007C6781">
              <w:rPr>
                <w:rFonts w:ascii="Times New Roman" w:hAnsi="Times New Roman" w:cs="Times New Roman"/>
                <w:spacing w:val="-1"/>
                <w:sz w:val="26"/>
                <w:szCs w:val="26"/>
              </w:rPr>
              <w:t xml:space="preserve">район» </w:t>
            </w:r>
            <w:r w:rsidRPr="007C6781">
              <w:rPr>
                <w:rFonts w:ascii="Times New Roman" w:hAnsi="Times New Roman" w:cs="Times New Roman"/>
                <w:sz w:val="26"/>
                <w:szCs w:val="26"/>
              </w:rPr>
              <w:t xml:space="preserve"> 2021</w:t>
            </w:r>
            <w:proofErr w:type="gramEnd"/>
            <w:r w:rsidRPr="007C6781">
              <w:rPr>
                <w:rFonts w:ascii="Times New Roman" w:hAnsi="Times New Roman" w:cs="Times New Roman"/>
                <w:sz w:val="26"/>
                <w:szCs w:val="26"/>
              </w:rPr>
              <w:t xml:space="preserve">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keepNext/>
              <w:shd w:val="clear" w:color="auto" w:fill="FFFFFF"/>
              <w:autoSpaceDE w:val="0"/>
              <w:autoSpaceDN w:val="0"/>
              <w:adjustRightInd w:val="0"/>
              <w:spacing w:after="0" w:line="240" w:lineRule="auto"/>
              <w:jc w:val="both"/>
              <w:outlineLvl w:val="0"/>
              <w:rPr>
                <w:rFonts w:ascii="Times New Roman" w:hAnsi="Times New Roman" w:cs="Times New Roman"/>
                <w:kern w:val="32"/>
                <w:sz w:val="26"/>
                <w:szCs w:val="26"/>
              </w:rPr>
            </w:pPr>
            <w:r w:rsidRPr="007C6781">
              <w:rPr>
                <w:rFonts w:ascii="Times New Roman" w:hAnsi="Times New Roman" w:cs="Times New Roman"/>
                <w:kern w:val="32"/>
                <w:sz w:val="26"/>
                <w:szCs w:val="26"/>
              </w:rPr>
              <w:t>О реализации муниципальной программы «Противодействие коррупции в муниципальном образовании «Павловский район» на 2019-2021 годы</w:t>
            </w:r>
          </w:p>
          <w:p w:rsidR="005921DE" w:rsidRPr="007C6781" w:rsidRDefault="005921DE" w:rsidP="005921DE">
            <w:pPr>
              <w:keepNext/>
              <w:shd w:val="clear" w:color="auto" w:fill="FFFFFF"/>
              <w:autoSpaceDE w:val="0"/>
              <w:autoSpaceDN w:val="0"/>
              <w:adjustRightInd w:val="0"/>
              <w:spacing w:after="0" w:line="240" w:lineRule="auto"/>
              <w:jc w:val="both"/>
              <w:outlineLvl w:val="0"/>
              <w:rPr>
                <w:rFonts w:ascii="Times New Roman" w:hAnsi="Times New Roman" w:cs="Times New Roman"/>
                <w:kern w:val="32"/>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kern w:val="36"/>
                <w:sz w:val="26"/>
                <w:szCs w:val="26"/>
              </w:rPr>
              <w:t>О реализации муниципальной программы «Развитие муниципального управления в муниципальном образовании «Павловский район» на 2016-2020 годы»</w:t>
            </w: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24 декабря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2020 года</w:t>
            </w:r>
          </w:p>
        </w:tc>
        <w:tc>
          <w:tcPr>
            <w:tcW w:w="1062"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 xml:space="preserve">Отдел организационного обеспечения Совета депутатов муниципального </w:t>
            </w:r>
            <w:r w:rsidRPr="007C6781">
              <w:rPr>
                <w:rFonts w:ascii="Times New Roman" w:hAnsi="Times New Roman" w:cs="Times New Roman"/>
                <w:sz w:val="26"/>
                <w:szCs w:val="26"/>
              </w:rPr>
              <w:lastRenderedPageBreak/>
              <w:t>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1.2</w:t>
            </w: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Принятие нормативных правовых актов</w:t>
            </w: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В течение года</w:t>
            </w:r>
          </w:p>
        </w:tc>
        <w:tc>
          <w:tcPr>
            <w:tcW w:w="106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течение всего года Постоянные комиссии Совета депутатов</w:t>
            </w:r>
          </w:p>
        </w:tc>
      </w:tr>
      <w:tr w:rsidR="005921DE" w:rsidRPr="007C6781" w:rsidTr="00C62E30">
        <w:trPr>
          <w:trHeight w:val="20"/>
        </w:trPr>
        <w:tc>
          <w:tcPr>
            <w:tcW w:w="347"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w:t>
            </w:r>
          </w:p>
        </w:tc>
        <w:tc>
          <w:tcPr>
            <w:tcW w:w="292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Внесение</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изменений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и</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дополнений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в нормативные правовые акты</w:t>
            </w:r>
          </w:p>
        </w:tc>
        <w:tc>
          <w:tcPr>
            <w:tcW w:w="666"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В течение года</w:t>
            </w:r>
          </w:p>
        </w:tc>
        <w:tc>
          <w:tcPr>
            <w:tcW w:w="1067"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течение всего года Постоянные комиссии Совета депутатов</w:t>
            </w:r>
          </w:p>
        </w:tc>
      </w:tr>
    </w:tbl>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b/>
          <w:bCs/>
          <w:sz w:val="26"/>
          <w:szCs w:val="26"/>
        </w:rPr>
      </w:pPr>
      <w:proofErr w:type="gramStart"/>
      <w:r w:rsidRPr="007C6781">
        <w:rPr>
          <w:rFonts w:ascii="Times New Roman" w:hAnsi="Times New Roman" w:cs="Times New Roman"/>
          <w:b/>
          <w:bCs/>
          <w:sz w:val="26"/>
          <w:szCs w:val="26"/>
          <w:lang w:val="en-US"/>
        </w:rPr>
        <w:t>ll</w:t>
      </w:r>
      <w:proofErr w:type="gramEnd"/>
      <w:r w:rsidRPr="007C6781">
        <w:rPr>
          <w:rFonts w:ascii="Times New Roman" w:hAnsi="Times New Roman" w:cs="Times New Roman"/>
          <w:b/>
          <w:bCs/>
          <w:sz w:val="26"/>
          <w:szCs w:val="26"/>
        </w:rPr>
        <w:t xml:space="preserve"> РАЗДЕЛ.   РАБОТА КОМИССИЙ СОВЕТА ДЕПУТАТОВ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2"/>
        <w:gridCol w:w="126"/>
        <w:gridCol w:w="4512"/>
        <w:gridCol w:w="430"/>
        <w:gridCol w:w="1628"/>
        <w:gridCol w:w="153"/>
        <w:gridCol w:w="100"/>
        <w:gridCol w:w="2318"/>
      </w:tblGrid>
      <w:tr w:rsidR="005921DE" w:rsidRPr="007C6781" w:rsidTr="00C62E30">
        <w:trPr>
          <w:trHeight w:val="20"/>
        </w:trPr>
        <w:tc>
          <w:tcPr>
            <w:tcW w:w="5000" w:type="pct"/>
            <w:gridSpan w:val="8"/>
            <w:tcBorders>
              <w:top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2.1. КОМИССИЯ ПО </w:t>
            </w:r>
            <w:proofErr w:type="gramStart"/>
            <w:r w:rsidRPr="007C6781">
              <w:rPr>
                <w:rFonts w:ascii="Times New Roman" w:hAnsi="Times New Roman" w:cs="Times New Roman"/>
                <w:b/>
                <w:bCs/>
                <w:sz w:val="26"/>
                <w:szCs w:val="26"/>
              </w:rPr>
              <w:t>БЮДЖЕТУ  И</w:t>
            </w:r>
            <w:proofErr w:type="gramEnd"/>
            <w:r w:rsidRPr="007C6781">
              <w:rPr>
                <w:rFonts w:ascii="Times New Roman" w:hAnsi="Times New Roman" w:cs="Times New Roman"/>
                <w:b/>
                <w:bCs/>
                <w:sz w:val="26"/>
                <w:szCs w:val="26"/>
              </w:rPr>
              <w:t xml:space="preserve"> ЭКОНОМИЧЕСКОЙ ПОЛИТИКЕ</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tc>
      </w:tr>
      <w:tr w:rsidR="005921DE" w:rsidRPr="007C6781" w:rsidTr="00C62E30">
        <w:trPr>
          <w:trHeight w:val="20"/>
        </w:trPr>
        <w:tc>
          <w:tcPr>
            <w:tcW w:w="267" w:type="pct"/>
            <w:gridSpan w:val="2"/>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c>
          <w:tcPr>
            <w:tcW w:w="255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Перечень вопросов </w:t>
            </w:r>
          </w:p>
        </w:tc>
        <w:tc>
          <w:tcPr>
            <w:tcW w:w="977" w:type="pct"/>
            <w:gridSpan w:val="3"/>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Дата</w:t>
            </w:r>
          </w:p>
        </w:tc>
        <w:tc>
          <w:tcPr>
            <w:tcW w:w="1200"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Ответственные </w:t>
            </w:r>
          </w:p>
        </w:tc>
      </w:tr>
      <w:tr w:rsidR="005921DE" w:rsidRPr="007C6781" w:rsidTr="00C62E30">
        <w:trPr>
          <w:trHeight w:val="20"/>
        </w:trPr>
        <w:tc>
          <w:tcPr>
            <w:tcW w:w="267" w:type="pct"/>
            <w:gridSpan w:val="2"/>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55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Об исполнении бюджета за 2019 год</w:t>
            </w:r>
          </w:p>
        </w:tc>
        <w:tc>
          <w:tcPr>
            <w:tcW w:w="977" w:type="pct"/>
            <w:gridSpan w:val="3"/>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 графику</w:t>
            </w:r>
          </w:p>
        </w:tc>
        <w:tc>
          <w:tcPr>
            <w:tcW w:w="1200"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Постоянные комиссии Совета депутатов</w:t>
            </w:r>
          </w:p>
        </w:tc>
      </w:tr>
      <w:tr w:rsidR="005921DE" w:rsidRPr="007C6781" w:rsidTr="00C62E30">
        <w:trPr>
          <w:trHeight w:val="20"/>
        </w:trPr>
        <w:tc>
          <w:tcPr>
            <w:tcW w:w="267" w:type="pct"/>
            <w:gridSpan w:val="2"/>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255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rPr>
              <w:t xml:space="preserve">О бюджете муниципального образования «Павловский район на 2021г. </w:t>
            </w:r>
            <w:r w:rsidRPr="007C6781">
              <w:rPr>
                <w:rFonts w:ascii="Times New Roman" w:hAnsi="Times New Roman" w:cs="Times New Roman"/>
                <w:sz w:val="26"/>
                <w:szCs w:val="26"/>
                <w:lang w:val="en-US"/>
              </w:rPr>
              <w:t>(первое, второе чтение)</w:t>
            </w:r>
          </w:p>
        </w:tc>
        <w:tc>
          <w:tcPr>
            <w:tcW w:w="977" w:type="pct"/>
            <w:gridSpan w:val="3"/>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 графику</w:t>
            </w:r>
          </w:p>
        </w:tc>
        <w:tc>
          <w:tcPr>
            <w:tcW w:w="1200"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Постоянные комиссии Совета депутатов</w:t>
            </w:r>
          </w:p>
        </w:tc>
      </w:tr>
      <w:tr w:rsidR="005921DE" w:rsidRPr="007C6781" w:rsidTr="00C62E30">
        <w:trPr>
          <w:trHeight w:val="20"/>
        </w:trPr>
        <w:tc>
          <w:tcPr>
            <w:tcW w:w="267" w:type="pct"/>
            <w:gridSpan w:val="2"/>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255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Итоги социально-экономического развития района за 6 месяцев 2020года</w:t>
            </w:r>
          </w:p>
        </w:tc>
        <w:tc>
          <w:tcPr>
            <w:tcW w:w="977" w:type="pct"/>
            <w:gridSpan w:val="3"/>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 графику</w:t>
            </w:r>
          </w:p>
        </w:tc>
        <w:tc>
          <w:tcPr>
            <w:tcW w:w="1200"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Постоянные комиссии Совета депутатов</w:t>
            </w:r>
          </w:p>
        </w:tc>
      </w:tr>
      <w:tr w:rsidR="005921DE" w:rsidRPr="007C6781" w:rsidTr="00C62E30">
        <w:trPr>
          <w:trHeight w:val="20"/>
        </w:trPr>
        <w:tc>
          <w:tcPr>
            <w:tcW w:w="5000" w:type="pct"/>
            <w:gridSpan w:val="8"/>
            <w:tcBorders>
              <w:top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lastRenderedPageBreak/>
              <w:t>2.</w:t>
            </w:r>
            <w:proofErr w:type="gramStart"/>
            <w:r w:rsidRPr="007C6781">
              <w:rPr>
                <w:rFonts w:ascii="Times New Roman" w:hAnsi="Times New Roman" w:cs="Times New Roman"/>
                <w:b/>
                <w:bCs/>
                <w:sz w:val="26"/>
                <w:szCs w:val="26"/>
              </w:rPr>
              <w:t>2.КОМИССИЯ</w:t>
            </w:r>
            <w:proofErr w:type="gramEnd"/>
            <w:r w:rsidRPr="007C6781">
              <w:rPr>
                <w:rFonts w:ascii="Times New Roman" w:hAnsi="Times New Roman" w:cs="Times New Roman"/>
                <w:b/>
                <w:bCs/>
                <w:sz w:val="26"/>
                <w:szCs w:val="26"/>
              </w:rPr>
              <w:t xml:space="preserve"> ПО АГРАРНЫМ ВОПРОСАМ, ПРИРОДОПОЛЬЗОВАНИЮ И ОХРАНЕ ОКРУЖАЮЩЕЙ СРЕДЫ</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r>
      <w:tr w:rsidR="005921DE" w:rsidRPr="007C6781" w:rsidTr="00C62E30">
        <w:trPr>
          <w:trHeight w:val="20"/>
        </w:trPr>
        <w:tc>
          <w:tcPr>
            <w:tcW w:w="267" w:type="pct"/>
            <w:gridSpan w:val="2"/>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lastRenderedPageBreak/>
              <w:t>№</w:t>
            </w:r>
          </w:p>
        </w:tc>
        <w:tc>
          <w:tcPr>
            <w:tcW w:w="255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Перечень вопросов </w:t>
            </w:r>
          </w:p>
        </w:tc>
        <w:tc>
          <w:tcPr>
            <w:tcW w:w="924"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Дата</w:t>
            </w:r>
          </w:p>
        </w:tc>
        <w:tc>
          <w:tcPr>
            <w:tcW w:w="1253" w:type="pct"/>
            <w:gridSpan w:val="2"/>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Ответственные </w:t>
            </w:r>
          </w:p>
        </w:tc>
      </w:tr>
      <w:tr w:rsidR="005921DE" w:rsidRPr="007C6781" w:rsidTr="00C62E30">
        <w:trPr>
          <w:trHeight w:val="20"/>
        </w:trPr>
        <w:tc>
          <w:tcPr>
            <w:tcW w:w="267" w:type="pct"/>
            <w:gridSpan w:val="2"/>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55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Заседание комиссии по рассмотрению проектов НПА</w:t>
            </w:r>
          </w:p>
        </w:tc>
        <w:tc>
          <w:tcPr>
            <w:tcW w:w="924"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 графику</w:t>
            </w:r>
          </w:p>
        </w:tc>
        <w:tc>
          <w:tcPr>
            <w:tcW w:w="1253" w:type="pct"/>
            <w:gridSpan w:val="2"/>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Постоянные комиссии Совета депутатов</w:t>
            </w:r>
          </w:p>
        </w:tc>
      </w:tr>
      <w:tr w:rsidR="005921DE" w:rsidRPr="007C6781" w:rsidTr="00C62E30">
        <w:trPr>
          <w:trHeight w:val="20"/>
        </w:trPr>
        <w:tc>
          <w:tcPr>
            <w:tcW w:w="5000" w:type="pct"/>
            <w:gridSpan w:val="8"/>
            <w:tcBorders>
              <w:top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2.3. КОМИССИЯ ПО СОЦИАЛЬНОЙ И МОЛОДЕЖНОЙ ПОЛИТИКЕ И ПО ВОПРОСАМ РАЗВИТИЯ МЕСТНОГО САМОУПРАВЛЕНИЯ</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tc>
      </w:tr>
      <w:tr w:rsidR="005921DE" w:rsidRPr="007C6781" w:rsidTr="00C62E30">
        <w:trPr>
          <w:trHeight w:val="20"/>
        </w:trPr>
        <w:tc>
          <w:tcPr>
            <w:tcW w:w="267" w:type="pct"/>
            <w:gridSpan w:val="2"/>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c>
          <w:tcPr>
            <w:tcW w:w="255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Перечень вопросов </w:t>
            </w:r>
          </w:p>
        </w:tc>
        <w:tc>
          <w:tcPr>
            <w:tcW w:w="84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Дата</w:t>
            </w:r>
          </w:p>
        </w:tc>
        <w:tc>
          <w:tcPr>
            <w:tcW w:w="1333"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Ответственные </w:t>
            </w:r>
          </w:p>
        </w:tc>
      </w:tr>
      <w:tr w:rsidR="005921DE" w:rsidRPr="007C6781" w:rsidTr="00C62E30">
        <w:trPr>
          <w:trHeight w:val="20"/>
        </w:trPr>
        <w:tc>
          <w:tcPr>
            <w:tcW w:w="267" w:type="pct"/>
            <w:gridSpan w:val="2"/>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1</w:t>
            </w:r>
            <w:r w:rsidRPr="007C6781">
              <w:rPr>
                <w:rFonts w:ascii="Times New Roman" w:hAnsi="Times New Roman" w:cs="Times New Roman"/>
                <w:b/>
                <w:bCs/>
                <w:sz w:val="26"/>
                <w:szCs w:val="26"/>
                <w:lang w:val="en-US"/>
              </w:rPr>
              <w:t>.</w:t>
            </w:r>
          </w:p>
        </w:tc>
        <w:tc>
          <w:tcPr>
            <w:tcW w:w="255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Рассмотрение проектов НПА  </w:t>
            </w:r>
          </w:p>
        </w:tc>
        <w:tc>
          <w:tcPr>
            <w:tcW w:w="84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 графику</w:t>
            </w:r>
          </w:p>
        </w:tc>
        <w:tc>
          <w:tcPr>
            <w:tcW w:w="1333"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Постоянные комиссии Совета депутатов</w:t>
            </w:r>
          </w:p>
        </w:tc>
      </w:tr>
      <w:tr w:rsidR="005921DE" w:rsidRPr="007C6781" w:rsidTr="00C62E30">
        <w:trPr>
          <w:trHeight w:val="20"/>
        </w:trPr>
        <w:tc>
          <w:tcPr>
            <w:tcW w:w="267" w:type="pct"/>
            <w:gridSpan w:val="2"/>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255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Участие в с районных социально-экономических мероприятиях муниципального образования «Павловский район», сходах граждан</w:t>
            </w:r>
          </w:p>
        </w:tc>
        <w:tc>
          <w:tcPr>
            <w:tcW w:w="84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 графику</w:t>
            </w:r>
          </w:p>
        </w:tc>
        <w:tc>
          <w:tcPr>
            <w:tcW w:w="1333"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Постоянные комиссии Совета депутатов</w:t>
            </w:r>
          </w:p>
        </w:tc>
      </w:tr>
      <w:tr w:rsidR="005921DE" w:rsidRPr="007C6781" w:rsidTr="00C62E30">
        <w:trPr>
          <w:trHeight w:val="20"/>
        </w:trPr>
        <w:tc>
          <w:tcPr>
            <w:tcW w:w="5000" w:type="pct"/>
            <w:gridSpan w:val="8"/>
            <w:tcBorders>
              <w:top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2.4. КОМИССИЯ ПО ЖКХ, ТРАНСПОРТУ, ДОРОЖНОМУ ХОЗЯЙСТВУ И ОБЕСПЕЧЕНИЮ УСЛОВИЙ ЖИЗНЕДЕЯТЕЛЬНОСТИ НАСЕЛЕНИЯ</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tc>
      </w:tr>
      <w:tr w:rsidR="005921DE" w:rsidRPr="007C6781" w:rsidTr="00C62E30">
        <w:trPr>
          <w:trHeight w:val="20"/>
        </w:trPr>
        <w:tc>
          <w:tcPr>
            <w:tcW w:w="200"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400"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Экспертиза НПА. Подготовка и организация проведения публичных слушаний</w:t>
            </w:r>
          </w:p>
        </w:tc>
        <w:tc>
          <w:tcPr>
            <w:tcW w:w="1067" w:type="pct"/>
            <w:gridSpan w:val="2"/>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 графику</w:t>
            </w:r>
          </w:p>
        </w:tc>
        <w:tc>
          <w:tcPr>
            <w:tcW w:w="1333"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Постоянные комиссии Совета депутатов</w:t>
            </w:r>
          </w:p>
        </w:tc>
      </w:tr>
    </w:tbl>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III РАЗДЕЛ. ИНФОРМАЦИОННО-АНАЛИТИЧЕСКАЯ ДЕЯТЕЛЬНОСТЬ</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
        <w:gridCol w:w="4453"/>
        <w:gridCol w:w="2331"/>
        <w:gridCol w:w="2417"/>
      </w:tblGrid>
      <w:tr w:rsidR="005921DE" w:rsidRPr="007C6781" w:rsidTr="00C62E30">
        <w:trPr>
          <w:trHeight w:val="20"/>
        </w:trPr>
        <w:tc>
          <w:tcPr>
            <w:tcW w:w="21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c>
          <w:tcPr>
            <w:tcW w:w="238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Перечень вопросов </w:t>
            </w:r>
          </w:p>
        </w:tc>
        <w:tc>
          <w:tcPr>
            <w:tcW w:w="106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Дата</w:t>
            </w:r>
          </w:p>
        </w:tc>
        <w:tc>
          <w:tcPr>
            <w:tcW w:w="1333"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Ответственные </w:t>
            </w:r>
          </w:p>
        </w:tc>
      </w:tr>
      <w:tr w:rsidR="005921DE" w:rsidRPr="007C6781" w:rsidTr="00C62E30">
        <w:trPr>
          <w:trHeight w:val="20"/>
        </w:trPr>
        <w:tc>
          <w:tcPr>
            <w:tcW w:w="21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sz w:val="26"/>
                <w:szCs w:val="26"/>
                <w:lang w:val="en-US"/>
              </w:rPr>
              <w:t>1</w:t>
            </w:r>
            <w:r w:rsidRPr="007C6781">
              <w:rPr>
                <w:rFonts w:ascii="Times New Roman" w:hAnsi="Times New Roman" w:cs="Times New Roman"/>
                <w:b/>
                <w:bCs/>
                <w:sz w:val="26"/>
                <w:szCs w:val="26"/>
                <w:lang w:val="en-US"/>
              </w:rPr>
              <w:t>.</w:t>
            </w:r>
          </w:p>
        </w:tc>
        <w:tc>
          <w:tcPr>
            <w:tcW w:w="238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Подготовка информационно- аналитических материалов о деятельности  депутатов, Совета депутатов</w:t>
            </w:r>
          </w:p>
        </w:tc>
        <w:tc>
          <w:tcPr>
            <w:tcW w:w="106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 мере необходимости</w:t>
            </w:r>
          </w:p>
        </w:tc>
        <w:tc>
          <w:tcPr>
            <w:tcW w:w="1333"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Наумова В.И.</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 начальник отдела организационного обеспечения Совета депутатов муниципального образования» Павловский район»</w:t>
            </w:r>
          </w:p>
        </w:tc>
      </w:tr>
      <w:tr w:rsidR="005921DE" w:rsidRPr="007C6781" w:rsidTr="00C62E30">
        <w:trPr>
          <w:trHeight w:val="20"/>
        </w:trPr>
        <w:tc>
          <w:tcPr>
            <w:tcW w:w="21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2.</w:t>
            </w:r>
          </w:p>
        </w:tc>
        <w:tc>
          <w:tcPr>
            <w:tcW w:w="238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Работа со средствами массовой информации. </w:t>
            </w:r>
          </w:p>
        </w:tc>
        <w:tc>
          <w:tcPr>
            <w:tcW w:w="106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По мере необходимости </w:t>
            </w:r>
          </w:p>
        </w:tc>
        <w:tc>
          <w:tcPr>
            <w:tcW w:w="1333"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Председатель Совета депутатов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Ш.А. Абуталипов</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r>
      <w:tr w:rsidR="005921DE" w:rsidRPr="007C6781" w:rsidTr="00C62E30">
        <w:trPr>
          <w:trHeight w:val="20"/>
        </w:trPr>
        <w:tc>
          <w:tcPr>
            <w:tcW w:w="21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tc>
        <w:tc>
          <w:tcPr>
            <w:tcW w:w="238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Работа с заявлениями, предложениями граждан, письмами.</w:t>
            </w:r>
          </w:p>
        </w:tc>
        <w:tc>
          <w:tcPr>
            <w:tcW w:w="106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 мере поступления и в соответствии с законодательством РФ</w:t>
            </w:r>
          </w:p>
        </w:tc>
        <w:tc>
          <w:tcPr>
            <w:tcW w:w="1333"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Председатель Совета депутатов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Ш.А. Абуталипов</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tc>
      </w:tr>
      <w:tr w:rsidR="005921DE" w:rsidRPr="007C6781" w:rsidTr="00C62E30">
        <w:trPr>
          <w:trHeight w:val="20"/>
        </w:trPr>
        <w:tc>
          <w:tcPr>
            <w:tcW w:w="21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tc>
        <w:tc>
          <w:tcPr>
            <w:tcW w:w="238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Прием избирателей  </w:t>
            </w:r>
          </w:p>
        </w:tc>
        <w:tc>
          <w:tcPr>
            <w:tcW w:w="1067"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По графику </w:t>
            </w:r>
          </w:p>
        </w:tc>
        <w:tc>
          <w:tcPr>
            <w:tcW w:w="1333"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Председатель Совета депутатов </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Ш.А.Абуталипов, депутаты</w:t>
            </w:r>
          </w:p>
        </w:tc>
      </w:tr>
    </w:tbl>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r w:rsidRPr="007C6781">
        <w:rPr>
          <w:rFonts w:ascii="Times New Roman" w:hAnsi="Times New Roman" w:cs="Times New Roman"/>
          <w:b/>
          <w:bCs/>
          <w:sz w:val="26"/>
          <w:szCs w:val="26"/>
          <w:lang w:val="en-US"/>
        </w:rPr>
        <w:t>IV</w:t>
      </w:r>
      <w:r w:rsidRPr="007C6781">
        <w:rPr>
          <w:rFonts w:ascii="Times New Roman" w:hAnsi="Times New Roman" w:cs="Times New Roman"/>
          <w:b/>
          <w:bCs/>
          <w:sz w:val="26"/>
          <w:szCs w:val="26"/>
        </w:rPr>
        <w:t xml:space="preserve"> РАЗДЕЛ. ВЗАИМОДЕЙСТВИЕ С ЗАКОНОДАТЕЛЬНЫМ СОБРАНИЕМ УЛЬЯНОВСКОЙ ОБЛАСТИ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7"/>
        <w:gridCol w:w="4785"/>
        <w:gridCol w:w="1827"/>
        <w:gridCol w:w="2580"/>
      </w:tblGrid>
      <w:tr w:rsidR="005921DE" w:rsidRPr="007C6781" w:rsidTr="00C62E30">
        <w:trPr>
          <w:trHeight w:val="20"/>
        </w:trPr>
        <w:tc>
          <w:tcPr>
            <w:tcW w:w="25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w:t>
            </w:r>
          </w:p>
        </w:tc>
        <w:tc>
          <w:tcPr>
            <w:tcW w:w="2472"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Перечень вопросов </w:t>
            </w:r>
          </w:p>
        </w:tc>
        <w:tc>
          <w:tcPr>
            <w:tcW w:w="94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Дата</w:t>
            </w:r>
          </w:p>
        </w:tc>
        <w:tc>
          <w:tcPr>
            <w:tcW w:w="1333"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xml:space="preserve"> Ответственные </w:t>
            </w:r>
          </w:p>
        </w:tc>
      </w:tr>
      <w:tr w:rsidR="005921DE" w:rsidRPr="007C6781" w:rsidTr="00C62E30">
        <w:trPr>
          <w:trHeight w:val="20"/>
        </w:trPr>
        <w:tc>
          <w:tcPr>
            <w:tcW w:w="25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2472"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Участие депутатов муниципального </w:t>
            </w:r>
            <w:proofErr w:type="gramStart"/>
            <w:r w:rsidRPr="007C6781">
              <w:rPr>
                <w:rFonts w:ascii="Times New Roman" w:hAnsi="Times New Roman" w:cs="Times New Roman"/>
                <w:sz w:val="26"/>
                <w:szCs w:val="26"/>
              </w:rPr>
              <w:t>образования«</w:t>
            </w:r>
            <w:proofErr w:type="gramEnd"/>
            <w:r w:rsidRPr="007C6781">
              <w:rPr>
                <w:rFonts w:ascii="Times New Roman" w:hAnsi="Times New Roman" w:cs="Times New Roman"/>
                <w:sz w:val="26"/>
                <w:szCs w:val="26"/>
              </w:rPr>
              <w:t xml:space="preserve">Павловский район», городского и сельских поселений в работе Совета представительных органов муниципальных образований при Губернаторе Ульяновской области.  </w:t>
            </w:r>
          </w:p>
        </w:tc>
        <w:tc>
          <w:tcPr>
            <w:tcW w:w="94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по плану Совета при Губернаторе  Ульяновской области</w:t>
            </w:r>
          </w:p>
        </w:tc>
        <w:tc>
          <w:tcPr>
            <w:tcW w:w="1333"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Депутаты, члены рабочих групп</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r>
      <w:tr w:rsidR="005921DE" w:rsidRPr="007C6781" w:rsidTr="00C62E30">
        <w:trPr>
          <w:trHeight w:val="20"/>
        </w:trPr>
        <w:tc>
          <w:tcPr>
            <w:tcW w:w="251"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tc>
        <w:tc>
          <w:tcPr>
            <w:tcW w:w="2472"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Участие в семинарах и мероприятиях Законодательного Собрания Ульяновской области, организуемых для депутатов муниципальных образований </w:t>
            </w:r>
          </w:p>
        </w:tc>
        <w:tc>
          <w:tcPr>
            <w:tcW w:w="94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по плану ЗСО</w:t>
            </w:r>
          </w:p>
        </w:tc>
        <w:tc>
          <w:tcPr>
            <w:tcW w:w="1333"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Наумова В.И.</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r w:rsidRPr="007C6781">
              <w:rPr>
                <w:rFonts w:ascii="Times New Roman" w:hAnsi="Times New Roman" w:cs="Times New Roman"/>
                <w:sz w:val="26"/>
                <w:szCs w:val="26"/>
              </w:rPr>
              <w:t xml:space="preserve">  – начальник отдела организационного обеспечения Совета депутатов муниципального образования» Павловский район»</w:t>
            </w:r>
          </w:p>
        </w:tc>
      </w:tr>
    </w:tbl>
    <w:p w:rsidR="005921DE" w:rsidRPr="007C6781" w:rsidRDefault="005921DE" w:rsidP="005921DE">
      <w:pPr>
        <w:autoSpaceDE w:val="0"/>
        <w:autoSpaceDN w:val="0"/>
        <w:adjustRightInd w:val="0"/>
        <w:spacing w:after="0" w:line="276"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r w:rsidRPr="007C6781">
        <w:rPr>
          <w:rFonts w:ascii="Times New Roman" w:hAnsi="Times New Roman" w:cs="Times New Roman"/>
          <w:b/>
          <w:bCs/>
          <w:sz w:val="26"/>
          <w:szCs w:val="26"/>
          <w:u w:val="single"/>
        </w:rPr>
        <w:t xml:space="preserve">Решение Совета </w:t>
      </w:r>
      <w:proofErr w:type="gramStart"/>
      <w:r w:rsidRPr="007C6781">
        <w:rPr>
          <w:rFonts w:ascii="Times New Roman" w:hAnsi="Times New Roman" w:cs="Times New Roman"/>
          <w:b/>
          <w:bCs/>
          <w:sz w:val="26"/>
          <w:szCs w:val="26"/>
          <w:u w:val="single"/>
        </w:rPr>
        <w:t>депутатов  муниципального</w:t>
      </w:r>
      <w:proofErr w:type="gramEnd"/>
      <w:r w:rsidRPr="007C6781">
        <w:rPr>
          <w:rFonts w:ascii="Times New Roman" w:hAnsi="Times New Roman" w:cs="Times New Roman"/>
          <w:b/>
          <w:bCs/>
          <w:sz w:val="26"/>
          <w:szCs w:val="26"/>
          <w:u w:val="single"/>
        </w:rPr>
        <w:t xml:space="preserve"> образования «Павловский район» от 25.12.2019 №127</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О плане работы Совета депутатов муниципального образования «Павловский </w:t>
      </w:r>
      <w:proofErr w:type="gramStart"/>
      <w:r w:rsidRPr="007C6781">
        <w:rPr>
          <w:rFonts w:ascii="Times New Roman" w:hAnsi="Times New Roman" w:cs="Times New Roman"/>
          <w:b/>
          <w:bCs/>
          <w:sz w:val="26"/>
          <w:szCs w:val="26"/>
        </w:rPr>
        <w:t>район»  на</w:t>
      </w:r>
      <w:proofErr w:type="gramEnd"/>
      <w:r w:rsidRPr="007C6781">
        <w:rPr>
          <w:rFonts w:ascii="Times New Roman" w:hAnsi="Times New Roman" w:cs="Times New Roman"/>
          <w:b/>
          <w:bCs/>
          <w:sz w:val="26"/>
          <w:szCs w:val="26"/>
        </w:rPr>
        <w:t>1 квартал 2020 года</w:t>
      </w:r>
    </w:p>
    <w:p w:rsidR="005921DE" w:rsidRPr="007C6781" w:rsidRDefault="005921DE" w:rsidP="005921DE">
      <w:pPr>
        <w:tabs>
          <w:tab w:val="left" w:pos="1693"/>
        </w:tabs>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Совет депутатов муниципального образования «Павловский район» РЕШИЛ:</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lastRenderedPageBreak/>
        <w:t>1.</w:t>
      </w:r>
      <w:proofErr w:type="gramStart"/>
      <w:r w:rsidRPr="007C6781">
        <w:rPr>
          <w:rFonts w:ascii="Times New Roman" w:hAnsi="Times New Roman" w:cs="Times New Roman"/>
          <w:sz w:val="26"/>
          <w:szCs w:val="26"/>
        </w:rPr>
        <w:t>Утвердить  прилагаемыйплан</w:t>
      </w:r>
      <w:proofErr w:type="gramEnd"/>
      <w:r w:rsidRPr="007C6781">
        <w:rPr>
          <w:rFonts w:ascii="Times New Roman" w:hAnsi="Times New Roman" w:cs="Times New Roman"/>
          <w:sz w:val="26"/>
          <w:szCs w:val="26"/>
        </w:rPr>
        <w:t xml:space="preserve"> работы Совета депутатов муниципального образования «Павловский  район» на 1 квартал 2020 года.</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2.Настоящее решение вступает в силу </w:t>
      </w:r>
      <w:proofErr w:type="gramStart"/>
      <w:r w:rsidRPr="007C6781">
        <w:rPr>
          <w:rFonts w:ascii="Times New Roman" w:hAnsi="Times New Roman" w:cs="Times New Roman"/>
          <w:sz w:val="26"/>
          <w:szCs w:val="26"/>
        </w:rPr>
        <w:t>с</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момента</w:t>
      </w:r>
      <w:proofErr w:type="gramEnd"/>
      <w:r w:rsidRPr="007C6781">
        <w:rPr>
          <w:rFonts w:ascii="Times New Roman" w:hAnsi="Times New Roman" w:cs="Times New Roman"/>
          <w:sz w:val="26"/>
          <w:szCs w:val="26"/>
          <w:lang w:val="en-US"/>
        </w:rPr>
        <w:t>  </w:t>
      </w:r>
      <w:r w:rsidRPr="007C6781">
        <w:rPr>
          <w:rFonts w:ascii="Times New Roman" w:hAnsi="Times New Roman" w:cs="Times New Roman"/>
          <w:sz w:val="26"/>
          <w:szCs w:val="26"/>
        </w:rPr>
        <w:t>его подписания.</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lang w:val="en-US"/>
        </w:rPr>
        <w:t>         </w:t>
      </w:r>
      <w:r w:rsidRPr="007C6781">
        <w:rPr>
          <w:rFonts w:ascii="Times New Roman" w:hAnsi="Times New Roman" w:cs="Times New Roman"/>
          <w:sz w:val="26"/>
          <w:szCs w:val="26"/>
        </w:rPr>
        <w:t>3. Контроль за выполнением плана работы Совета депутатов 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 на 1 квартал 2020 года оставляю за собой.</w:t>
      </w:r>
      <w:r w:rsidRPr="007C6781">
        <w:rPr>
          <w:rFonts w:ascii="Times New Roman" w:hAnsi="Times New Roman" w:cs="Times New Roman"/>
          <w:sz w:val="26"/>
          <w:szCs w:val="26"/>
          <w:lang w:val="en-US"/>
        </w:rPr>
        <w:t> </w:t>
      </w: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Глава муниципального </w:t>
      </w:r>
      <w:proofErr w:type="gramStart"/>
      <w:r w:rsidRPr="007C6781">
        <w:rPr>
          <w:rFonts w:ascii="Times New Roman" w:hAnsi="Times New Roman" w:cs="Times New Roman"/>
          <w:b/>
          <w:bCs/>
          <w:sz w:val="26"/>
          <w:szCs w:val="26"/>
        </w:rPr>
        <w:t>образования  «</w:t>
      </w:r>
      <w:proofErr w:type="gramEnd"/>
      <w:r w:rsidRPr="007C6781">
        <w:rPr>
          <w:rFonts w:ascii="Times New Roman" w:hAnsi="Times New Roman" w:cs="Times New Roman"/>
          <w:b/>
          <w:bCs/>
          <w:sz w:val="26"/>
          <w:szCs w:val="26"/>
        </w:rPr>
        <w:t>Павловский район»</w:t>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r>
      <w:r w:rsidRPr="007C6781">
        <w:rPr>
          <w:rFonts w:ascii="Times New Roman" w:hAnsi="Times New Roman" w:cs="Times New Roman"/>
          <w:b/>
          <w:bCs/>
          <w:sz w:val="26"/>
          <w:szCs w:val="26"/>
        </w:rPr>
        <w:tab/>
        <w:t>Ш.А. Абуталипов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ind w:left="3915"/>
        <w:jc w:val="both"/>
        <w:rPr>
          <w:rFonts w:ascii="Times New Roman" w:hAnsi="Times New Roman" w:cs="Times New Roman"/>
          <w:sz w:val="26"/>
          <w:szCs w:val="26"/>
        </w:rPr>
      </w:pPr>
      <w:r w:rsidRPr="007C6781">
        <w:rPr>
          <w:rFonts w:ascii="Times New Roman" w:hAnsi="Times New Roman" w:cs="Times New Roman"/>
          <w:sz w:val="26"/>
          <w:szCs w:val="26"/>
        </w:rPr>
        <w:t>УТВЕРЖДЕН</w:t>
      </w:r>
    </w:p>
    <w:p w:rsidR="005921DE" w:rsidRPr="007C6781" w:rsidRDefault="005921DE" w:rsidP="005921DE">
      <w:pPr>
        <w:autoSpaceDE w:val="0"/>
        <w:autoSpaceDN w:val="0"/>
        <w:adjustRightInd w:val="0"/>
        <w:spacing w:after="0" w:line="240" w:lineRule="auto"/>
        <w:ind w:left="3915"/>
        <w:jc w:val="both"/>
        <w:rPr>
          <w:rFonts w:ascii="Times New Roman" w:hAnsi="Times New Roman" w:cs="Times New Roman"/>
          <w:sz w:val="26"/>
          <w:szCs w:val="26"/>
        </w:rPr>
      </w:pPr>
      <w:r w:rsidRPr="007C6781">
        <w:rPr>
          <w:rFonts w:ascii="Times New Roman" w:hAnsi="Times New Roman" w:cs="Times New Roman"/>
          <w:sz w:val="26"/>
          <w:szCs w:val="26"/>
        </w:rPr>
        <w:t>решением Совета депутатов</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от25.12.2019№ 127</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ПЛАН</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РАБОТЫ СОВЕТА ДЕПУТАТОВ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b/>
          <w:bCs/>
          <w:sz w:val="26"/>
          <w:szCs w:val="26"/>
        </w:rPr>
        <w:t>МУНИЦИПАЛЬНОГО ОБРАЗОВАНИЯ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lang w:val="en-US"/>
        </w:rPr>
      </w:pPr>
      <w:r w:rsidRPr="007C6781">
        <w:rPr>
          <w:rFonts w:ascii="Times New Roman" w:hAnsi="Times New Roman" w:cs="Times New Roman"/>
          <w:b/>
          <w:bCs/>
          <w:sz w:val="26"/>
          <w:szCs w:val="26"/>
          <w:lang w:val="en-US"/>
        </w:rPr>
        <w:t> «</w:t>
      </w:r>
      <w:proofErr w:type="gramStart"/>
      <w:r w:rsidRPr="007C6781">
        <w:rPr>
          <w:rFonts w:ascii="Times New Roman" w:hAnsi="Times New Roman" w:cs="Times New Roman"/>
          <w:b/>
          <w:bCs/>
          <w:sz w:val="26"/>
          <w:szCs w:val="26"/>
          <w:lang w:val="en-US"/>
        </w:rPr>
        <w:t>ПАВЛОВСКИЙ  РАЙОН</w:t>
      </w:r>
      <w:proofErr w:type="gramEnd"/>
      <w:r w:rsidRPr="007C6781">
        <w:rPr>
          <w:rFonts w:ascii="Times New Roman" w:hAnsi="Times New Roman" w:cs="Times New Roman"/>
          <w:b/>
          <w:bCs/>
          <w:sz w:val="26"/>
          <w:szCs w:val="26"/>
          <w:lang w:val="en-US"/>
        </w:rPr>
        <w:t>» НА 1 КВАРТАЛ</w:t>
      </w:r>
      <w:r w:rsidRPr="007C6781">
        <w:rPr>
          <w:rFonts w:ascii="Times New Roman" w:hAnsi="Times New Roman" w:cs="Times New Roman"/>
          <w:sz w:val="26"/>
          <w:szCs w:val="26"/>
          <w:lang w:val="en-US"/>
        </w:rPr>
        <w:t> </w:t>
      </w:r>
      <w:r w:rsidRPr="007C6781">
        <w:rPr>
          <w:rFonts w:ascii="Times New Roman" w:hAnsi="Times New Roman" w:cs="Times New Roman"/>
          <w:b/>
          <w:bCs/>
          <w:sz w:val="26"/>
          <w:szCs w:val="26"/>
          <w:lang w:val="en-US"/>
        </w:rPr>
        <w:t>  2020</w:t>
      </w:r>
      <w:r w:rsidRPr="007C6781">
        <w:rPr>
          <w:rFonts w:ascii="Times New Roman" w:hAnsi="Times New Roman" w:cs="Times New Roman"/>
          <w:sz w:val="26"/>
          <w:szCs w:val="26"/>
          <w:lang w:val="en-US"/>
        </w:rPr>
        <w:t> </w:t>
      </w:r>
      <w:r w:rsidRPr="007C6781">
        <w:rPr>
          <w:rFonts w:ascii="Times New Roman" w:hAnsi="Times New Roman" w:cs="Times New Roman"/>
          <w:b/>
          <w:bCs/>
          <w:sz w:val="26"/>
          <w:szCs w:val="26"/>
          <w:lang w:val="en-US"/>
        </w:rPr>
        <w:t> ГОДА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4"/>
        <w:gridCol w:w="3755"/>
        <w:gridCol w:w="2050"/>
        <w:gridCol w:w="2780"/>
      </w:tblGrid>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t>№№</w:t>
            </w:r>
          </w:p>
          <w:p w:rsidR="005921DE" w:rsidRPr="007C6781" w:rsidRDefault="005921DE" w:rsidP="005921DE">
            <w:pPr>
              <w:autoSpaceDE w:val="0"/>
              <w:autoSpaceDN w:val="0"/>
              <w:adjustRightInd w:val="0"/>
              <w:spacing w:after="0" w:line="276" w:lineRule="auto"/>
              <w:ind w:left="283"/>
              <w:jc w:val="right"/>
              <w:rPr>
                <w:rFonts w:ascii="Times New Roman" w:hAnsi="Times New Roman" w:cs="Times New Roman"/>
                <w:i/>
                <w:iCs/>
                <w:sz w:val="26"/>
                <w:szCs w:val="26"/>
                <w:lang w:val="en-US"/>
              </w:rPr>
            </w:pPr>
          </w:p>
        </w:tc>
        <w:tc>
          <w:tcPr>
            <w:tcW w:w="194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jc w:val="center"/>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Наименование мероприятий</w:t>
            </w:r>
          </w:p>
        </w:tc>
        <w:tc>
          <w:tcPr>
            <w:tcW w:w="105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Сроки проведения</w:t>
            </w:r>
          </w:p>
        </w:tc>
        <w:tc>
          <w:tcPr>
            <w:tcW w:w="143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Ответственные лица</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1.</w:t>
            </w:r>
          </w:p>
        </w:tc>
        <w:tc>
          <w:tcPr>
            <w:tcW w:w="4435"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jc w:val="center"/>
              <w:rPr>
                <w:rFonts w:ascii="Times New Roman" w:hAnsi="Times New Roman" w:cs="Times New Roman"/>
                <w:b/>
                <w:bCs/>
                <w:i/>
                <w:iCs/>
                <w:sz w:val="26"/>
                <w:szCs w:val="26"/>
              </w:rPr>
            </w:pPr>
            <w:r w:rsidRPr="007C6781">
              <w:rPr>
                <w:rFonts w:ascii="Times New Roman" w:hAnsi="Times New Roman" w:cs="Times New Roman"/>
                <w:b/>
                <w:bCs/>
                <w:sz w:val="26"/>
                <w:szCs w:val="26"/>
              </w:rPr>
              <w:t>ВОПРОСЫ, ВНОСИМЫЕ НА ЗАСЕДАНИЕ СОВЕТА ДЕПУТАТОВ МУНИЦИПАЛЬНОГО ОБРАЗОВАНИЯ «ПАВЛОВСКИЙ РАЙОН»</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94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Об утверждении отчета о деятельности Контрольно-ревизионной комиссии муниципального образования «Павловский район» за 2019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z w:val="26"/>
                <w:szCs w:val="26"/>
              </w:rPr>
              <w:t xml:space="preserve">Об утверждении </w:t>
            </w:r>
            <w:proofErr w:type="gramStart"/>
            <w:r w:rsidRPr="007C6781">
              <w:rPr>
                <w:rFonts w:ascii="Times New Roman" w:hAnsi="Times New Roman" w:cs="Times New Roman"/>
                <w:sz w:val="26"/>
                <w:szCs w:val="26"/>
              </w:rPr>
              <w:t>отчета  об</w:t>
            </w:r>
            <w:proofErr w:type="gramEnd"/>
            <w:r w:rsidRPr="007C6781">
              <w:rPr>
                <w:rFonts w:ascii="Times New Roman" w:hAnsi="Times New Roman" w:cs="Times New Roman"/>
                <w:sz w:val="26"/>
                <w:szCs w:val="26"/>
              </w:rPr>
              <w:t xml:space="preserve">  оперативно-служебной деятельности межмуниципального отдела МВД России «Павловский за 2019 год и задачи на 2020 год. </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 О реализации Стратегии социально-экономического развития МО «Павловский район» до 2030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tabs>
                <w:tab w:val="left" w:pos="1365"/>
              </w:tabs>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 xml:space="preserve">Об уровне безработицы в разрезе каждого поселения и </w:t>
            </w:r>
            <w:r w:rsidRPr="007C6781">
              <w:rPr>
                <w:rFonts w:ascii="Times New Roman" w:hAnsi="Times New Roman" w:cs="Times New Roman"/>
                <w:sz w:val="26"/>
                <w:szCs w:val="26"/>
              </w:rPr>
              <w:lastRenderedPageBreak/>
              <w:t>о содействии занятости населения 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w:t>
            </w:r>
            <w:r w:rsidRPr="007C6781">
              <w:rPr>
                <w:rFonts w:ascii="Times New Roman" w:hAnsi="Times New Roman" w:cs="Times New Roman"/>
                <w:sz w:val="26"/>
                <w:szCs w:val="26"/>
                <w:lang w:val="en-US"/>
              </w:rPr>
              <w:t>  </w:t>
            </w:r>
          </w:p>
          <w:p w:rsidR="005921DE" w:rsidRPr="007C6781" w:rsidRDefault="005921DE" w:rsidP="005921DE">
            <w:pPr>
              <w:tabs>
                <w:tab w:val="left" w:pos="1365"/>
              </w:tabs>
              <w:autoSpaceDE w:val="0"/>
              <w:autoSpaceDN w:val="0"/>
              <w:adjustRightInd w:val="0"/>
              <w:spacing w:after="0" w:line="276" w:lineRule="auto"/>
              <w:ind w:left="283"/>
              <w:rPr>
                <w:rFonts w:ascii="Times New Roman" w:hAnsi="Times New Roman" w:cs="Times New Roman"/>
                <w:i/>
                <w:iCs/>
                <w:spacing w:val="-1"/>
                <w:sz w:val="26"/>
                <w:szCs w:val="26"/>
              </w:rPr>
            </w:pPr>
          </w:p>
        </w:tc>
        <w:tc>
          <w:tcPr>
            <w:tcW w:w="105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lastRenderedPageBreak/>
              <w:t>30 января</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b/>
                <w:bCs/>
                <w:sz w:val="26"/>
                <w:szCs w:val="26"/>
                <w:lang w:val="en-US"/>
              </w:rPr>
              <w:t>2020 года</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tc>
        <w:tc>
          <w:tcPr>
            <w:tcW w:w="143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2. </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c>
        <w:tc>
          <w:tcPr>
            <w:tcW w:w="194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t xml:space="preserve">Об отчёте Главы администрации муниципального образования «Павловский район» о результатах своей деятельности и </w:t>
            </w:r>
            <w:proofErr w:type="gramStart"/>
            <w:r w:rsidRPr="007C6781">
              <w:rPr>
                <w:rFonts w:ascii="Times New Roman" w:hAnsi="Times New Roman" w:cs="Times New Roman"/>
                <w:spacing w:val="-1"/>
                <w:sz w:val="26"/>
                <w:szCs w:val="26"/>
              </w:rPr>
              <w:t>деятельности  Администрации</w:t>
            </w:r>
            <w:proofErr w:type="gramEnd"/>
            <w:r w:rsidRPr="007C6781">
              <w:rPr>
                <w:rFonts w:ascii="Times New Roman" w:hAnsi="Times New Roman" w:cs="Times New Roman"/>
                <w:spacing w:val="-1"/>
                <w:sz w:val="26"/>
                <w:szCs w:val="26"/>
              </w:rPr>
              <w:t xml:space="preserve"> муниципального образования «Павловский район» за 2019 год.</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roofErr w:type="gramStart"/>
            <w:r w:rsidRPr="007C6781">
              <w:rPr>
                <w:rFonts w:ascii="Times New Roman" w:hAnsi="Times New Roman" w:cs="Times New Roman"/>
                <w:sz w:val="26"/>
                <w:szCs w:val="26"/>
              </w:rPr>
              <w:t>О  реализации</w:t>
            </w:r>
            <w:proofErr w:type="gramEnd"/>
            <w:r w:rsidRPr="007C6781">
              <w:rPr>
                <w:rFonts w:ascii="Times New Roman" w:hAnsi="Times New Roman" w:cs="Times New Roman"/>
                <w:sz w:val="26"/>
                <w:szCs w:val="26"/>
              </w:rPr>
              <w:t xml:space="preserve"> муниципальной программы «Развитие и модернизация образования в муниципальном образовании «Павловский район» Ульяновской области  на 2018-2020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ab/>
            </w:r>
          </w:p>
          <w:p w:rsidR="005921DE" w:rsidRPr="007C6781" w:rsidRDefault="005921DE" w:rsidP="005921DE">
            <w:pPr>
              <w:keepNext/>
              <w:shd w:val="clear" w:color="auto" w:fill="FFFFFF"/>
              <w:autoSpaceDE w:val="0"/>
              <w:autoSpaceDN w:val="0"/>
              <w:adjustRightInd w:val="0"/>
              <w:spacing w:after="0" w:line="276" w:lineRule="auto"/>
              <w:jc w:val="both"/>
              <w:outlineLvl w:val="0"/>
              <w:rPr>
                <w:rFonts w:ascii="Times New Roman" w:hAnsi="Times New Roman" w:cs="Times New Roman"/>
                <w:kern w:val="32"/>
                <w:sz w:val="26"/>
                <w:szCs w:val="26"/>
              </w:rPr>
            </w:pPr>
          </w:p>
          <w:p w:rsidR="005921DE" w:rsidRPr="007C6781" w:rsidRDefault="005921DE" w:rsidP="005921DE">
            <w:pPr>
              <w:keepNext/>
              <w:shd w:val="clear" w:color="auto" w:fill="FFFFFF"/>
              <w:autoSpaceDE w:val="0"/>
              <w:autoSpaceDN w:val="0"/>
              <w:adjustRightInd w:val="0"/>
              <w:spacing w:after="0" w:line="276" w:lineRule="auto"/>
              <w:jc w:val="both"/>
              <w:outlineLvl w:val="0"/>
              <w:rPr>
                <w:rFonts w:ascii="Times New Roman" w:hAnsi="Times New Roman" w:cs="Times New Roman"/>
                <w:kern w:val="32"/>
                <w:sz w:val="26"/>
                <w:szCs w:val="26"/>
              </w:rPr>
            </w:pPr>
            <w:r w:rsidRPr="007C6781">
              <w:rPr>
                <w:rFonts w:ascii="Times New Roman" w:hAnsi="Times New Roman" w:cs="Times New Roman"/>
                <w:b/>
                <w:bCs/>
                <w:i/>
                <w:iCs/>
                <w:kern w:val="32"/>
                <w:sz w:val="26"/>
                <w:szCs w:val="26"/>
              </w:rPr>
              <w:t xml:space="preserve">О реализации программы приватизации муниципального </w:t>
            </w:r>
            <w:proofErr w:type="gramStart"/>
            <w:r w:rsidRPr="007C6781">
              <w:rPr>
                <w:rFonts w:ascii="Times New Roman" w:hAnsi="Times New Roman" w:cs="Times New Roman"/>
                <w:b/>
                <w:bCs/>
                <w:i/>
                <w:iCs/>
                <w:kern w:val="32"/>
                <w:sz w:val="26"/>
                <w:szCs w:val="26"/>
              </w:rPr>
              <w:t xml:space="preserve">имущества,   </w:t>
            </w:r>
            <w:proofErr w:type="gramEnd"/>
            <w:r w:rsidRPr="007C6781">
              <w:rPr>
                <w:rFonts w:ascii="Times New Roman" w:hAnsi="Times New Roman" w:cs="Times New Roman"/>
                <w:b/>
                <w:bCs/>
                <w:i/>
                <w:iCs/>
                <w:kern w:val="32"/>
                <w:sz w:val="26"/>
                <w:szCs w:val="26"/>
              </w:rPr>
              <w:t xml:space="preserve">находящегося в   собственности </w:t>
            </w:r>
            <w:r w:rsidRPr="007C6781">
              <w:rPr>
                <w:rFonts w:ascii="Times New Roman" w:hAnsi="Times New Roman" w:cs="Times New Roman"/>
                <w:kern w:val="32"/>
                <w:sz w:val="26"/>
                <w:szCs w:val="26"/>
              </w:rPr>
              <w:t>муниципального образования</w:t>
            </w:r>
            <w:r w:rsidRPr="007C6781">
              <w:rPr>
                <w:rFonts w:ascii="Times New Roman" w:hAnsi="Times New Roman" w:cs="Times New Roman"/>
                <w:b/>
                <w:bCs/>
                <w:i/>
                <w:iCs/>
                <w:kern w:val="32"/>
                <w:sz w:val="26"/>
                <w:szCs w:val="26"/>
              </w:rPr>
              <w:t xml:space="preserve"> «Павловский район» в 2019 году</w:t>
            </w:r>
          </w:p>
          <w:p w:rsidR="005921DE" w:rsidRPr="007C6781" w:rsidRDefault="005921DE" w:rsidP="005921DE">
            <w:pPr>
              <w:keepNext/>
              <w:shd w:val="clear" w:color="auto" w:fill="FFFFFF"/>
              <w:autoSpaceDE w:val="0"/>
              <w:autoSpaceDN w:val="0"/>
              <w:adjustRightInd w:val="0"/>
              <w:spacing w:after="0" w:line="276" w:lineRule="auto"/>
              <w:jc w:val="both"/>
              <w:outlineLvl w:val="0"/>
              <w:rPr>
                <w:rFonts w:ascii="Times New Roman" w:hAnsi="Times New Roman" w:cs="Times New Roman"/>
                <w:kern w:val="32"/>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О реализации муниципальной программы «Профилактика терроризма и экстремизма на территории муниципального образования «Павловский район» на период 2017-2021 годы»</w:t>
            </w:r>
          </w:p>
          <w:p w:rsidR="005921DE" w:rsidRPr="007C6781" w:rsidRDefault="005921DE" w:rsidP="005921DE">
            <w:pPr>
              <w:keepNext/>
              <w:shd w:val="clear" w:color="auto" w:fill="FFFFFF"/>
              <w:autoSpaceDE w:val="0"/>
              <w:autoSpaceDN w:val="0"/>
              <w:adjustRightInd w:val="0"/>
              <w:spacing w:after="0" w:line="276" w:lineRule="auto"/>
              <w:jc w:val="both"/>
              <w:outlineLvl w:val="0"/>
              <w:rPr>
                <w:rFonts w:ascii="Times New Roman" w:hAnsi="Times New Roman" w:cs="Times New Roman"/>
                <w:kern w:val="32"/>
                <w:sz w:val="26"/>
                <w:szCs w:val="26"/>
              </w:rPr>
            </w:pPr>
          </w:p>
          <w:p w:rsidR="005921DE" w:rsidRPr="007C6781" w:rsidRDefault="005921DE" w:rsidP="005921DE">
            <w:pPr>
              <w:keepNext/>
              <w:shd w:val="clear" w:color="auto" w:fill="FFFFFF"/>
              <w:autoSpaceDE w:val="0"/>
              <w:autoSpaceDN w:val="0"/>
              <w:adjustRightInd w:val="0"/>
              <w:spacing w:after="0" w:line="276" w:lineRule="auto"/>
              <w:jc w:val="both"/>
              <w:outlineLvl w:val="0"/>
              <w:rPr>
                <w:rFonts w:ascii="Times New Roman" w:hAnsi="Times New Roman" w:cs="Times New Roman"/>
                <w:kern w:val="32"/>
                <w:sz w:val="26"/>
                <w:szCs w:val="26"/>
              </w:rPr>
            </w:pPr>
            <w:r w:rsidRPr="007C6781">
              <w:rPr>
                <w:rFonts w:ascii="Times New Roman" w:hAnsi="Times New Roman" w:cs="Times New Roman"/>
                <w:b/>
                <w:bCs/>
                <w:i/>
                <w:iCs/>
                <w:kern w:val="32"/>
                <w:sz w:val="26"/>
                <w:szCs w:val="26"/>
              </w:rPr>
              <w:t>О патриотическом воспитании молодежи в муниципальном образовании «Павловский район»</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tc>
        <w:tc>
          <w:tcPr>
            <w:tcW w:w="105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lastRenderedPageBreak/>
              <w:t>27 февраля</w:t>
            </w:r>
          </w:p>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2020 года</w:t>
            </w:r>
          </w:p>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tc>
        <w:tc>
          <w:tcPr>
            <w:tcW w:w="143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1.</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4.</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r w:rsidRPr="007C6781">
              <w:rPr>
                <w:rFonts w:ascii="Times New Roman" w:hAnsi="Times New Roman" w:cs="Times New Roman"/>
                <w:sz w:val="26"/>
                <w:szCs w:val="26"/>
                <w:lang w:val="en-US"/>
              </w:rPr>
              <w:t>5.</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194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t xml:space="preserve">Об отчёте Главы муниципального образования «Павловский район» о результатах своей деятельности и </w:t>
            </w:r>
            <w:proofErr w:type="gramStart"/>
            <w:r w:rsidRPr="007C6781">
              <w:rPr>
                <w:rFonts w:ascii="Times New Roman" w:hAnsi="Times New Roman" w:cs="Times New Roman"/>
                <w:spacing w:val="-1"/>
                <w:sz w:val="26"/>
                <w:szCs w:val="26"/>
              </w:rPr>
              <w:t>деятельности  Совета</w:t>
            </w:r>
            <w:proofErr w:type="gramEnd"/>
            <w:r w:rsidRPr="007C6781">
              <w:rPr>
                <w:rFonts w:ascii="Times New Roman" w:hAnsi="Times New Roman" w:cs="Times New Roman"/>
                <w:spacing w:val="-1"/>
                <w:sz w:val="26"/>
                <w:szCs w:val="26"/>
              </w:rPr>
              <w:t xml:space="preserve"> депутатов муниципального образования «Павловский район» за 2019 год.</w:t>
            </w: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76" w:lineRule="auto"/>
              <w:jc w:val="both"/>
              <w:rPr>
                <w:rFonts w:ascii="Times New Roman" w:hAnsi="Times New Roman" w:cs="Times New Roman"/>
                <w:sz w:val="26"/>
                <w:szCs w:val="26"/>
              </w:rPr>
            </w:pPr>
            <w:r w:rsidRPr="007C6781">
              <w:rPr>
                <w:rFonts w:ascii="Times New Roman" w:hAnsi="Times New Roman" w:cs="Times New Roman"/>
                <w:sz w:val="26"/>
                <w:szCs w:val="26"/>
              </w:rPr>
              <w:t>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 реализации мероприятий по улучшению жилищных условий граждан, молодых семей и молодых специалистов в </w:t>
            </w:r>
            <w:proofErr w:type="gramStart"/>
            <w:r w:rsidRPr="007C6781">
              <w:rPr>
                <w:rFonts w:ascii="Times New Roman" w:hAnsi="Times New Roman" w:cs="Times New Roman"/>
                <w:sz w:val="26"/>
                <w:szCs w:val="26"/>
              </w:rPr>
              <w:t>рамках  муниципальной</w:t>
            </w:r>
            <w:proofErr w:type="gramEnd"/>
            <w:r w:rsidRPr="007C6781">
              <w:rPr>
                <w:rFonts w:ascii="Times New Roman" w:hAnsi="Times New Roman" w:cs="Times New Roman"/>
                <w:sz w:val="26"/>
                <w:szCs w:val="26"/>
              </w:rPr>
              <w:t xml:space="preserve"> программы «Устойчивое развитие сельских территорий</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муниципального образования «Павловский район» Ульяновской области на 2014-2017 годы</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и на период до 2020 года».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Об организации и осуществлении мероприятий </w:t>
            </w:r>
            <w:proofErr w:type="gramStart"/>
            <w:r w:rsidRPr="007C6781">
              <w:rPr>
                <w:rFonts w:ascii="Times New Roman" w:hAnsi="Times New Roman" w:cs="Times New Roman"/>
                <w:sz w:val="26"/>
                <w:szCs w:val="26"/>
              </w:rPr>
              <w:t>по  гражданской</w:t>
            </w:r>
            <w:proofErr w:type="gramEnd"/>
            <w:r w:rsidRPr="007C6781">
              <w:rPr>
                <w:rFonts w:ascii="Times New Roman" w:hAnsi="Times New Roman" w:cs="Times New Roman"/>
                <w:sz w:val="26"/>
                <w:szCs w:val="26"/>
              </w:rPr>
              <w:t xml:space="preserve"> обороне, защите населения на территории муниципального района от чрезвычайных ситуаций природного и техногенного характера».</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 реализации муниципальной программы «Укрепление единства российской нации и этнокультурное развитие народов России в </w:t>
            </w:r>
            <w:r w:rsidRPr="007C6781">
              <w:rPr>
                <w:rFonts w:ascii="Times New Roman" w:hAnsi="Times New Roman" w:cs="Times New Roman"/>
                <w:sz w:val="26"/>
                <w:szCs w:val="26"/>
              </w:rPr>
              <w:lastRenderedPageBreak/>
              <w:t>муниципальном образовании «Павловский район» на 2016-2021 годы»</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 мерах по подготовке и проведению весенне-полевых работ в муниципальном </w:t>
            </w:r>
            <w:r w:rsidR="00C62E30">
              <w:rPr>
                <w:rFonts w:ascii="Times New Roman" w:hAnsi="Times New Roman" w:cs="Times New Roman"/>
                <w:sz w:val="26"/>
                <w:szCs w:val="26"/>
              </w:rPr>
              <w:t>образовании «Павловский район».</w:t>
            </w:r>
          </w:p>
        </w:tc>
        <w:tc>
          <w:tcPr>
            <w:tcW w:w="105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lastRenderedPageBreak/>
              <w:t>26 марта 2020 года</w:t>
            </w:r>
          </w:p>
        </w:tc>
        <w:tc>
          <w:tcPr>
            <w:tcW w:w="143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Отдел организационного обеспечения Совета депутатов муниципального образования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Администрация муниципального образования «Павловский район»</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1.</w:t>
            </w:r>
          </w:p>
        </w:tc>
        <w:tc>
          <w:tcPr>
            <w:tcW w:w="4435"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jc w:val="center"/>
              <w:rPr>
                <w:rFonts w:ascii="Times New Roman" w:hAnsi="Times New Roman" w:cs="Times New Roman"/>
                <w:b/>
                <w:bCs/>
                <w:i/>
                <w:iCs/>
                <w:sz w:val="26"/>
                <w:szCs w:val="26"/>
              </w:rPr>
            </w:pPr>
            <w:r w:rsidRPr="007C6781">
              <w:rPr>
                <w:rFonts w:ascii="Times New Roman" w:hAnsi="Times New Roman" w:cs="Times New Roman"/>
                <w:b/>
                <w:bCs/>
                <w:sz w:val="26"/>
                <w:szCs w:val="26"/>
              </w:rPr>
              <w:t>ВОПРОСЫ, ВНОСИМЫЕ НА ЗАСЕДАНИЕ СОВЕТА ДЕПУТАТОВ МУНИЦИПАЛЬНОГО ОБРАЗОВАНИЯ «ПАВЛОВСКИЙ РАЙОН»</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2.</w:t>
            </w:r>
          </w:p>
        </w:tc>
        <w:tc>
          <w:tcPr>
            <w:tcW w:w="4435"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b/>
                <w:bCs/>
                <w:sz w:val="26"/>
                <w:szCs w:val="26"/>
              </w:rPr>
              <w:t>ВНЕСЕНИЕ ИЗМЕНЕНИЙ В МУНИЦИПАЛЬНЫЕ НОРМАТИВНЫЕ АКТЫ</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rPr>
            </w:pPr>
          </w:p>
        </w:tc>
        <w:tc>
          <w:tcPr>
            <w:tcW w:w="194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Корректировка Устава муниципального образования «Павловский район» и нормативных актов Совета депутатов с учётом изменений федерального и областного законодательства.</w:t>
            </w:r>
          </w:p>
        </w:tc>
        <w:tc>
          <w:tcPr>
            <w:tcW w:w="105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t>Весь</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t>период</w:t>
            </w:r>
          </w:p>
        </w:tc>
        <w:tc>
          <w:tcPr>
            <w:tcW w:w="143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Депутаты Совета депутатов МО «Павловский район»</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3.</w:t>
            </w:r>
          </w:p>
        </w:tc>
        <w:tc>
          <w:tcPr>
            <w:tcW w:w="4435" w:type="pct"/>
            <w:gridSpan w:val="3"/>
            <w:tcBorders>
              <w:top w:val="single" w:sz="4" w:space="0" w:color="auto"/>
              <w:left w:val="single" w:sz="4" w:space="0" w:color="auto"/>
              <w:bottom w:val="single" w:sz="4" w:space="0" w:color="auto"/>
            </w:tcBorders>
          </w:tcPr>
          <w:p w:rsidR="005921DE" w:rsidRPr="00C62E30" w:rsidRDefault="005921DE" w:rsidP="00C62E30">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РАБОТА ПОСТОЯННЫХ КОМИССИЙ</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p>
        </w:tc>
        <w:tc>
          <w:tcPr>
            <w:tcW w:w="194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3.1. Проведение заседаний комиссии по предварительному рассмотрению проектов решений, вопросов очередных заседаний Совета депутатов;</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 xml:space="preserve">3.2. Рассмотрение законопроектов Ульяновской области, </w:t>
            </w:r>
            <w:proofErr w:type="gramStart"/>
            <w:r w:rsidRPr="007C6781">
              <w:rPr>
                <w:rFonts w:ascii="Times New Roman" w:hAnsi="Times New Roman" w:cs="Times New Roman"/>
                <w:sz w:val="26"/>
                <w:szCs w:val="26"/>
              </w:rPr>
              <w:t>проектов  муниципальных</w:t>
            </w:r>
            <w:proofErr w:type="gramEnd"/>
            <w:r w:rsidRPr="007C6781">
              <w:rPr>
                <w:rFonts w:ascii="Times New Roman" w:hAnsi="Times New Roman" w:cs="Times New Roman"/>
                <w:sz w:val="26"/>
                <w:szCs w:val="26"/>
              </w:rPr>
              <w:t xml:space="preserve"> правовых актов; </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3.3. Работа с заявлениями, предложениями граждан, письмами организаций и учреждений</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lastRenderedPageBreak/>
              <w:t>3.4. Депутатский контроль за исполнением полномочий по</w:t>
            </w:r>
            <w:r w:rsidRPr="007C6781">
              <w:rPr>
                <w:rFonts w:ascii="Times New Roman" w:hAnsi="Times New Roman" w:cs="Times New Roman"/>
                <w:sz w:val="26"/>
                <w:szCs w:val="26"/>
                <w:lang w:val="en-US"/>
              </w:rPr>
              <w:t> </w:t>
            </w:r>
            <w:r w:rsidRPr="007C6781">
              <w:rPr>
                <w:rFonts w:ascii="Times New Roman" w:hAnsi="Times New Roman" w:cs="Times New Roman"/>
                <w:sz w:val="26"/>
                <w:szCs w:val="26"/>
              </w:rPr>
              <w:t xml:space="preserve">решению вопросов местного значения; </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3.5.Проведение заседаний комиссий по предварительному рассмотрению результатов проверок целевого использования средств бюджета муниципального образования «Павловский  район», соблюдения режима экономии бюджетных средств, правильности размещения муниципального заказа</w:t>
            </w:r>
          </w:p>
        </w:tc>
        <w:tc>
          <w:tcPr>
            <w:tcW w:w="105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lastRenderedPageBreak/>
              <w:t>Весь</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t>период</w:t>
            </w:r>
          </w:p>
        </w:tc>
        <w:tc>
          <w:tcPr>
            <w:tcW w:w="143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Депутаты Совета депутатов МО «Павловский район», аппарат Совета депутатов, контрольно- ревизионная комиссия</w:t>
            </w:r>
            <w:r w:rsidRPr="007C6781">
              <w:rPr>
                <w:rFonts w:ascii="Times New Roman" w:hAnsi="Times New Roman" w:cs="Times New Roman"/>
                <w:sz w:val="26"/>
                <w:szCs w:val="26"/>
                <w:lang w:val="en-US"/>
              </w:rPr>
              <w:t> </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4.</w:t>
            </w:r>
          </w:p>
        </w:tc>
        <w:tc>
          <w:tcPr>
            <w:tcW w:w="4435"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b/>
                <w:bCs/>
                <w:sz w:val="26"/>
                <w:szCs w:val="26"/>
                <w:lang w:val="en-US"/>
              </w:rPr>
              <w:t>ДЕПУТАТСКАЯ  ДЕЯТЕЛЬНОСТЬ</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p>
        </w:tc>
        <w:tc>
          <w:tcPr>
            <w:tcW w:w="194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4.1. Работа в избирательных округах: встречи с избирателями по вопросу своей депутатской деятельности;</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4.2. Приём граждан по личным вопросам. Работа с обращениями граждан (заявлениями, предложениями, жалобами);</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4.3. Публикация информацией депутатов о своей деятельности в СМИ;</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4.4. Сбор ежемесячных отчётов с депутатов об их депутатской деятельности.</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p>
        </w:tc>
        <w:tc>
          <w:tcPr>
            <w:tcW w:w="105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t>Весь</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t>период</w:t>
            </w:r>
          </w:p>
        </w:tc>
        <w:tc>
          <w:tcPr>
            <w:tcW w:w="143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Депутаты Совета депутатов МО «Павловский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t>Наумова В.И.</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pacing w:val="-1"/>
                <w:sz w:val="26"/>
                <w:szCs w:val="26"/>
                <w:lang w:val="en-US"/>
              </w:rPr>
              <w:t>5.</w:t>
            </w:r>
          </w:p>
        </w:tc>
        <w:tc>
          <w:tcPr>
            <w:tcW w:w="4435"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b/>
                <w:bCs/>
                <w:spacing w:val="-1"/>
                <w:sz w:val="26"/>
                <w:szCs w:val="26"/>
                <w:lang w:val="en-US"/>
              </w:rPr>
              <w:t>ИНФОРМАЦИОННО-АНАЛИТИЧЕСКАЯ ДЕЯТЕЛЬНОСТЬ</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p>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p>
        </w:tc>
        <w:tc>
          <w:tcPr>
            <w:tcW w:w="194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t xml:space="preserve">5.1. Подготовка информационно – аналитических материалов о </w:t>
            </w:r>
            <w:r w:rsidRPr="007C6781">
              <w:rPr>
                <w:rFonts w:ascii="Times New Roman" w:hAnsi="Times New Roman" w:cs="Times New Roman"/>
                <w:spacing w:val="-1"/>
                <w:sz w:val="26"/>
                <w:szCs w:val="26"/>
              </w:rPr>
              <w:lastRenderedPageBreak/>
              <w:t>деятельности депутатов, комиссий Совета депутатов, опубликование их в средствах массовой информации;</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t>5.2. Обновление информации на сайте администрации муниципального образования «Павловский район» в информационно-телекоммуникационной сети «Интернет» в разделе «Совет депутатов»;</w:t>
            </w:r>
          </w:p>
          <w:p w:rsidR="005921DE" w:rsidRPr="007C6781" w:rsidRDefault="005921DE"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z w:val="26"/>
                <w:szCs w:val="26"/>
              </w:rPr>
              <w:t>5.3. Подготовка публикаций в газету «Искра», материалов для размещения на сайте  администрации муниципального образования «Павловский район».</w:t>
            </w:r>
          </w:p>
        </w:tc>
        <w:tc>
          <w:tcPr>
            <w:tcW w:w="105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tabs>
                <w:tab w:val="center" w:pos="530"/>
                <w:tab w:val="right" w:pos="1060"/>
              </w:tabs>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lastRenderedPageBreak/>
              <w:t xml:space="preserve">Весь </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t>период</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p>
        </w:tc>
        <w:tc>
          <w:tcPr>
            <w:tcW w:w="143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 xml:space="preserve">Депутаты Совета депутатов МО </w:t>
            </w:r>
            <w:r w:rsidRPr="007C6781">
              <w:rPr>
                <w:rFonts w:ascii="Times New Roman" w:hAnsi="Times New Roman" w:cs="Times New Roman"/>
                <w:sz w:val="26"/>
                <w:szCs w:val="26"/>
              </w:rPr>
              <w:lastRenderedPageBreak/>
              <w:t>«Павловский район»</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Наумова В.И., Отдел общественных коммуникаций администрации МО «Павловский район»</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lastRenderedPageBreak/>
              <w:t>6.</w:t>
            </w:r>
          </w:p>
        </w:tc>
        <w:tc>
          <w:tcPr>
            <w:tcW w:w="1940"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rPr>
            </w:pPr>
            <w:r w:rsidRPr="007C6781">
              <w:rPr>
                <w:rFonts w:ascii="Times New Roman" w:hAnsi="Times New Roman" w:cs="Times New Roman"/>
                <w:b/>
                <w:bCs/>
                <w:sz w:val="26"/>
                <w:szCs w:val="26"/>
              </w:rPr>
              <w:t>УЧАСТИЕ В РАЙОННЫХ МЕРОПРИЯТИЯХ</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Новогодние и рождественские районные мероприятия.</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Масленица.Встреча весны.</w:t>
            </w:r>
          </w:p>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 xml:space="preserve">Мероприятия, приуроченные </w:t>
            </w:r>
            <w:proofErr w:type="gramStart"/>
            <w:r w:rsidRPr="007C6781">
              <w:rPr>
                <w:rFonts w:ascii="Times New Roman" w:hAnsi="Times New Roman" w:cs="Times New Roman"/>
                <w:sz w:val="26"/>
                <w:szCs w:val="26"/>
              </w:rPr>
              <w:t>к  Дню</w:t>
            </w:r>
            <w:proofErr w:type="gramEnd"/>
            <w:r w:rsidRPr="007C6781">
              <w:rPr>
                <w:rFonts w:ascii="Times New Roman" w:hAnsi="Times New Roman" w:cs="Times New Roman"/>
                <w:sz w:val="26"/>
                <w:szCs w:val="26"/>
              </w:rPr>
              <w:t xml:space="preserve"> защитника Отечества,</w:t>
            </w:r>
          </w:p>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rPr>
            </w:pPr>
            <w:r w:rsidRPr="007C6781">
              <w:rPr>
                <w:rFonts w:ascii="Times New Roman" w:hAnsi="Times New Roman" w:cs="Times New Roman"/>
                <w:sz w:val="26"/>
                <w:szCs w:val="26"/>
              </w:rPr>
              <w:t>Мероприятия, посвященные  Международному женскому дню 8 марта</w:t>
            </w:r>
          </w:p>
        </w:tc>
        <w:tc>
          <w:tcPr>
            <w:tcW w:w="1059"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sz w:val="26"/>
                <w:szCs w:val="26"/>
                <w:lang w:val="en-US"/>
              </w:rPr>
              <w:t>Весь период</w:t>
            </w:r>
          </w:p>
        </w:tc>
        <w:tc>
          <w:tcPr>
            <w:tcW w:w="1436" w:type="pct"/>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rPr>
            </w:pPr>
            <w:r w:rsidRPr="007C6781">
              <w:rPr>
                <w:rFonts w:ascii="Times New Roman" w:hAnsi="Times New Roman" w:cs="Times New Roman"/>
                <w:sz w:val="26"/>
                <w:szCs w:val="26"/>
              </w:rPr>
              <w:t>Депутаты Совета депутатов МО «Павловский район»</w:t>
            </w:r>
          </w:p>
        </w:tc>
      </w:tr>
      <w:tr w:rsidR="005921DE" w:rsidRPr="007C6781" w:rsidTr="00C62E30">
        <w:trPr>
          <w:trHeight w:val="20"/>
        </w:trPr>
        <w:tc>
          <w:tcPr>
            <w:tcW w:w="565" w:type="pct"/>
            <w:tcBorders>
              <w:top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b/>
                <w:bCs/>
                <w:i/>
                <w:iCs/>
                <w:sz w:val="26"/>
                <w:szCs w:val="26"/>
                <w:lang w:val="en-US"/>
              </w:rPr>
            </w:pPr>
            <w:r w:rsidRPr="007C6781">
              <w:rPr>
                <w:rFonts w:ascii="Times New Roman" w:hAnsi="Times New Roman" w:cs="Times New Roman"/>
                <w:b/>
                <w:bCs/>
                <w:sz w:val="26"/>
                <w:szCs w:val="26"/>
                <w:lang w:val="en-US"/>
              </w:rPr>
              <w:t>7.</w:t>
            </w:r>
          </w:p>
        </w:tc>
        <w:tc>
          <w:tcPr>
            <w:tcW w:w="4435" w:type="pct"/>
            <w:gridSpan w:val="3"/>
            <w:tcBorders>
              <w:top w:val="single" w:sz="4" w:space="0" w:color="auto"/>
              <w:left w:val="single" w:sz="4" w:space="0" w:color="auto"/>
              <w:bottom w:val="single" w:sz="4" w:space="0" w:color="auto"/>
            </w:tcBorders>
          </w:tcPr>
          <w:p w:rsidR="005921DE" w:rsidRPr="007C6781" w:rsidRDefault="005921DE" w:rsidP="005921DE">
            <w:pPr>
              <w:autoSpaceDE w:val="0"/>
              <w:autoSpaceDN w:val="0"/>
              <w:adjustRightInd w:val="0"/>
              <w:spacing w:after="0" w:line="276" w:lineRule="auto"/>
              <w:ind w:left="283"/>
              <w:rPr>
                <w:rFonts w:ascii="Times New Roman" w:hAnsi="Times New Roman" w:cs="Times New Roman"/>
                <w:i/>
                <w:iCs/>
                <w:sz w:val="26"/>
                <w:szCs w:val="26"/>
                <w:lang w:val="en-US"/>
              </w:rPr>
            </w:pPr>
            <w:r w:rsidRPr="007C6781">
              <w:rPr>
                <w:rFonts w:ascii="Times New Roman" w:hAnsi="Times New Roman" w:cs="Times New Roman"/>
                <w:b/>
                <w:bCs/>
                <w:sz w:val="26"/>
                <w:szCs w:val="26"/>
                <w:lang w:val="en-US"/>
              </w:rPr>
              <w:t>ПРОЧИЕ МЕРОПРИЯТИЯ</w:t>
            </w:r>
          </w:p>
        </w:tc>
      </w:tr>
      <w:tr w:rsidR="00C62E30" w:rsidRPr="007C6781" w:rsidTr="00C62E30">
        <w:trPr>
          <w:trHeight w:val="20"/>
        </w:trPr>
        <w:tc>
          <w:tcPr>
            <w:tcW w:w="565" w:type="pct"/>
            <w:tcBorders>
              <w:top w:val="single" w:sz="4" w:space="0" w:color="auto"/>
              <w:bottom w:val="single" w:sz="4" w:space="0" w:color="auto"/>
              <w:right w:val="single" w:sz="4" w:space="0" w:color="auto"/>
            </w:tcBorders>
          </w:tcPr>
          <w:p w:rsidR="00C62E30" w:rsidRPr="007C6781" w:rsidRDefault="00C62E30" w:rsidP="005921DE">
            <w:pPr>
              <w:autoSpaceDE w:val="0"/>
              <w:autoSpaceDN w:val="0"/>
              <w:adjustRightInd w:val="0"/>
              <w:spacing w:after="0" w:line="276" w:lineRule="auto"/>
              <w:ind w:left="283"/>
              <w:rPr>
                <w:rFonts w:ascii="Times New Roman" w:hAnsi="Times New Roman" w:cs="Times New Roman"/>
                <w:b/>
                <w:bCs/>
                <w:i/>
                <w:iCs/>
                <w:sz w:val="26"/>
                <w:szCs w:val="26"/>
                <w:lang w:val="en-US"/>
              </w:rPr>
            </w:pPr>
          </w:p>
        </w:tc>
        <w:tc>
          <w:tcPr>
            <w:tcW w:w="1940" w:type="pct"/>
            <w:tcBorders>
              <w:top w:val="single" w:sz="4" w:space="0" w:color="auto"/>
              <w:left w:val="single" w:sz="4" w:space="0" w:color="auto"/>
              <w:bottom w:val="single" w:sz="4" w:space="0" w:color="auto"/>
              <w:right w:val="single" w:sz="4" w:space="0" w:color="auto"/>
            </w:tcBorders>
          </w:tcPr>
          <w:p w:rsidR="00C62E30" w:rsidRPr="007C6781" w:rsidRDefault="00C62E30"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t>7.1. Участие в работе межведомственных комиссиях, созданных Администрацией муниципального образования «Павловский район»</w:t>
            </w:r>
          </w:p>
          <w:p w:rsidR="00C62E30" w:rsidRPr="007C6781" w:rsidRDefault="00C62E30"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t xml:space="preserve">7.2. Участие в подготовке и проведении государственных праздников и памятных дат Российской Федерации, дней воинской славы России, профессиональных и традиционных праздников, </w:t>
            </w:r>
            <w:r w:rsidRPr="007C6781">
              <w:rPr>
                <w:rFonts w:ascii="Times New Roman" w:hAnsi="Times New Roman" w:cs="Times New Roman"/>
                <w:spacing w:val="-1"/>
                <w:sz w:val="26"/>
                <w:szCs w:val="26"/>
              </w:rPr>
              <w:lastRenderedPageBreak/>
              <w:t>праздников и памятных дат Ульяновской области, муниципального образования «Павловский район»;</w:t>
            </w:r>
          </w:p>
          <w:p w:rsidR="00C62E30" w:rsidRPr="007C6781" w:rsidRDefault="00C62E30"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7.3. Проведение публичных слушаний по обсуждению проектов:</w:t>
            </w:r>
          </w:p>
          <w:p w:rsidR="00C62E30" w:rsidRPr="007C6781" w:rsidRDefault="00C62E30"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изменений и дополнений в Устав муниципального образования «Павловский район» Ульяновской области;</w:t>
            </w:r>
          </w:p>
          <w:p w:rsidR="00C62E30" w:rsidRPr="007C6781" w:rsidRDefault="00C62E30"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исполнению бюджета муниципального образования «Павловский район» за 2018 год;</w:t>
            </w:r>
          </w:p>
          <w:p w:rsidR="00C62E30" w:rsidRPr="007C6781" w:rsidRDefault="00C62E30"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7.4. Работа по взаимодействию с представительными органами городского и сельских поселений муниципального образования «</w:t>
            </w:r>
            <w:proofErr w:type="gramStart"/>
            <w:r w:rsidRPr="007C6781">
              <w:rPr>
                <w:rFonts w:ascii="Times New Roman" w:hAnsi="Times New Roman" w:cs="Times New Roman"/>
                <w:sz w:val="26"/>
                <w:szCs w:val="26"/>
              </w:rPr>
              <w:t>Павловский  район</w:t>
            </w:r>
            <w:proofErr w:type="gramEnd"/>
            <w:r w:rsidRPr="007C6781">
              <w:rPr>
                <w:rFonts w:ascii="Times New Roman" w:hAnsi="Times New Roman" w:cs="Times New Roman"/>
                <w:sz w:val="26"/>
                <w:szCs w:val="26"/>
              </w:rPr>
              <w:t>».</w:t>
            </w:r>
          </w:p>
          <w:p w:rsidR="00C62E30" w:rsidRPr="007C6781" w:rsidRDefault="00C62E30" w:rsidP="005921DE">
            <w:pPr>
              <w:autoSpaceDE w:val="0"/>
              <w:autoSpaceDN w:val="0"/>
              <w:adjustRightInd w:val="0"/>
              <w:spacing w:after="0" w:line="240" w:lineRule="auto"/>
              <w:jc w:val="both"/>
              <w:rPr>
                <w:rFonts w:ascii="Times New Roman" w:hAnsi="Times New Roman" w:cs="Times New Roman"/>
                <w:spacing w:val="-1"/>
                <w:sz w:val="26"/>
                <w:szCs w:val="26"/>
              </w:rPr>
            </w:pPr>
            <w:r w:rsidRPr="007C6781">
              <w:rPr>
                <w:rFonts w:ascii="Times New Roman" w:hAnsi="Times New Roman" w:cs="Times New Roman"/>
                <w:spacing w:val="-1"/>
                <w:sz w:val="26"/>
                <w:szCs w:val="26"/>
              </w:rPr>
              <w:t>7.5. Совещания с главами муниципальных образований и председателями представительных органов муниципальных образований, депутатами и работниками представительных органов муниципальных образований поселений.</w:t>
            </w:r>
          </w:p>
          <w:p w:rsidR="00C62E30" w:rsidRPr="007C6781" w:rsidRDefault="00C62E30" w:rsidP="005921DE">
            <w:pPr>
              <w:autoSpaceDE w:val="0"/>
              <w:autoSpaceDN w:val="0"/>
              <w:adjustRightInd w:val="0"/>
              <w:spacing w:after="0" w:line="240" w:lineRule="auto"/>
              <w:jc w:val="both"/>
              <w:rPr>
                <w:rFonts w:ascii="Times New Roman" w:hAnsi="Times New Roman" w:cs="Times New Roman"/>
                <w:spacing w:val="-1"/>
                <w:sz w:val="26"/>
                <w:szCs w:val="26"/>
              </w:rPr>
            </w:pPr>
          </w:p>
        </w:tc>
        <w:tc>
          <w:tcPr>
            <w:tcW w:w="1059" w:type="pct"/>
            <w:tcBorders>
              <w:top w:val="single" w:sz="4" w:space="0" w:color="auto"/>
              <w:left w:val="single" w:sz="4" w:space="0" w:color="auto"/>
              <w:bottom w:val="single" w:sz="4" w:space="0" w:color="auto"/>
              <w:right w:val="single" w:sz="4" w:space="0" w:color="auto"/>
            </w:tcBorders>
          </w:tcPr>
          <w:p w:rsidR="00C62E30" w:rsidRPr="007C6781" w:rsidRDefault="00C62E30"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по отдельному плану</w:t>
            </w:r>
          </w:p>
        </w:tc>
        <w:tc>
          <w:tcPr>
            <w:tcW w:w="1436" w:type="pct"/>
            <w:tcBorders>
              <w:top w:val="single" w:sz="4" w:space="0" w:color="auto"/>
              <w:left w:val="single" w:sz="4" w:space="0" w:color="auto"/>
              <w:bottom w:val="single" w:sz="4" w:space="0" w:color="auto"/>
              <w:right w:val="single" w:sz="4" w:space="0" w:color="auto"/>
            </w:tcBorders>
          </w:tcPr>
          <w:p w:rsidR="00C62E30" w:rsidRPr="007C6781" w:rsidRDefault="00C62E30"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Депутаты Совета депутатов МО «Павловский район», аппарат Совета депутатов</w:t>
            </w:r>
          </w:p>
        </w:tc>
      </w:tr>
    </w:tbl>
    <w:p w:rsidR="005921DE" w:rsidRPr="007C6781" w:rsidRDefault="005921DE" w:rsidP="005921DE">
      <w:pPr>
        <w:autoSpaceDE w:val="0"/>
        <w:autoSpaceDN w:val="0"/>
        <w:adjustRightInd w:val="0"/>
        <w:spacing w:after="0" w:line="276" w:lineRule="auto"/>
        <w:rPr>
          <w:rFonts w:ascii="Times New Roman" w:hAnsi="Times New Roman" w:cs="Times New Roman"/>
          <w:i/>
          <w:iCs/>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u w:val="single"/>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rPr>
      </w:pPr>
      <w:r w:rsidRPr="007C6781">
        <w:rPr>
          <w:rFonts w:ascii="Times New Roman" w:hAnsi="Times New Roman" w:cs="Times New Roman"/>
          <w:b/>
          <w:bCs/>
          <w:sz w:val="26"/>
          <w:szCs w:val="26"/>
          <w:u w:val="single"/>
        </w:rPr>
        <w:t xml:space="preserve">Решение Совета </w:t>
      </w:r>
      <w:proofErr w:type="gramStart"/>
      <w:r w:rsidRPr="007C6781">
        <w:rPr>
          <w:rFonts w:ascii="Times New Roman" w:hAnsi="Times New Roman" w:cs="Times New Roman"/>
          <w:b/>
          <w:bCs/>
          <w:sz w:val="26"/>
          <w:szCs w:val="26"/>
          <w:u w:val="single"/>
        </w:rPr>
        <w:t>депутатов  муниципального</w:t>
      </w:r>
      <w:proofErr w:type="gramEnd"/>
      <w:r w:rsidRPr="007C6781">
        <w:rPr>
          <w:rFonts w:ascii="Times New Roman" w:hAnsi="Times New Roman" w:cs="Times New Roman"/>
          <w:b/>
          <w:bCs/>
          <w:sz w:val="26"/>
          <w:szCs w:val="26"/>
          <w:u w:val="single"/>
        </w:rPr>
        <w:t xml:space="preserve"> образования «Павловский район» от 25.12.2019 №128</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Об утверждении графика приема граждан депутатами Совета депутатов</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муниципального </w:t>
      </w:r>
      <w:proofErr w:type="gramStart"/>
      <w:r w:rsidRPr="007C6781">
        <w:rPr>
          <w:rFonts w:ascii="Times New Roman" w:hAnsi="Times New Roman" w:cs="Times New Roman"/>
          <w:b/>
          <w:bCs/>
          <w:sz w:val="26"/>
          <w:szCs w:val="26"/>
        </w:rPr>
        <w:t>образования  «</w:t>
      </w:r>
      <w:proofErr w:type="gramEnd"/>
      <w:r w:rsidRPr="007C6781">
        <w:rPr>
          <w:rFonts w:ascii="Times New Roman" w:hAnsi="Times New Roman" w:cs="Times New Roman"/>
          <w:b/>
          <w:bCs/>
          <w:sz w:val="26"/>
          <w:szCs w:val="26"/>
        </w:rPr>
        <w:t>Павловский район»на 2020 год</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b/>
          <w:bCs/>
          <w:sz w:val="26"/>
          <w:szCs w:val="26"/>
        </w:rPr>
      </w:pPr>
      <w:r w:rsidRPr="007C6781">
        <w:rPr>
          <w:rFonts w:ascii="Times New Roman" w:hAnsi="Times New Roman" w:cs="Times New Roman"/>
          <w:sz w:val="26"/>
          <w:szCs w:val="26"/>
        </w:rPr>
        <w:t xml:space="preserve">В целях эффективной и качественной работы депутатов Совета депутатов муниципального образования «Павловский район» в избирательных округах, Совет депутатов муниципального образования «Павловский район» </w:t>
      </w:r>
      <w:r w:rsidRPr="007C6781">
        <w:rPr>
          <w:rFonts w:ascii="Times New Roman" w:hAnsi="Times New Roman" w:cs="Times New Roman"/>
          <w:b/>
          <w:bCs/>
          <w:sz w:val="26"/>
          <w:szCs w:val="26"/>
        </w:rPr>
        <w:t>РЕШИЛ:</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1.Утвердить График приема граждан депутатами Совета депутатов муниципального образования «Павловский район» шестого созыва на 2020 год.</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2. Признать утратившим силу решение Совета депутатов муниципального образования «Павловский район» от 20.12.2018 № 35 «Об утверждении графика приема </w:t>
      </w:r>
      <w:r w:rsidRPr="007C6781">
        <w:rPr>
          <w:rFonts w:ascii="Times New Roman" w:hAnsi="Times New Roman" w:cs="Times New Roman"/>
          <w:sz w:val="26"/>
          <w:szCs w:val="26"/>
        </w:rPr>
        <w:lastRenderedPageBreak/>
        <w:t>граждан депутатами Совета депутатов муниципального образования «Павловский район» на 2019 год».</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3. Настоящее решение вступает в силу с 01.01.2020 и подлежит официальному опубликованию.</w:t>
      </w:r>
    </w:p>
    <w:p w:rsidR="005921DE" w:rsidRPr="007C6781" w:rsidRDefault="005921DE" w:rsidP="005921DE">
      <w:pPr>
        <w:autoSpaceDE w:val="0"/>
        <w:autoSpaceDN w:val="0"/>
        <w:adjustRightInd w:val="0"/>
        <w:spacing w:after="0" w:line="276" w:lineRule="auto"/>
        <w:ind w:firstLine="708"/>
        <w:jc w:val="both"/>
        <w:rPr>
          <w:rFonts w:ascii="Times New Roman" w:hAnsi="Times New Roman" w:cs="Times New Roman"/>
          <w:sz w:val="26"/>
          <w:szCs w:val="26"/>
        </w:rPr>
      </w:pPr>
      <w:r w:rsidRPr="007C6781">
        <w:rPr>
          <w:rFonts w:ascii="Times New Roman" w:hAnsi="Times New Roman" w:cs="Times New Roman"/>
          <w:sz w:val="26"/>
          <w:szCs w:val="26"/>
        </w:rPr>
        <w:t xml:space="preserve">4. Контроль </w:t>
      </w:r>
      <w:proofErr w:type="gramStart"/>
      <w:r w:rsidRPr="007C6781">
        <w:rPr>
          <w:rFonts w:ascii="Times New Roman" w:hAnsi="Times New Roman" w:cs="Times New Roman"/>
          <w:sz w:val="26"/>
          <w:szCs w:val="26"/>
        </w:rPr>
        <w:t>за  исполнением</w:t>
      </w:r>
      <w:proofErr w:type="gramEnd"/>
      <w:r w:rsidRPr="007C6781">
        <w:rPr>
          <w:rFonts w:ascii="Times New Roman" w:hAnsi="Times New Roman" w:cs="Times New Roman"/>
          <w:sz w:val="26"/>
          <w:szCs w:val="26"/>
        </w:rPr>
        <w:t xml:space="preserve"> настоящего решения оставляю за собой.</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r w:rsidRPr="007C6781">
        <w:rPr>
          <w:rFonts w:ascii="Times New Roman" w:hAnsi="Times New Roman" w:cs="Times New Roman"/>
          <w:b/>
          <w:bCs/>
          <w:sz w:val="26"/>
          <w:szCs w:val="26"/>
        </w:rPr>
        <w:t xml:space="preserve">Глава муниципального образования «Павловский </w:t>
      </w:r>
      <w:proofErr w:type="gramStart"/>
      <w:r w:rsidRPr="007C6781">
        <w:rPr>
          <w:rFonts w:ascii="Times New Roman" w:hAnsi="Times New Roman" w:cs="Times New Roman"/>
          <w:b/>
          <w:bCs/>
          <w:sz w:val="26"/>
          <w:szCs w:val="26"/>
        </w:rPr>
        <w:t xml:space="preserve">район»   </w:t>
      </w:r>
      <w:proofErr w:type="gramEnd"/>
      <w:r w:rsidRPr="007C6781">
        <w:rPr>
          <w:rFonts w:ascii="Times New Roman" w:hAnsi="Times New Roman" w:cs="Times New Roman"/>
          <w:b/>
          <w:bCs/>
          <w:sz w:val="26"/>
          <w:szCs w:val="26"/>
        </w:rPr>
        <w:t xml:space="preserve">                                      Ш.А. Абуталипов</w:t>
      </w:r>
    </w:p>
    <w:p w:rsidR="005921DE" w:rsidRPr="007C6781" w:rsidRDefault="005921DE" w:rsidP="005921DE">
      <w:pPr>
        <w:autoSpaceDE w:val="0"/>
        <w:autoSpaceDN w:val="0"/>
        <w:adjustRightInd w:val="0"/>
        <w:spacing w:after="0" w:line="240"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76" w:lineRule="auto"/>
        <w:rPr>
          <w:rFonts w:ascii="Times New Roman" w:hAnsi="Times New Roman" w:cs="Times New Roman"/>
          <w:b/>
          <w:bCs/>
          <w:sz w:val="26"/>
          <w:szCs w:val="26"/>
        </w:rPr>
      </w:pPr>
    </w:p>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rPr>
      </w:pPr>
      <w:r w:rsidRPr="007C6781">
        <w:rPr>
          <w:rFonts w:ascii="Times New Roman" w:hAnsi="Times New Roman" w:cs="Times New Roman"/>
          <w:b/>
          <w:bCs/>
          <w:sz w:val="26"/>
          <w:szCs w:val="26"/>
        </w:rPr>
        <w:tab/>
        <w:t>УТВЕРЖДЕНО:</w:t>
      </w:r>
    </w:p>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rPr>
      </w:pPr>
      <w:r w:rsidRPr="007C6781">
        <w:rPr>
          <w:rFonts w:ascii="Times New Roman" w:hAnsi="Times New Roman" w:cs="Times New Roman"/>
          <w:b/>
          <w:bCs/>
          <w:sz w:val="26"/>
          <w:szCs w:val="26"/>
        </w:rPr>
        <w:t>решением Совета депутатов</w:t>
      </w:r>
    </w:p>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rPr>
      </w:pPr>
      <w:r w:rsidRPr="007C6781">
        <w:rPr>
          <w:rFonts w:ascii="Times New Roman" w:hAnsi="Times New Roman" w:cs="Times New Roman"/>
          <w:b/>
          <w:bCs/>
          <w:sz w:val="26"/>
          <w:szCs w:val="26"/>
        </w:rPr>
        <w:t>муниципального образования</w:t>
      </w:r>
    </w:p>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rPr>
      </w:pPr>
      <w:r w:rsidRPr="007C6781">
        <w:rPr>
          <w:rFonts w:ascii="Times New Roman" w:hAnsi="Times New Roman" w:cs="Times New Roman"/>
          <w:b/>
          <w:bCs/>
          <w:sz w:val="26"/>
          <w:szCs w:val="26"/>
        </w:rPr>
        <w:t>«Павловский район»</w:t>
      </w:r>
    </w:p>
    <w:p w:rsidR="005921DE" w:rsidRPr="007C6781" w:rsidRDefault="005921DE" w:rsidP="005921DE">
      <w:pPr>
        <w:autoSpaceDE w:val="0"/>
        <w:autoSpaceDN w:val="0"/>
        <w:adjustRightInd w:val="0"/>
        <w:spacing w:after="0" w:line="240" w:lineRule="auto"/>
        <w:jc w:val="right"/>
        <w:rPr>
          <w:rFonts w:ascii="Times New Roman" w:hAnsi="Times New Roman" w:cs="Times New Roman"/>
          <w:b/>
          <w:bCs/>
          <w:sz w:val="26"/>
          <w:szCs w:val="26"/>
        </w:rPr>
      </w:pPr>
      <w:r w:rsidRPr="007C6781">
        <w:rPr>
          <w:rFonts w:ascii="Times New Roman" w:hAnsi="Times New Roman" w:cs="Times New Roman"/>
          <w:b/>
          <w:bCs/>
          <w:sz w:val="26"/>
          <w:szCs w:val="26"/>
        </w:rPr>
        <w:t>от 25.12.2019 №128</w:t>
      </w:r>
    </w:p>
    <w:p w:rsidR="005921DE" w:rsidRPr="007C6781" w:rsidRDefault="005921DE" w:rsidP="005921DE">
      <w:pPr>
        <w:tabs>
          <w:tab w:val="center" w:pos="7285"/>
          <w:tab w:val="left" w:pos="11940"/>
        </w:tabs>
        <w:autoSpaceDE w:val="0"/>
        <w:autoSpaceDN w:val="0"/>
        <w:adjustRightInd w:val="0"/>
        <w:spacing w:after="0" w:line="240" w:lineRule="auto"/>
        <w:jc w:val="center"/>
        <w:rPr>
          <w:rFonts w:ascii="Times New Roman" w:hAnsi="Times New Roman" w:cs="Times New Roman"/>
          <w:b/>
          <w:bCs/>
          <w:sz w:val="26"/>
          <w:szCs w:val="26"/>
        </w:rPr>
      </w:pPr>
    </w:p>
    <w:p w:rsidR="005921DE" w:rsidRPr="007C6781" w:rsidRDefault="005921DE" w:rsidP="005921DE">
      <w:pPr>
        <w:tabs>
          <w:tab w:val="center" w:pos="7285"/>
          <w:tab w:val="left" w:pos="11940"/>
        </w:tabs>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Г Р А Ф И К</w:t>
      </w: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rPr>
      </w:pPr>
      <w:r w:rsidRPr="007C6781">
        <w:rPr>
          <w:rFonts w:ascii="Times New Roman" w:hAnsi="Times New Roman" w:cs="Times New Roman"/>
          <w:b/>
          <w:bCs/>
          <w:sz w:val="26"/>
          <w:szCs w:val="26"/>
        </w:rPr>
        <w:t xml:space="preserve">приёма граждан депутатами Совета депутатов муниципального образования «Павловский </w:t>
      </w:r>
      <w:proofErr w:type="gramStart"/>
      <w:r w:rsidRPr="007C6781">
        <w:rPr>
          <w:rFonts w:ascii="Times New Roman" w:hAnsi="Times New Roman" w:cs="Times New Roman"/>
          <w:b/>
          <w:bCs/>
          <w:sz w:val="26"/>
          <w:szCs w:val="26"/>
        </w:rPr>
        <w:t>район»  шестого</w:t>
      </w:r>
      <w:proofErr w:type="gramEnd"/>
      <w:r w:rsidRPr="007C6781">
        <w:rPr>
          <w:rFonts w:ascii="Times New Roman" w:hAnsi="Times New Roman" w:cs="Times New Roman"/>
          <w:b/>
          <w:bCs/>
          <w:sz w:val="26"/>
          <w:szCs w:val="26"/>
        </w:rPr>
        <w:t xml:space="preserve"> созыва  на 2020 год</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bl>
      <w:tblPr>
        <w:tblW w:w="5000" w:type="pct"/>
        <w:jc w:val="center"/>
        <w:tblLook w:val="0000" w:firstRow="0" w:lastRow="0" w:firstColumn="0" w:lastColumn="0" w:noHBand="0" w:noVBand="0"/>
      </w:tblPr>
      <w:tblGrid>
        <w:gridCol w:w="551"/>
        <w:gridCol w:w="3658"/>
        <w:gridCol w:w="1914"/>
        <w:gridCol w:w="1985"/>
        <w:gridCol w:w="1571"/>
      </w:tblGrid>
      <w:tr w:rsidR="005921DE" w:rsidRPr="007C6781" w:rsidTr="00C62E30">
        <w:trPr>
          <w:trHeight w:val="20"/>
          <w:jc w:val="center"/>
        </w:trPr>
        <w:tc>
          <w:tcPr>
            <w:tcW w:w="162" w:type="pct"/>
            <w:tcBorders>
              <w:top w:val="single" w:sz="4" w:space="0" w:color="auto"/>
              <w:left w:val="single" w:sz="4" w:space="0" w:color="auto"/>
              <w:bottom w:val="single" w:sz="4" w:space="0" w:color="auto"/>
              <w:right w:val="nil"/>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п/п</w:t>
            </w:r>
          </w:p>
        </w:tc>
        <w:tc>
          <w:tcPr>
            <w:tcW w:w="1274"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Наименование округа</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Ф.И.О.</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депутата</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Место приёма</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Дни и время приёма</w:t>
            </w:r>
          </w:p>
        </w:tc>
      </w:tr>
      <w:tr w:rsidR="005921DE" w:rsidRPr="007C6781" w:rsidTr="00C62E30">
        <w:trPr>
          <w:trHeight w:val="20"/>
          <w:jc w:val="center"/>
        </w:trPr>
        <w:tc>
          <w:tcPr>
            <w:tcW w:w="162" w:type="pct"/>
            <w:tcBorders>
              <w:top w:val="single" w:sz="4" w:space="0" w:color="auto"/>
              <w:left w:val="single" w:sz="4"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1</w:t>
            </w:r>
          </w:p>
        </w:tc>
        <w:tc>
          <w:tcPr>
            <w:tcW w:w="1274" w:type="pct"/>
            <w:tcBorders>
              <w:top w:val="single" w:sz="4" w:space="0" w:color="auto"/>
              <w:left w:val="single" w:sz="4"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Павловский четырехмандатный избирательный округ </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Абуталипов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Шамиль Абдулажанович</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Здание администрации муниципального образования «Павловский район» по адресу: Ульяновская область, Павловский район, р.п. Павловка, ул. Калинина, дом 24, кабинет 33 (3 этаж) Совет депутатов муниципального образования «Павловский район», </w:t>
            </w:r>
            <w:r w:rsidRPr="007C6781">
              <w:rPr>
                <w:rFonts w:ascii="Times New Roman" w:hAnsi="Times New Roman" w:cs="Times New Roman"/>
                <w:sz w:val="26"/>
                <w:szCs w:val="26"/>
              </w:rPr>
              <w:lastRenderedPageBreak/>
              <w:t>телефон 2-28-68.</w:t>
            </w:r>
          </w:p>
          <w:p w:rsidR="005921DE" w:rsidRPr="007C6781" w:rsidRDefault="005921DE" w:rsidP="005921DE">
            <w:pPr>
              <w:tabs>
                <w:tab w:val="left" w:pos="928"/>
              </w:tabs>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tabs>
                <w:tab w:val="left" w:pos="928"/>
              </w:tabs>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2-ая среда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14.00-15.00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4-ая среда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14.00-15.00</w:t>
            </w:r>
          </w:p>
        </w:tc>
      </w:tr>
      <w:tr w:rsidR="005921DE" w:rsidRPr="007C6781" w:rsidTr="00C62E30">
        <w:trPr>
          <w:trHeight w:val="20"/>
          <w:jc w:val="center"/>
        </w:trPr>
        <w:tc>
          <w:tcPr>
            <w:tcW w:w="162" w:type="pct"/>
            <w:tcBorders>
              <w:top w:val="single" w:sz="4" w:space="0" w:color="auto"/>
              <w:left w:val="single" w:sz="4"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single" w:sz="4" w:space="0" w:color="auto"/>
              <w:left w:val="single" w:sz="4"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Шалкинскийчетырехмандатный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Вальков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Александр</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Иванович</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w:t>
            </w:r>
            <w:r w:rsidRPr="007C6781">
              <w:rPr>
                <w:rFonts w:ascii="Times New Roman" w:hAnsi="Times New Roman" w:cs="Times New Roman"/>
                <w:sz w:val="26"/>
                <w:szCs w:val="26"/>
              </w:rPr>
              <w:lastRenderedPageBreak/>
              <w:t>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2-ой и 4-й четверг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11.00-12.00</w:t>
            </w:r>
          </w:p>
        </w:tc>
      </w:tr>
      <w:tr w:rsidR="005921DE" w:rsidRPr="007C6781" w:rsidTr="00C62E30">
        <w:trPr>
          <w:trHeight w:val="20"/>
          <w:jc w:val="center"/>
        </w:trPr>
        <w:tc>
          <w:tcPr>
            <w:tcW w:w="162" w:type="pct"/>
            <w:tcBorders>
              <w:top w:val="single" w:sz="4" w:space="0" w:color="auto"/>
              <w:left w:val="single" w:sz="4"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1274" w:type="pct"/>
            <w:tcBorders>
              <w:top w:val="single" w:sz="4" w:space="0" w:color="auto"/>
              <w:left w:val="single" w:sz="4" w:space="0" w:color="auto"/>
              <w:bottom w:val="nil"/>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Евлейский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двухмандатный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Аминов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Ильзар</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Равилович</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2-ой и 4-ый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вторник</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13.00-14.00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Шмалакскийдесятимандатный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Акчурина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Гульшат</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Рустямовна</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Шмалакское сельское поселение Павловского района Ульяновской области, телефон 31-135.</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w:t>
            </w:r>
            <w:r w:rsidRPr="007C6781">
              <w:rPr>
                <w:rFonts w:ascii="Times New Roman" w:hAnsi="Times New Roman" w:cs="Times New Roman"/>
                <w:sz w:val="26"/>
                <w:szCs w:val="26"/>
              </w:rPr>
              <w:lastRenderedPageBreak/>
              <w:t>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2-ая и 4-ая пятница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15-00-16-00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Шмалакскийдесятимандатный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Крайнова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Надежда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Викторовна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Шмалакское сельское поселение Павловского района Ульяновской области, телефон 31-135.</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депутатский центр Председателя партии «ЕДИНАЯ РОССИЯ» Д.А. Медведева в Павловском </w:t>
            </w:r>
            <w:r w:rsidRPr="007C6781">
              <w:rPr>
                <w:rFonts w:ascii="Times New Roman" w:hAnsi="Times New Roman" w:cs="Times New Roman"/>
                <w:sz w:val="26"/>
                <w:szCs w:val="26"/>
              </w:rPr>
              <w:lastRenderedPageBreak/>
              <w:t>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2-ая и 4-ая пятница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15-00-16-00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Шмалакскийдесятимандатный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Насыров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Ряшит</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Махмутович</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Шмалакское сельское поселение Павловского района Ульяновской области, телефон 31-135.</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w:t>
            </w:r>
            <w:r w:rsidRPr="007C6781">
              <w:rPr>
                <w:rFonts w:ascii="Times New Roman" w:hAnsi="Times New Roman" w:cs="Times New Roman"/>
                <w:sz w:val="26"/>
                <w:szCs w:val="26"/>
              </w:rPr>
              <w:lastRenderedPageBreak/>
              <w:t>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2-ая и 4-ая пятница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15-00-16-00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Пичеурскийдесятимандатный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Букина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Ольга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Алексеевна</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Пичеурское сельское поселение Павловского района Ульяновской области, телефон 34-188.</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cyan"/>
              </w:rPr>
            </w:pPr>
            <w:r w:rsidRPr="007C6781">
              <w:rPr>
                <w:rFonts w:ascii="Times New Roman" w:hAnsi="Times New Roman" w:cs="Times New Roman"/>
                <w:sz w:val="26"/>
                <w:szCs w:val="26"/>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1-ый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понедельник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14.00-15.00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2-ой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понедельник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14.00-15.00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Пичеурскийдесятимандатный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Букина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Гульфия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Равильевна</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Пичеурское сельское поселение Павловского района Ульяновской области, телефон 34-188.</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cyan"/>
              </w:rPr>
            </w:pPr>
            <w:r w:rsidRPr="007C6781">
              <w:rPr>
                <w:rFonts w:ascii="Times New Roman" w:hAnsi="Times New Roman" w:cs="Times New Roman"/>
                <w:sz w:val="26"/>
                <w:szCs w:val="26"/>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1-ый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понедельник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14.00-15.00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2-ой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понедельник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14.00-15.00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Пичеурскийдесятимандатный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Корчагина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Светлана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Петровна</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Пичеурское сельское поселение Павловского </w:t>
            </w:r>
            <w:r w:rsidRPr="007C6781">
              <w:rPr>
                <w:rFonts w:ascii="Times New Roman" w:hAnsi="Times New Roman" w:cs="Times New Roman"/>
                <w:sz w:val="26"/>
                <w:szCs w:val="26"/>
              </w:rPr>
              <w:lastRenderedPageBreak/>
              <w:t>района Ульяновской области, телефон 34-188.</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highlight w:val="cyan"/>
              </w:rPr>
            </w:pPr>
            <w:r w:rsidRPr="007C6781">
              <w:rPr>
                <w:rFonts w:ascii="Times New Roman" w:hAnsi="Times New Roman" w:cs="Times New Roman"/>
                <w:sz w:val="26"/>
                <w:szCs w:val="26"/>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1-ый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понедельник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14.00-15.00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2-ой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понедельник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lastRenderedPageBreak/>
              <w:t>с 14.00-15.00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Шаховской 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Лепенкин</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Александр</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Николаевич</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Шаховское сельское поселение Павловского района Ульяновской области, телефон 39-148.</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депутатский </w:t>
            </w:r>
            <w:r w:rsidRPr="007C6781">
              <w:rPr>
                <w:rFonts w:ascii="Times New Roman" w:hAnsi="Times New Roman" w:cs="Times New Roman"/>
                <w:sz w:val="26"/>
                <w:szCs w:val="26"/>
              </w:rPr>
              <w:lastRenderedPageBreak/>
              <w:t>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2-й четверг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10.00-11.00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4-й четверг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10.00-11.00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Шаховской 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Пимченков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Валерий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Викторович</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Шаховское сельское поселение Павловского района Ульяновской области, телефон 39-148.</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депутатский центр Председателя партии «ЕДИНАЯ РОССИЯ» Д.А. Медведева в Павловском местном </w:t>
            </w:r>
            <w:r w:rsidRPr="007C6781">
              <w:rPr>
                <w:rFonts w:ascii="Times New Roman" w:hAnsi="Times New Roman" w:cs="Times New Roman"/>
                <w:sz w:val="26"/>
                <w:szCs w:val="26"/>
              </w:rPr>
              <w:lastRenderedPageBreak/>
              <w:t>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2-ой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понедельник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9.00-10.00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3-ий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понедельник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9.00-10.00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Шаховской 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Киселев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Михаил</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Викторович</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Шаховское сельское поселение Павловского района Ульяновской области, телефон 39-148.</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w:t>
            </w:r>
            <w:r w:rsidRPr="007C6781">
              <w:rPr>
                <w:rFonts w:ascii="Times New Roman" w:hAnsi="Times New Roman" w:cs="Times New Roman"/>
                <w:sz w:val="26"/>
                <w:szCs w:val="26"/>
              </w:rPr>
              <w:lastRenderedPageBreak/>
              <w:t>район, р.п. Павловка, ул.50 лет ВЛКСМ, дом 2,телефон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3-й четверг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14.00-15.00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4-й четверг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14.00-15.00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Холстовскийдесятимандатный  избирательный округ </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Сетин</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Александр </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Владимирович</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 «Павловский район» по адресу: Ульяновская область, Павловский район, р.п. Павловка, ул. Калинина, дом 24, кабинет 33 (3 этаж) Совет депутатов муниципального образования «Павловский район», телефон 2-28-68.</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w:t>
            </w:r>
            <w:r w:rsidRPr="007C6781">
              <w:rPr>
                <w:rFonts w:ascii="Times New Roman" w:hAnsi="Times New Roman" w:cs="Times New Roman"/>
                <w:sz w:val="26"/>
                <w:szCs w:val="26"/>
              </w:rPr>
              <w:lastRenderedPageBreak/>
              <w:t>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13.00-15.00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4-ой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13.00-15.00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Холстовскийдесятимандатный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Баранов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Сергей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Анатольевич</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Холстовское сельское поселение Павловского района Ульяновской области, телефон 35-173.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2-ая пятница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14.00-15.00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3-я пятница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14.00-15.00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Холстовскийдесятимандатный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Фомина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Лилия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Викторовна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Холстовское сельское поселение Павловского района Ульяновской области, телефон 35-173.</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2-ой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13.00-15.00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4-ой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13.00-15.00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Баклушинскийдесятимандатный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Устюшина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Марина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Николаевна</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 xml:space="preserve">Баклушинское сельское поселение Павловского </w:t>
            </w:r>
            <w:r w:rsidRPr="007C6781">
              <w:rPr>
                <w:rFonts w:ascii="Times New Roman" w:hAnsi="Times New Roman" w:cs="Times New Roman"/>
                <w:sz w:val="26"/>
                <w:szCs w:val="26"/>
              </w:rPr>
              <w:lastRenderedPageBreak/>
              <w:t>района Ульяновской области, телефон 41-142.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13.00-15.00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4-ой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13.00-15.00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Баклушинскийдесятимандатный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Нагорнов</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Сергей</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 xml:space="preserve"> Викторович</w:t>
            </w:r>
          </w:p>
          <w:p w:rsidR="005921DE" w:rsidRPr="007C6781" w:rsidRDefault="005921DE" w:rsidP="005921DE">
            <w:pPr>
              <w:autoSpaceDE w:val="0"/>
              <w:autoSpaceDN w:val="0"/>
              <w:adjustRightInd w:val="0"/>
              <w:spacing w:after="0" w:line="276" w:lineRule="auto"/>
              <w:rPr>
                <w:rFonts w:ascii="Times New Roman" w:hAnsi="Times New Roman" w:cs="Times New Roman"/>
                <w:sz w:val="26"/>
                <w:szCs w:val="26"/>
                <w:lang w:val="en-US"/>
              </w:rPr>
            </w:pP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Баклушинское сельское поселение Павловского района Ульяновской области, телефон 41-142.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депутатский </w:t>
            </w:r>
            <w:r w:rsidRPr="007C6781">
              <w:rPr>
                <w:rFonts w:ascii="Times New Roman" w:hAnsi="Times New Roman" w:cs="Times New Roman"/>
                <w:sz w:val="26"/>
                <w:szCs w:val="26"/>
              </w:rPr>
              <w:lastRenderedPageBreak/>
              <w:t>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13.00-15.00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4-ой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13.00-15.00</w:t>
            </w:r>
          </w:p>
        </w:tc>
      </w:tr>
      <w:tr w:rsidR="005921DE" w:rsidRPr="007C6781" w:rsidTr="00C62E30">
        <w:trPr>
          <w:trHeight w:val="20"/>
          <w:jc w:val="center"/>
        </w:trPr>
        <w:tc>
          <w:tcPr>
            <w:tcW w:w="162"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p>
        </w:tc>
        <w:tc>
          <w:tcPr>
            <w:tcW w:w="1274" w:type="pct"/>
            <w:tcBorders>
              <w:top w:val="nil"/>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76"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Баклушинскийдесятимандатный  избирательный округ</w:t>
            </w:r>
          </w:p>
        </w:tc>
        <w:tc>
          <w:tcPr>
            <w:tcW w:w="6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Косинская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Олеся</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Викторовна</w:t>
            </w:r>
          </w:p>
        </w:tc>
        <w:tc>
          <w:tcPr>
            <w:tcW w:w="2365"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Здание администрации муниципального образования</w:t>
            </w:r>
          </w:p>
          <w:p w:rsidR="005921DE" w:rsidRPr="007C6781" w:rsidRDefault="005921DE" w:rsidP="005921DE">
            <w:pPr>
              <w:autoSpaceDE w:val="0"/>
              <w:autoSpaceDN w:val="0"/>
              <w:adjustRightInd w:val="0"/>
              <w:spacing w:after="0" w:line="240" w:lineRule="auto"/>
              <w:jc w:val="both"/>
              <w:rPr>
                <w:rFonts w:ascii="Times New Roman" w:hAnsi="Times New Roman" w:cs="Times New Roman"/>
                <w:sz w:val="26"/>
                <w:szCs w:val="26"/>
              </w:rPr>
            </w:pPr>
            <w:r w:rsidRPr="007C6781">
              <w:rPr>
                <w:rFonts w:ascii="Times New Roman" w:hAnsi="Times New Roman" w:cs="Times New Roman"/>
                <w:sz w:val="26"/>
                <w:szCs w:val="26"/>
              </w:rPr>
              <w:t>Баклушинское сельское поселение Павловского района Ульяновской области, телефон 41-142.</w:t>
            </w: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rPr>
            </w:pPr>
            <w:r w:rsidRPr="007C6781">
              <w:rPr>
                <w:rFonts w:ascii="Times New Roman" w:hAnsi="Times New Roman" w:cs="Times New Roman"/>
                <w:sz w:val="26"/>
                <w:szCs w:val="26"/>
              </w:rPr>
              <w:t xml:space="preserve">Общественная приемная - депутатский центр Председателя партии «ЕДИНАЯ РОССИЯ» Д.А. Медведева в Павловском местном </w:t>
            </w:r>
            <w:r w:rsidRPr="007C6781">
              <w:rPr>
                <w:rFonts w:ascii="Times New Roman" w:hAnsi="Times New Roman" w:cs="Times New Roman"/>
                <w:sz w:val="26"/>
                <w:szCs w:val="26"/>
              </w:rPr>
              <w:lastRenderedPageBreak/>
              <w:t>отделении партии «ЕДИНАЯ РОССИЯ» по адресу: Ульяновская область, Павловский район, р.п. Павловка, ул.50 лет ВЛКСМ, дом 2, телефон 2-27-23.</w:t>
            </w:r>
          </w:p>
        </w:tc>
        <w:tc>
          <w:tcPr>
            <w:tcW w:w="533" w:type="pct"/>
            <w:tcBorders>
              <w:top w:val="single" w:sz="4" w:space="0" w:color="auto"/>
              <w:left w:val="single" w:sz="4" w:space="0" w:color="auto"/>
              <w:bottom w:val="single" w:sz="4" w:space="0" w:color="auto"/>
              <w:right w:val="single" w:sz="4" w:space="0" w:color="auto"/>
            </w:tcBorders>
          </w:tcPr>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lastRenderedPageBreak/>
              <w:t>2-ой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с 13.00-15.00</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rPr>
            </w:pPr>
            <w:r w:rsidRPr="007C6781">
              <w:rPr>
                <w:rFonts w:ascii="Times New Roman" w:hAnsi="Times New Roman" w:cs="Times New Roman"/>
                <w:sz w:val="26"/>
                <w:szCs w:val="26"/>
              </w:rPr>
              <w:t>4-ой вторник месяца</w:t>
            </w:r>
          </w:p>
          <w:p w:rsidR="005921DE" w:rsidRPr="007C6781" w:rsidRDefault="005921DE" w:rsidP="005921DE">
            <w:pPr>
              <w:autoSpaceDE w:val="0"/>
              <w:autoSpaceDN w:val="0"/>
              <w:adjustRightInd w:val="0"/>
              <w:spacing w:after="0" w:line="240" w:lineRule="auto"/>
              <w:jc w:val="center"/>
              <w:rPr>
                <w:rFonts w:ascii="Times New Roman" w:hAnsi="Times New Roman" w:cs="Times New Roman"/>
                <w:sz w:val="26"/>
                <w:szCs w:val="26"/>
                <w:lang w:val="en-US"/>
              </w:rPr>
            </w:pPr>
            <w:r w:rsidRPr="007C6781">
              <w:rPr>
                <w:rFonts w:ascii="Times New Roman" w:hAnsi="Times New Roman" w:cs="Times New Roman"/>
                <w:sz w:val="26"/>
                <w:szCs w:val="26"/>
                <w:lang w:val="en-US"/>
              </w:rPr>
              <w:t>с 13.00-15.00</w:t>
            </w:r>
          </w:p>
        </w:tc>
      </w:tr>
    </w:tbl>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lang w:val="en-US"/>
        </w:rPr>
      </w:pPr>
    </w:p>
    <w:p w:rsidR="005921DE" w:rsidRPr="007C6781" w:rsidRDefault="005921DE" w:rsidP="005921DE">
      <w:pPr>
        <w:autoSpaceDE w:val="0"/>
        <w:autoSpaceDN w:val="0"/>
        <w:adjustRightInd w:val="0"/>
        <w:spacing w:after="0" w:line="276" w:lineRule="auto"/>
        <w:jc w:val="both"/>
        <w:rPr>
          <w:rFonts w:ascii="Times New Roman" w:hAnsi="Times New Roman" w:cs="Times New Roman"/>
          <w:b/>
          <w:bCs/>
          <w:sz w:val="26"/>
          <w:szCs w:val="26"/>
          <w:lang w:val="en-US"/>
        </w:rPr>
      </w:pPr>
    </w:p>
    <w:p w:rsidR="005921DE" w:rsidRPr="007C6781" w:rsidRDefault="005921DE" w:rsidP="005921DE">
      <w:pPr>
        <w:autoSpaceDE w:val="0"/>
        <w:autoSpaceDN w:val="0"/>
        <w:adjustRightInd w:val="0"/>
        <w:spacing w:after="0" w:line="240" w:lineRule="auto"/>
        <w:jc w:val="center"/>
        <w:rPr>
          <w:rFonts w:ascii="Times New Roman" w:hAnsi="Times New Roman" w:cs="Times New Roman"/>
          <w:b/>
          <w:bCs/>
          <w:sz w:val="26"/>
          <w:szCs w:val="26"/>
          <w:u w:val="single"/>
          <w:lang w:val="en-US"/>
        </w:rPr>
      </w:pPr>
    </w:p>
    <w:p w:rsidR="005921DE" w:rsidRPr="007C6781" w:rsidRDefault="005921DE" w:rsidP="005921DE">
      <w:pPr>
        <w:autoSpaceDE w:val="0"/>
        <w:autoSpaceDN w:val="0"/>
        <w:adjustRightInd w:val="0"/>
        <w:spacing w:after="0" w:line="240" w:lineRule="auto"/>
        <w:rPr>
          <w:rFonts w:ascii="Times New Roman" w:hAnsi="Times New Roman" w:cs="Times New Roman"/>
          <w:sz w:val="26"/>
          <w:szCs w:val="26"/>
          <w:lang w:val="en-US"/>
        </w:rPr>
      </w:pPr>
    </w:p>
    <w:tbl>
      <w:tblPr>
        <w:tblStyle w:val="-32"/>
        <w:tblW w:w="0" w:type="auto"/>
        <w:jc w:val="center"/>
        <w:tblLayout w:type="fixed"/>
        <w:tblLook w:val="0000" w:firstRow="0" w:lastRow="0" w:firstColumn="0" w:lastColumn="0" w:noHBand="0" w:noVBand="0"/>
      </w:tblPr>
      <w:tblGrid>
        <w:gridCol w:w="10137"/>
      </w:tblGrid>
      <w:tr w:rsidR="005921DE" w:rsidRPr="007C6781" w:rsidTr="00C62E3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137" w:type="dxa"/>
          </w:tcPr>
          <w:p w:rsidR="005921DE" w:rsidRPr="007C6781" w:rsidRDefault="005921DE" w:rsidP="005921DE">
            <w:pPr>
              <w:shd w:val="clear" w:color="auto" w:fill="FFFFFF"/>
              <w:autoSpaceDE w:val="0"/>
              <w:autoSpaceDN w:val="0"/>
              <w:adjustRightInd w:val="0"/>
              <w:spacing w:line="274" w:lineRule="exact"/>
              <w:jc w:val="both"/>
              <w:rPr>
                <w:rFonts w:ascii="Times New Roman" w:hAnsi="Times New Roman" w:cs="Times New Roman"/>
                <w:sz w:val="26"/>
                <w:szCs w:val="26"/>
              </w:rPr>
            </w:pPr>
            <w:r w:rsidRPr="007C6781">
              <w:rPr>
                <w:rFonts w:ascii="Times New Roman" w:hAnsi="Times New Roman" w:cs="Times New Roman"/>
                <w:sz w:val="26"/>
                <w:szCs w:val="26"/>
              </w:rPr>
              <w:t>Муниципальная газета Муниципального образования «Павловский район» Ульяновской области «Павловский вестник»</w:t>
            </w:r>
          </w:p>
          <w:p w:rsidR="005921DE" w:rsidRPr="007C6781" w:rsidRDefault="005921DE" w:rsidP="005921DE">
            <w:pPr>
              <w:shd w:val="clear" w:color="auto" w:fill="FFFFFF"/>
              <w:autoSpaceDE w:val="0"/>
              <w:autoSpaceDN w:val="0"/>
              <w:adjustRightInd w:val="0"/>
              <w:spacing w:line="274" w:lineRule="exact"/>
              <w:jc w:val="both"/>
              <w:rPr>
                <w:rFonts w:ascii="Times New Roman" w:hAnsi="Times New Roman" w:cs="Times New Roman"/>
                <w:sz w:val="26"/>
                <w:szCs w:val="26"/>
                <w:lang w:val="en-US"/>
              </w:rPr>
            </w:pPr>
            <w:r w:rsidRPr="007C6781">
              <w:rPr>
                <w:rFonts w:ascii="Times New Roman" w:hAnsi="Times New Roman" w:cs="Times New Roman"/>
                <w:sz w:val="26"/>
                <w:szCs w:val="26"/>
              </w:rPr>
              <w:t xml:space="preserve">Адрес: 433970, Ульяновская область, Павловский район, р.п. Павловка, ул. </w:t>
            </w:r>
            <w:r w:rsidRPr="007C6781">
              <w:rPr>
                <w:rFonts w:ascii="Times New Roman" w:hAnsi="Times New Roman" w:cs="Times New Roman"/>
                <w:sz w:val="26"/>
                <w:szCs w:val="26"/>
                <w:lang w:val="en-US"/>
              </w:rPr>
              <w:t>Калинина, 24, телефон 2-10-08</w:t>
            </w:r>
          </w:p>
          <w:p w:rsidR="005921DE" w:rsidRPr="007C6781" w:rsidRDefault="005921DE" w:rsidP="00C62E30">
            <w:pPr>
              <w:shd w:val="clear" w:color="auto" w:fill="FFFFFF"/>
              <w:autoSpaceDE w:val="0"/>
              <w:autoSpaceDN w:val="0"/>
              <w:adjustRightInd w:val="0"/>
              <w:spacing w:line="274" w:lineRule="exact"/>
              <w:jc w:val="both"/>
              <w:rPr>
                <w:rFonts w:ascii="Times New Roman" w:hAnsi="Times New Roman" w:cs="Times New Roman"/>
                <w:sz w:val="26"/>
                <w:szCs w:val="26"/>
                <w:lang w:val="en-US"/>
              </w:rPr>
            </w:pPr>
            <w:r w:rsidRPr="007C6781">
              <w:rPr>
                <w:rFonts w:ascii="Times New Roman" w:hAnsi="Times New Roman" w:cs="Times New Roman"/>
                <w:sz w:val="26"/>
                <w:szCs w:val="26"/>
                <w:lang w:val="en-US"/>
              </w:rPr>
              <w:t>Главный редактор Моч</w:t>
            </w:r>
            <w:r w:rsidR="00C62E30">
              <w:rPr>
                <w:rFonts w:ascii="Times New Roman" w:hAnsi="Times New Roman" w:cs="Times New Roman"/>
                <w:sz w:val="26"/>
                <w:szCs w:val="26"/>
                <w:lang w:val="en-US"/>
              </w:rPr>
              <w:t>алова А.В.       Тираж 999 экз.</w:t>
            </w:r>
          </w:p>
        </w:tc>
      </w:tr>
    </w:tbl>
    <w:p w:rsidR="00EF0390" w:rsidRPr="007C6781" w:rsidRDefault="00EF0390" w:rsidP="005921DE">
      <w:pPr>
        <w:spacing w:after="0"/>
      </w:pPr>
    </w:p>
    <w:sectPr w:rsidR="00EF0390" w:rsidRPr="007C6781" w:rsidSect="005921D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DE"/>
    <w:rsid w:val="004C551F"/>
    <w:rsid w:val="00521DDF"/>
    <w:rsid w:val="005921DE"/>
    <w:rsid w:val="0070525A"/>
    <w:rsid w:val="007C6781"/>
    <w:rsid w:val="00AC6EE6"/>
    <w:rsid w:val="00C62E30"/>
    <w:rsid w:val="00CE3AAC"/>
    <w:rsid w:val="00D76816"/>
    <w:rsid w:val="00EF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BCB5"/>
  <w15:chartTrackingRefBased/>
  <w15:docId w15:val="{D6F099DC-4673-4EA3-9444-280AC49D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921DE"/>
    <w:pPr>
      <w:autoSpaceDE w:val="0"/>
      <w:autoSpaceDN w:val="0"/>
      <w:adjustRightInd w:val="0"/>
      <w:spacing w:after="0" w:line="240" w:lineRule="auto"/>
      <w:outlineLvl w:val="0"/>
    </w:pPr>
    <w:rPr>
      <w:rFonts w:ascii="Times New Roman" w:hAnsi="Times New Roman" w:cs="Times New Roman"/>
      <w:sz w:val="24"/>
      <w:szCs w:val="24"/>
    </w:rPr>
  </w:style>
  <w:style w:type="paragraph" w:styleId="2">
    <w:name w:val="heading 2"/>
    <w:basedOn w:val="a"/>
    <w:next w:val="a"/>
    <w:link w:val="20"/>
    <w:uiPriority w:val="99"/>
    <w:qFormat/>
    <w:rsid w:val="005921DE"/>
    <w:pPr>
      <w:autoSpaceDE w:val="0"/>
      <w:autoSpaceDN w:val="0"/>
      <w:adjustRightInd w:val="0"/>
      <w:spacing w:after="0" w:line="240" w:lineRule="auto"/>
      <w:outlineLvl w:val="1"/>
    </w:pPr>
    <w:rPr>
      <w:rFonts w:ascii="Times New Roman" w:hAnsi="Times New Roman" w:cs="Times New Roman"/>
      <w:sz w:val="24"/>
      <w:szCs w:val="24"/>
    </w:rPr>
  </w:style>
  <w:style w:type="paragraph" w:styleId="3">
    <w:name w:val="heading 3"/>
    <w:basedOn w:val="a"/>
    <w:next w:val="a"/>
    <w:link w:val="30"/>
    <w:uiPriority w:val="99"/>
    <w:qFormat/>
    <w:rsid w:val="005921DE"/>
    <w:pPr>
      <w:autoSpaceDE w:val="0"/>
      <w:autoSpaceDN w:val="0"/>
      <w:adjustRightInd w:val="0"/>
      <w:spacing w:after="0" w:line="240" w:lineRule="auto"/>
      <w:outlineLvl w:val="2"/>
    </w:pPr>
    <w:rPr>
      <w:rFonts w:ascii="Times New Roman" w:hAnsi="Times New Roman" w:cs="Times New Roman"/>
      <w:sz w:val="24"/>
      <w:szCs w:val="24"/>
    </w:rPr>
  </w:style>
  <w:style w:type="paragraph" w:styleId="4">
    <w:name w:val="heading 4"/>
    <w:basedOn w:val="a"/>
    <w:next w:val="a"/>
    <w:link w:val="40"/>
    <w:uiPriority w:val="99"/>
    <w:qFormat/>
    <w:rsid w:val="005921DE"/>
    <w:pPr>
      <w:autoSpaceDE w:val="0"/>
      <w:autoSpaceDN w:val="0"/>
      <w:adjustRightInd w:val="0"/>
      <w:spacing w:after="0" w:line="240" w:lineRule="auto"/>
      <w:outlineLvl w:val="3"/>
    </w:pPr>
    <w:rPr>
      <w:rFonts w:ascii="Times New Roman" w:hAnsi="Times New Roman" w:cs="Times New Roman"/>
      <w:sz w:val="24"/>
      <w:szCs w:val="24"/>
    </w:rPr>
  </w:style>
  <w:style w:type="paragraph" w:styleId="5">
    <w:name w:val="heading 5"/>
    <w:basedOn w:val="a"/>
    <w:next w:val="a"/>
    <w:link w:val="50"/>
    <w:uiPriority w:val="99"/>
    <w:qFormat/>
    <w:rsid w:val="005921DE"/>
    <w:pPr>
      <w:autoSpaceDE w:val="0"/>
      <w:autoSpaceDN w:val="0"/>
      <w:adjustRightInd w:val="0"/>
      <w:spacing w:after="0" w:line="240" w:lineRule="auto"/>
      <w:outlineLvl w:val="4"/>
    </w:pPr>
    <w:rPr>
      <w:rFonts w:ascii="Times New Roman" w:hAnsi="Times New Roman" w:cs="Times New Roman"/>
      <w:sz w:val="24"/>
      <w:szCs w:val="24"/>
    </w:rPr>
  </w:style>
  <w:style w:type="paragraph" w:styleId="6">
    <w:name w:val="heading 6"/>
    <w:basedOn w:val="a"/>
    <w:next w:val="a"/>
    <w:link w:val="60"/>
    <w:uiPriority w:val="99"/>
    <w:qFormat/>
    <w:rsid w:val="005921DE"/>
    <w:pPr>
      <w:autoSpaceDE w:val="0"/>
      <w:autoSpaceDN w:val="0"/>
      <w:adjustRightInd w:val="0"/>
      <w:spacing w:after="0" w:line="240" w:lineRule="auto"/>
      <w:outlineLvl w:val="5"/>
    </w:pPr>
    <w:rPr>
      <w:rFonts w:ascii="Times New Roman" w:hAnsi="Times New Roman" w:cs="Times New Roman"/>
      <w:sz w:val="24"/>
      <w:szCs w:val="24"/>
    </w:rPr>
  </w:style>
  <w:style w:type="paragraph" w:styleId="7">
    <w:name w:val="heading 7"/>
    <w:basedOn w:val="a"/>
    <w:next w:val="a"/>
    <w:link w:val="70"/>
    <w:uiPriority w:val="99"/>
    <w:qFormat/>
    <w:rsid w:val="005921DE"/>
    <w:pPr>
      <w:autoSpaceDE w:val="0"/>
      <w:autoSpaceDN w:val="0"/>
      <w:adjustRightInd w:val="0"/>
      <w:spacing w:after="0" w:line="240" w:lineRule="auto"/>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1DE"/>
    <w:rPr>
      <w:rFonts w:ascii="Times New Roman" w:hAnsi="Times New Roman" w:cs="Times New Roman"/>
      <w:sz w:val="24"/>
      <w:szCs w:val="24"/>
    </w:rPr>
  </w:style>
  <w:style w:type="character" w:customStyle="1" w:styleId="20">
    <w:name w:val="Заголовок 2 Знак"/>
    <w:basedOn w:val="a0"/>
    <w:link w:val="2"/>
    <w:uiPriority w:val="99"/>
    <w:rsid w:val="005921DE"/>
    <w:rPr>
      <w:rFonts w:ascii="Times New Roman" w:hAnsi="Times New Roman" w:cs="Times New Roman"/>
      <w:sz w:val="24"/>
      <w:szCs w:val="24"/>
    </w:rPr>
  </w:style>
  <w:style w:type="character" w:customStyle="1" w:styleId="30">
    <w:name w:val="Заголовок 3 Знак"/>
    <w:basedOn w:val="a0"/>
    <w:link w:val="3"/>
    <w:uiPriority w:val="99"/>
    <w:rsid w:val="005921DE"/>
    <w:rPr>
      <w:rFonts w:ascii="Times New Roman" w:hAnsi="Times New Roman" w:cs="Times New Roman"/>
      <w:sz w:val="24"/>
      <w:szCs w:val="24"/>
    </w:rPr>
  </w:style>
  <w:style w:type="character" w:customStyle="1" w:styleId="40">
    <w:name w:val="Заголовок 4 Знак"/>
    <w:basedOn w:val="a0"/>
    <w:link w:val="4"/>
    <w:uiPriority w:val="99"/>
    <w:rsid w:val="005921DE"/>
    <w:rPr>
      <w:rFonts w:ascii="Times New Roman" w:hAnsi="Times New Roman" w:cs="Times New Roman"/>
      <w:sz w:val="24"/>
      <w:szCs w:val="24"/>
    </w:rPr>
  </w:style>
  <w:style w:type="character" w:customStyle="1" w:styleId="50">
    <w:name w:val="Заголовок 5 Знак"/>
    <w:basedOn w:val="a0"/>
    <w:link w:val="5"/>
    <w:uiPriority w:val="99"/>
    <w:rsid w:val="005921DE"/>
    <w:rPr>
      <w:rFonts w:ascii="Times New Roman" w:hAnsi="Times New Roman" w:cs="Times New Roman"/>
      <w:sz w:val="24"/>
      <w:szCs w:val="24"/>
    </w:rPr>
  </w:style>
  <w:style w:type="character" w:customStyle="1" w:styleId="60">
    <w:name w:val="Заголовок 6 Знак"/>
    <w:basedOn w:val="a0"/>
    <w:link w:val="6"/>
    <w:uiPriority w:val="99"/>
    <w:rsid w:val="005921DE"/>
    <w:rPr>
      <w:rFonts w:ascii="Times New Roman" w:hAnsi="Times New Roman" w:cs="Times New Roman"/>
      <w:sz w:val="24"/>
      <w:szCs w:val="24"/>
    </w:rPr>
  </w:style>
  <w:style w:type="character" w:customStyle="1" w:styleId="70">
    <w:name w:val="Заголовок 7 Знак"/>
    <w:basedOn w:val="a0"/>
    <w:link w:val="7"/>
    <w:uiPriority w:val="99"/>
    <w:rsid w:val="005921DE"/>
    <w:rPr>
      <w:rFonts w:ascii="Times New Roman" w:hAnsi="Times New Roman" w:cs="Times New Roman"/>
      <w:sz w:val="24"/>
      <w:szCs w:val="24"/>
    </w:rPr>
  </w:style>
  <w:style w:type="table" w:styleId="-32">
    <w:name w:val="Grid Table 3 Accent 2"/>
    <w:basedOn w:val="a1"/>
    <w:uiPriority w:val="48"/>
    <w:rsid w:val="005921D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a3">
    <w:name w:val="Normal (Web)"/>
    <w:basedOn w:val="a"/>
    <w:uiPriority w:val="99"/>
    <w:semiHidden/>
    <w:unhideWhenUsed/>
    <w:rsid w:val="00D7681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_pavl@mail.ru" TargetMode="External"/><Relationship Id="rId18" Type="http://schemas.openxmlformats.org/officeDocument/2006/relationships/hyperlink" Target="http://www.consultant.ru/document/cons_doc_LAW_322894/a964ea800eaa74c96cf8a9c7731a071da06f4a8a/" TargetMode="External"/><Relationship Id="rId26" Type="http://schemas.openxmlformats.org/officeDocument/2006/relationships/hyperlink" Target="consultantplus://offline/main?base=RLAW076;n=19498;fld=134" TargetMode="External"/><Relationship Id="rId39" Type="http://schemas.openxmlformats.org/officeDocument/2006/relationships/hyperlink" Target="http://pravo-minjust.ru:8080/bigs/showDocument.html?id=8F21B21C-A408-42C4-B9FE-A939B863C84A" TargetMode="External"/><Relationship Id="rId21" Type="http://schemas.openxmlformats.org/officeDocument/2006/relationships/hyperlink" Target="http://www.consultant.ru/document/cons_doc_LAW_322894/a964ea800eaa74c96cf8a9c7731a071da06f4a8a/" TargetMode="External"/><Relationship Id="rId34" Type="http://schemas.openxmlformats.org/officeDocument/2006/relationships/hyperlink" Target="http://pravo-minjust.ru:8080/bigs/showDocument.html?id=8F21B21C-A408-42C4-B9FE-A939B863C84A" TargetMode="External"/><Relationship Id="rId42" Type="http://schemas.openxmlformats.org/officeDocument/2006/relationships/hyperlink" Target="http://pravo-minjust.ru:8080/bigs/showDocument.html?id=8F21B21C-A408-42C4-B9FE-A939B863C84A" TargetMode="External"/><Relationship Id="rId7" Type="http://schemas.openxmlformats.org/officeDocument/2006/relationships/hyperlink" Target="mailto:admin_pavl@mail.ru" TargetMode="External"/><Relationship Id="rId2" Type="http://schemas.openxmlformats.org/officeDocument/2006/relationships/settings" Target="settings.xml"/><Relationship Id="rId16" Type="http://schemas.openxmlformats.org/officeDocument/2006/relationships/hyperlink" Target="http://www.garant.ru/hotlaw/federal/1217102/" TargetMode="External"/><Relationship Id="rId29"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mailto:admin_pavl@mail.ru" TargetMode="External"/><Relationship Id="rId11" Type="http://schemas.openxmlformats.org/officeDocument/2006/relationships/hyperlink" Target="mailto:admin_pavl@mail.ru" TargetMode="External"/><Relationship Id="rId24" Type="http://schemas.openxmlformats.org/officeDocument/2006/relationships/hyperlink" Target="http://www.consultant.ru/document/cons_doc_LAW_322894/a964ea800eaa74c96cf8a9c7731a071da06f4a8a/" TargetMode="External"/><Relationship Id="rId32" Type="http://schemas.openxmlformats.org/officeDocument/2006/relationships/hyperlink" Target="http://pravo-minjust.ru:8080/bigs/showDocument.html?id=8913B9FB-BB09-4B4B-BD1E-F4956451492F" TargetMode="External"/><Relationship Id="rId37" Type="http://schemas.openxmlformats.org/officeDocument/2006/relationships/hyperlink" Target="http://pravo-minjust.ru:8080/bigs/showDocument.html?id=8F21B21C-A408-42C4-B9FE-A939B863C84A" TargetMode="External"/><Relationship Id="rId40" Type="http://schemas.openxmlformats.org/officeDocument/2006/relationships/hyperlink" Target="http://pravo-minjust.ru:8080/bigs/showDocument.html?id=8F21B21C-A408-42C4-B9FE-A939B863C84A" TargetMode="External"/><Relationship Id="rId45" Type="http://schemas.openxmlformats.org/officeDocument/2006/relationships/theme" Target="theme/theme1.xml"/><Relationship Id="rId5" Type="http://schemas.openxmlformats.org/officeDocument/2006/relationships/hyperlink" Target="http://pavlovka.ulregion.ru" TargetMode="External"/><Relationship Id="rId15" Type="http://schemas.openxmlformats.org/officeDocument/2006/relationships/hyperlink" Target="kodeks://link/d?nd=1200094155" TargetMode="External"/><Relationship Id="rId23" Type="http://schemas.openxmlformats.org/officeDocument/2006/relationships/hyperlink" Target="http://www.consultant.ru/document/cons_doc_LAW_322894/52036e1ad52676ae67c9216d517b314873694400/" TargetMode="External"/><Relationship Id="rId28" Type="http://schemas.openxmlformats.org/officeDocument/2006/relationships/hyperlink" Target="http://pravo-minjust.ru:8080/bigs/showDocument.html?id=8F21B21C-A408-42C4-B9FE-A939B863C84A" TargetMode="External"/><Relationship Id="rId36" Type="http://schemas.openxmlformats.org/officeDocument/2006/relationships/hyperlink" Target="http://pravo-minjust.ru:8080/bigs/showDocument.html?id=8F21B21C-A408-42C4-B9FE-A939B863C84A" TargetMode="External"/><Relationship Id="rId10" Type="http://schemas.openxmlformats.org/officeDocument/2006/relationships/image" Target="media/image3.wmf"/><Relationship Id="rId19" Type="http://schemas.openxmlformats.org/officeDocument/2006/relationships/hyperlink" Target="http://www.consultant.ru/document/cons_doc_LAW_322894/31612192ab7dc78ea9aa79161e68a96bd039351d/" TargetMode="External"/><Relationship Id="rId31" Type="http://schemas.openxmlformats.org/officeDocument/2006/relationships/hyperlink" Target="http://pravo-minjust.ru:8080/bigs/showDocument.html?id=8913B9FB-BB09-4B4B-BD1E-F4956451492F" TargetMode="External"/><Relationship Id="rId44" Type="http://schemas.openxmlformats.org/officeDocument/2006/relationships/fontTable" Target="fontTable.xml"/><Relationship Id="rId4" Type="http://schemas.openxmlformats.org/officeDocument/2006/relationships/hyperlink" Target="http://pavlovka.ulregion.ru" TargetMode="External"/><Relationship Id="rId9" Type="http://schemas.openxmlformats.org/officeDocument/2006/relationships/image" Target="media/image2.wmf"/><Relationship Id="rId14" Type="http://schemas.openxmlformats.org/officeDocument/2006/relationships/hyperlink" Target="kodeks://link/d?nd=1200093820" TargetMode="External"/><Relationship Id="rId22" Type="http://schemas.openxmlformats.org/officeDocument/2006/relationships/hyperlink" Target="http://www.consultant.ru/document/cons_doc_LAW_322894/31612192ab7dc78ea9aa79161e68a96bd039351d/" TargetMode="External"/><Relationship Id="rId27" Type="http://schemas.openxmlformats.org/officeDocument/2006/relationships/hyperlink" Target="consultantplus://offline/ref=66AF5C8291C1D33602786B690EA160824150771F814407737E1A069B32CB4D6ECC0C7745C3571FE8BElFF" TargetMode="External"/><Relationship Id="rId30" Type="http://schemas.openxmlformats.org/officeDocument/2006/relationships/hyperlink" Target="http://pravo-minjust.ru:8080/bigs/showDocument.html?id=8F21B21C-A408-42C4-B9FE-A939B863C84A" TargetMode="External"/><Relationship Id="rId35" Type="http://schemas.openxmlformats.org/officeDocument/2006/relationships/hyperlink" Target="http://pravo-minjust.ru:8080/bigs/showDocument.html?id=8F21B21C-A408-42C4-B9FE-A939B863C84A" TargetMode="External"/><Relationship Id="rId43" Type="http://schemas.openxmlformats.org/officeDocument/2006/relationships/hyperlink" Target="http://pravo-minjust.ru:8080/bigs/showDocument.html?id=8F21B21C-A408-42C4-B9FE-A939B863C84A" TargetMode="External"/><Relationship Id="rId8"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mailto:admin_pavl@mail.ru" TargetMode="External"/><Relationship Id="rId17" Type="http://schemas.openxmlformats.org/officeDocument/2006/relationships/hyperlink" Target="http://www.consultant.ru/document/cons_doc_LAW_322894/52036e1ad52676ae67c9216d517b314873694400/" TargetMode="External"/><Relationship Id="rId25" Type="http://schemas.openxmlformats.org/officeDocument/2006/relationships/hyperlink" Target="consultantplus://offline/ref=66AF5C8291C1D33602786B690EA160824150771F814407737E1A069B32CB4D6ECC0C7745C3571FE8BElFF" TargetMode="External"/><Relationship Id="rId33" Type="http://schemas.openxmlformats.org/officeDocument/2006/relationships/hyperlink" Target="http://pravo-minjust.ru:8080/bigs/showDocument.html?id=8913B9FB-BB09-4B4B-BD1E-F4956451492F" TargetMode="External"/><Relationship Id="rId38" Type="http://schemas.openxmlformats.org/officeDocument/2006/relationships/hyperlink" Target="http://pravo-minjust.ru:8080/bigs/showDocument.html?id=8F21B21C-A408-42C4-B9FE-A939B863C84A" TargetMode="External"/><Relationship Id="rId20" Type="http://schemas.openxmlformats.org/officeDocument/2006/relationships/hyperlink" Target="http://www.consultant.ru/document/cons_doc_LAW_322894/52036e1ad52676ae67c9216d517b314873694400/" TargetMode="External"/><Relationship Id="rId41"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109658</Words>
  <Characters>625054</Characters>
  <Application>Microsoft Office Word</Application>
  <DocSecurity>0</DocSecurity>
  <Lines>5208</Lines>
  <Paragraphs>1466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2020-05-14T09:56:00Z</dcterms:created>
  <dcterms:modified xsi:type="dcterms:W3CDTF">2020-05-15T06:40:00Z</dcterms:modified>
</cp:coreProperties>
</file>