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78" w:rsidRPr="00B40037" w:rsidRDefault="00281142" w:rsidP="00B40037">
      <w:pPr>
        <w:spacing w:after="0" w:line="240" w:lineRule="auto"/>
        <w:ind w:left="-540" w:firstLine="540"/>
        <w:jc w:val="center"/>
        <w:rPr>
          <w:rFonts w:ascii="Times New Roman" w:hAnsi="Times New Roman" w:cs="Times New Roman"/>
          <w:sz w:val="18"/>
          <w:szCs w:val="18"/>
        </w:rPr>
      </w:pPr>
      <w:r w:rsidRPr="00281142">
        <w:rPr>
          <w:rFonts w:ascii="Times New Roman" w:hAnsi="Times New Roman" w:cs="Times New Roman"/>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75pt;height:116.25pt" fillcolor="#06c" strokecolor="#9cf" strokeweight="1.5pt">
            <v:shadow on="t" color="#900"/>
            <v:textpath style="font-family:&quot;Impact&quot;;v-text-kern:t" trim="t" fitpath="t" string="ПАВЛОВСКИЙ ВЕСТНИК"/>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15"/>
      </w:tblGrid>
      <w:tr w:rsidR="00195778" w:rsidRPr="00B40037" w:rsidTr="00087D61">
        <w:trPr>
          <w:trHeight w:val="834"/>
          <w:jc w:val="center"/>
        </w:trPr>
        <w:tc>
          <w:tcPr>
            <w:tcW w:w="4576" w:type="dxa"/>
            <w:tcBorders>
              <w:top w:val="single" w:sz="4" w:space="0" w:color="auto"/>
              <w:left w:val="single" w:sz="4" w:space="0" w:color="auto"/>
              <w:bottom w:val="single" w:sz="4" w:space="0" w:color="auto"/>
              <w:right w:val="single" w:sz="4" w:space="0" w:color="auto"/>
            </w:tcBorders>
            <w:vAlign w:val="center"/>
          </w:tcPr>
          <w:p w:rsidR="00195778" w:rsidRPr="00B40037" w:rsidRDefault="00E9422B" w:rsidP="00B40037">
            <w:pPr>
              <w:spacing w:after="0" w:line="240" w:lineRule="auto"/>
              <w:jc w:val="both"/>
              <w:rPr>
                <w:rFonts w:ascii="Times New Roman" w:hAnsi="Times New Roman" w:cs="Times New Roman"/>
                <w:b/>
                <w:sz w:val="18"/>
                <w:szCs w:val="18"/>
              </w:rPr>
            </w:pPr>
            <w:r w:rsidRPr="00B40037">
              <w:rPr>
                <w:rFonts w:ascii="Times New Roman" w:hAnsi="Times New Roman" w:cs="Times New Roman"/>
                <w:b/>
                <w:sz w:val="18"/>
                <w:szCs w:val="18"/>
              </w:rPr>
              <w:t>№</w:t>
            </w:r>
            <w:r w:rsidR="00B65012">
              <w:rPr>
                <w:rFonts w:ascii="Times New Roman" w:hAnsi="Times New Roman" w:cs="Times New Roman"/>
                <w:b/>
                <w:sz w:val="18"/>
                <w:szCs w:val="18"/>
              </w:rPr>
              <w:t>3</w:t>
            </w:r>
            <w:r w:rsidR="000267A5">
              <w:rPr>
                <w:rFonts w:ascii="Times New Roman" w:hAnsi="Times New Roman" w:cs="Times New Roman"/>
                <w:b/>
                <w:sz w:val="18"/>
                <w:szCs w:val="18"/>
              </w:rPr>
              <w:t>9</w:t>
            </w:r>
          </w:p>
          <w:p w:rsidR="00195778" w:rsidRPr="00B40037" w:rsidRDefault="00C335BE" w:rsidP="00B40037">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12</w:t>
            </w:r>
            <w:r w:rsidR="00940D56" w:rsidRPr="00B40037">
              <w:rPr>
                <w:rFonts w:ascii="Times New Roman" w:hAnsi="Times New Roman" w:cs="Times New Roman"/>
                <w:b/>
                <w:sz w:val="18"/>
                <w:szCs w:val="18"/>
              </w:rPr>
              <w:t>.</w:t>
            </w:r>
            <w:r>
              <w:rPr>
                <w:rFonts w:ascii="Times New Roman" w:hAnsi="Times New Roman" w:cs="Times New Roman"/>
                <w:b/>
                <w:sz w:val="18"/>
                <w:szCs w:val="18"/>
              </w:rPr>
              <w:t>11</w:t>
            </w:r>
            <w:r w:rsidR="00073C76" w:rsidRPr="00B40037">
              <w:rPr>
                <w:rFonts w:ascii="Times New Roman" w:hAnsi="Times New Roman" w:cs="Times New Roman"/>
                <w:b/>
                <w:sz w:val="18"/>
                <w:szCs w:val="18"/>
              </w:rPr>
              <w:t>.2021</w:t>
            </w:r>
          </w:p>
          <w:p w:rsidR="00195778" w:rsidRPr="00B40037" w:rsidRDefault="00195778" w:rsidP="00B40037">
            <w:pPr>
              <w:spacing w:after="0" w:line="240" w:lineRule="auto"/>
              <w:jc w:val="both"/>
              <w:rPr>
                <w:rFonts w:ascii="Times New Roman" w:hAnsi="Times New Roman" w:cs="Times New Roman"/>
                <w:sz w:val="18"/>
                <w:szCs w:val="18"/>
              </w:rPr>
            </w:pPr>
          </w:p>
        </w:tc>
        <w:tc>
          <w:tcPr>
            <w:tcW w:w="4815" w:type="dxa"/>
            <w:tcBorders>
              <w:top w:val="single" w:sz="4" w:space="0" w:color="auto"/>
              <w:left w:val="single" w:sz="4" w:space="0" w:color="auto"/>
              <w:bottom w:val="single" w:sz="4" w:space="0" w:color="auto"/>
              <w:right w:val="single" w:sz="4" w:space="0" w:color="auto"/>
            </w:tcBorders>
            <w:vAlign w:val="center"/>
          </w:tcPr>
          <w:p w:rsidR="00195778" w:rsidRPr="00B40037" w:rsidRDefault="00195778" w:rsidP="00B40037">
            <w:pPr>
              <w:pStyle w:val="1"/>
              <w:spacing w:before="0" w:after="0"/>
              <w:jc w:val="both"/>
              <w:rPr>
                <w:rFonts w:ascii="Times New Roman" w:hAnsi="Times New Roman" w:cs="Times New Roman"/>
                <w:b w:val="0"/>
                <w:sz w:val="18"/>
                <w:szCs w:val="18"/>
              </w:rPr>
            </w:pPr>
            <w:r w:rsidRPr="00B40037">
              <w:rPr>
                <w:rFonts w:ascii="Times New Roman" w:hAnsi="Times New Roman" w:cs="Times New Roman"/>
                <w:b w:val="0"/>
                <w:sz w:val="18"/>
                <w:szCs w:val="18"/>
              </w:rPr>
              <w:t>Издается с 25 декабря 2013 года</w:t>
            </w:r>
          </w:p>
          <w:p w:rsidR="00195778" w:rsidRPr="00B40037" w:rsidRDefault="00195778" w:rsidP="00B40037">
            <w:pPr>
              <w:spacing w:after="0" w:line="240" w:lineRule="auto"/>
              <w:jc w:val="both"/>
              <w:rPr>
                <w:rFonts w:ascii="Times New Roman" w:hAnsi="Times New Roman" w:cs="Times New Roman"/>
                <w:b/>
                <w:sz w:val="18"/>
                <w:szCs w:val="18"/>
              </w:rPr>
            </w:pPr>
            <w:r w:rsidRPr="00B40037">
              <w:rPr>
                <w:rFonts w:ascii="Times New Roman" w:hAnsi="Times New Roman" w:cs="Times New Roman"/>
                <w:b/>
                <w:sz w:val="18"/>
                <w:szCs w:val="18"/>
              </w:rPr>
              <w:t>Учредитель – Администрация муници</w:t>
            </w:r>
            <w:r w:rsidR="005A1F00" w:rsidRPr="00B40037">
              <w:rPr>
                <w:rFonts w:ascii="Times New Roman" w:hAnsi="Times New Roman" w:cs="Times New Roman"/>
                <w:b/>
                <w:sz w:val="18"/>
                <w:szCs w:val="18"/>
              </w:rPr>
              <w:t xml:space="preserve">пального образования </w:t>
            </w:r>
            <w:r w:rsidRPr="00B40037">
              <w:rPr>
                <w:rFonts w:ascii="Times New Roman" w:hAnsi="Times New Roman" w:cs="Times New Roman"/>
                <w:b/>
                <w:sz w:val="18"/>
                <w:szCs w:val="18"/>
              </w:rPr>
              <w:t>«Павловский район»</w:t>
            </w:r>
          </w:p>
        </w:tc>
      </w:tr>
    </w:tbl>
    <w:p w:rsidR="00476208" w:rsidRDefault="00476208" w:rsidP="00AA4FBB">
      <w:pPr>
        <w:spacing w:after="0"/>
        <w:rPr>
          <w:rFonts w:ascii="Times New Roman" w:hAnsi="Times New Roman" w:cs="Times New Roman"/>
          <w:b/>
          <w:sz w:val="18"/>
          <w:szCs w:val="18"/>
          <w:u w:val="single"/>
        </w:rPr>
      </w:pPr>
    </w:p>
    <w:tbl>
      <w:tblPr>
        <w:tblStyle w:val="af0"/>
        <w:tblW w:w="0" w:type="auto"/>
        <w:tblLook w:val="04A0"/>
      </w:tblPr>
      <w:tblGrid>
        <w:gridCol w:w="9570"/>
      </w:tblGrid>
      <w:tr w:rsidR="007504E5" w:rsidTr="007504E5">
        <w:tc>
          <w:tcPr>
            <w:tcW w:w="9570" w:type="dxa"/>
          </w:tcPr>
          <w:p w:rsidR="007504E5" w:rsidRPr="007504E5" w:rsidRDefault="007504E5" w:rsidP="007504E5">
            <w:pPr>
              <w:jc w:val="center"/>
              <w:rPr>
                <w:rFonts w:ascii="Times New Roman" w:eastAsia="Times New Roman" w:hAnsi="Times New Roman" w:cs="Times New Roman"/>
                <w:b/>
                <w:color w:val="000000"/>
                <w:sz w:val="18"/>
                <w:szCs w:val="18"/>
                <w:u w:val="single"/>
              </w:rPr>
            </w:pPr>
            <w:r w:rsidRPr="007504E5">
              <w:rPr>
                <w:rFonts w:ascii="Times New Roman" w:eastAsia="Times New Roman" w:hAnsi="Times New Roman" w:cs="Times New Roman"/>
                <w:b/>
                <w:color w:val="000000"/>
                <w:sz w:val="18"/>
                <w:szCs w:val="18"/>
                <w:u w:val="single"/>
              </w:rPr>
              <w:t xml:space="preserve">Информационное сообщение о предоставлении земельного участка </w:t>
            </w:r>
          </w:p>
          <w:p w:rsidR="007504E5" w:rsidRPr="007504E5" w:rsidRDefault="007504E5" w:rsidP="007504E5">
            <w:pPr>
              <w:pStyle w:val="2"/>
              <w:spacing w:before="0"/>
              <w:ind w:firstLine="708"/>
              <w:jc w:val="both"/>
              <w:outlineLvl w:val="1"/>
              <w:rPr>
                <w:rFonts w:ascii="Times New Roman" w:hAnsi="Times New Roman" w:cs="Times New Roman"/>
                <w:b w:val="0"/>
                <w:color w:val="000000"/>
                <w:sz w:val="18"/>
                <w:szCs w:val="18"/>
              </w:rPr>
            </w:pPr>
            <w:r w:rsidRPr="007504E5">
              <w:rPr>
                <w:rFonts w:ascii="Times New Roman" w:hAnsi="Times New Roman" w:cs="Times New Roman"/>
                <w:b w:val="0"/>
                <w:color w:val="000000"/>
                <w:sz w:val="18"/>
                <w:szCs w:val="18"/>
              </w:rPr>
              <w:t xml:space="preserve">Администрация муниципального образования «Павловский район» Ульяновской области, руководствуясь   ст. 39.18. Земельного кодекса </w:t>
            </w:r>
            <w:r w:rsidR="00C335BE">
              <w:rPr>
                <w:rFonts w:ascii="Times New Roman" w:hAnsi="Times New Roman" w:cs="Times New Roman"/>
                <w:b w:val="0"/>
                <w:color w:val="000000"/>
                <w:sz w:val="18"/>
                <w:szCs w:val="18"/>
              </w:rPr>
              <w:t xml:space="preserve"> Российской Федерации, извещает</w:t>
            </w:r>
            <w:r w:rsidRPr="007504E5">
              <w:rPr>
                <w:rFonts w:ascii="Times New Roman" w:hAnsi="Times New Roman" w:cs="Times New Roman"/>
                <w:b w:val="0"/>
                <w:color w:val="000000"/>
                <w:sz w:val="18"/>
                <w:szCs w:val="18"/>
              </w:rPr>
              <w:t xml:space="preserve"> о приеме заявлений о предоставлении в соб</w:t>
            </w:r>
            <w:r>
              <w:rPr>
                <w:rFonts w:ascii="Times New Roman" w:hAnsi="Times New Roman" w:cs="Times New Roman"/>
                <w:b w:val="0"/>
                <w:color w:val="000000"/>
                <w:sz w:val="18"/>
                <w:szCs w:val="18"/>
              </w:rPr>
              <w:t>ственность  земельного участка,</w:t>
            </w:r>
            <w:r w:rsidRPr="007504E5">
              <w:rPr>
                <w:rFonts w:ascii="Times New Roman" w:hAnsi="Times New Roman" w:cs="Times New Roman"/>
                <w:b w:val="0"/>
                <w:color w:val="000000"/>
                <w:sz w:val="18"/>
                <w:szCs w:val="18"/>
              </w:rPr>
              <w:t xml:space="preserve"> в кадастровом квартале: 73:12:000000 (73:12:030204 и 73:12:030205), площадью 1023 кв.м., категория земель: земли населенных пунктов, вид разрешенного использования – приусадебный участок личного подсобного хозяйства, цель предоставления земельного участка – приусадебный участок личного подсобного хозяйства, местоп</w:t>
            </w:r>
            <w:r>
              <w:rPr>
                <w:rFonts w:ascii="Times New Roman" w:hAnsi="Times New Roman" w:cs="Times New Roman"/>
                <w:b w:val="0"/>
                <w:color w:val="000000"/>
                <w:sz w:val="18"/>
                <w:szCs w:val="18"/>
              </w:rPr>
              <w:t>оложение: Российская Федерация,</w:t>
            </w:r>
            <w:r w:rsidRPr="007504E5">
              <w:rPr>
                <w:rFonts w:ascii="Times New Roman" w:hAnsi="Times New Roman" w:cs="Times New Roman"/>
                <w:b w:val="0"/>
                <w:color w:val="000000"/>
                <w:sz w:val="18"/>
                <w:szCs w:val="18"/>
              </w:rPr>
              <w:t xml:space="preserve"> Ульяновская область, Павловский район, р.п. Павловка.</w:t>
            </w:r>
          </w:p>
          <w:p w:rsidR="007504E5" w:rsidRPr="007504E5" w:rsidRDefault="007504E5" w:rsidP="007504E5">
            <w:pPr>
              <w:pStyle w:val="2"/>
              <w:spacing w:before="0"/>
              <w:ind w:firstLine="708"/>
              <w:jc w:val="both"/>
              <w:outlineLvl w:val="1"/>
              <w:rPr>
                <w:rFonts w:ascii="Times New Roman" w:hAnsi="Times New Roman" w:cs="Times New Roman"/>
                <w:b w:val="0"/>
                <w:color w:val="000000"/>
                <w:sz w:val="18"/>
                <w:szCs w:val="18"/>
              </w:rPr>
            </w:pPr>
            <w:r w:rsidRPr="007504E5">
              <w:rPr>
                <w:rFonts w:ascii="Times New Roman" w:hAnsi="Times New Roman" w:cs="Times New Roman"/>
                <w:b w:val="0"/>
                <w:color w:val="000000"/>
                <w:sz w:val="18"/>
                <w:szCs w:val="18"/>
              </w:rPr>
              <w:t>Граждане, заинтересованные в предоставлении в собственность земельного участка, в течение тридцати дней со дня опубликования и размещения извещения могут подавать в письменной форме заявления о намерении участвовать в аукционе о предоставлении в собственность земельного участка.</w:t>
            </w:r>
          </w:p>
          <w:p w:rsidR="007504E5" w:rsidRPr="007504E5" w:rsidRDefault="007504E5" w:rsidP="007504E5">
            <w:pPr>
              <w:pStyle w:val="2"/>
              <w:spacing w:before="0"/>
              <w:ind w:firstLine="708"/>
              <w:jc w:val="both"/>
              <w:outlineLvl w:val="1"/>
              <w:rPr>
                <w:rFonts w:ascii="Times New Roman" w:hAnsi="Times New Roman" w:cs="Times New Roman"/>
                <w:b w:val="0"/>
                <w:color w:val="000000"/>
                <w:sz w:val="18"/>
                <w:szCs w:val="18"/>
              </w:rPr>
            </w:pPr>
            <w:r w:rsidRPr="007504E5">
              <w:rPr>
                <w:rFonts w:ascii="Times New Roman" w:hAnsi="Times New Roman" w:cs="Times New Roman"/>
                <w:b w:val="0"/>
                <w:color w:val="000000"/>
                <w:sz w:val="18"/>
                <w:szCs w:val="18"/>
              </w:rPr>
              <w:t>Ознакомиться со схемой расположения земельного участка на кадастровом плане территории, содержащей сведения о характеристиках и месте расположения земельного участка, осуществляется по адресу: Ульяновская область, Павловский район, р.п. Павловка, ул.Калинина, д.24 каб. 3, ежедневно с 08.00 до 17.00 часов, перерыв с 12.00-13.00 часов, кроме субботы, воскресенья и праздничных дней.</w:t>
            </w:r>
          </w:p>
          <w:p w:rsidR="007504E5" w:rsidRPr="007504E5" w:rsidRDefault="007504E5" w:rsidP="007504E5">
            <w:pPr>
              <w:pStyle w:val="2"/>
              <w:spacing w:before="0"/>
              <w:ind w:firstLine="708"/>
              <w:jc w:val="both"/>
              <w:outlineLvl w:val="1"/>
              <w:rPr>
                <w:rFonts w:ascii="Times New Roman" w:hAnsi="Times New Roman" w:cs="Times New Roman"/>
                <w:b w:val="0"/>
                <w:color w:val="000000"/>
                <w:sz w:val="18"/>
                <w:szCs w:val="18"/>
              </w:rPr>
            </w:pPr>
            <w:r w:rsidRPr="007504E5">
              <w:rPr>
                <w:rFonts w:ascii="Times New Roman" w:hAnsi="Times New Roman" w:cs="Times New Roman"/>
                <w:b w:val="0"/>
                <w:color w:val="000000"/>
                <w:sz w:val="18"/>
                <w:szCs w:val="18"/>
              </w:rPr>
              <w:t>Дата окончания приема заявлений – 14.12.2021. Заявления о намерении участвовать в аукционе п</w:t>
            </w:r>
            <w:r>
              <w:rPr>
                <w:rFonts w:ascii="Times New Roman" w:hAnsi="Times New Roman" w:cs="Times New Roman"/>
                <w:b w:val="0"/>
                <w:color w:val="000000"/>
                <w:sz w:val="18"/>
                <w:szCs w:val="18"/>
              </w:rPr>
              <w:t>одается лично ежедневно</w:t>
            </w:r>
            <w:r w:rsidRPr="007504E5">
              <w:rPr>
                <w:rFonts w:ascii="Times New Roman" w:hAnsi="Times New Roman" w:cs="Times New Roman"/>
                <w:b w:val="0"/>
                <w:color w:val="000000"/>
                <w:sz w:val="18"/>
                <w:szCs w:val="18"/>
              </w:rPr>
              <w:t xml:space="preserve"> с 08.00 до 17.00 часов, перерыв с 12.00-13.00 часов, кроме субботы, воскресенья и праздничных дней или почтовым отправлением  по адресу: 433970, Ульяновская область, Павловский район, р. п. Павловка, ул. Калинина, 24., каб. № 3, понедельник - пятница с 08.00 ч. до 17.00 ч., тел. +7 (84248) 2-16-92.</w:t>
            </w:r>
          </w:p>
          <w:p w:rsidR="007504E5" w:rsidRPr="007504E5" w:rsidRDefault="007504E5" w:rsidP="007504E5">
            <w:pPr>
              <w:pStyle w:val="2"/>
              <w:spacing w:before="0"/>
              <w:ind w:firstLine="708"/>
              <w:jc w:val="both"/>
              <w:outlineLvl w:val="1"/>
              <w:rPr>
                <w:rFonts w:ascii="Times New Roman" w:hAnsi="Times New Roman" w:cs="Times New Roman"/>
                <w:b w:val="0"/>
                <w:color w:val="000000"/>
                <w:sz w:val="18"/>
                <w:szCs w:val="18"/>
              </w:rPr>
            </w:pPr>
            <w:r w:rsidRPr="007504E5">
              <w:rPr>
                <w:rFonts w:ascii="Times New Roman" w:hAnsi="Times New Roman" w:cs="Times New Roman"/>
                <w:b w:val="0"/>
                <w:color w:val="000000"/>
                <w:sz w:val="18"/>
                <w:szCs w:val="18"/>
              </w:rPr>
              <w:t>Лицо, подающее заявление о намерении приобретения прав на земельный участок,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w:t>
            </w:r>
          </w:p>
          <w:p w:rsidR="007504E5" w:rsidRDefault="007504E5" w:rsidP="007504E5">
            <w:pPr>
              <w:pStyle w:val="2"/>
              <w:spacing w:before="0"/>
              <w:ind w:firstLine="708"/>
              <w:jc w:val="both"/>
              <w:outlineLvl w:val="1"/>
              <w:rPr>
                <w:rFonts w:ascii="Times New Roman" w:hAnsi="Times New Roman" w:cs="Times New Roman"/>
                <w:b w:val="0"/>
                <w:color w:val="000000" w:themeColor="text1"/>
                <w:sz w:val="18"/>
                <w:szCs w:val="18"/>
              </w:rPr>
            </w:pPr>
            <w:r w:rsidRPr="007504E5">
              <w:rPr>
                <w:rFonts w:ascii="Times New Roman" w:hAnsi="Times New Roman" w:cs="Times New Roman"/>
                <w:b w:val="0"/>
                <w:color w:val="000000"/>
                <w:sz w:val="18"/>
                <w:szCs w:val="18"/>
              </w:rPr>
              <w:t>В случае направления заявления о намерении приобретения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представителя физич</w:t>
            </w:r>
            <w:r>
              <w:rPr>
                <w:rFonts w:ascii="Times New Roman" w:hAnsi="Times New Roman" w:cs="Times New Roman"/>
                <w:b w:val="0"/>
                <w:color w:val="000000"/>
                <w:sz w:val="18"/>
                <w:szCs w:val="18"/>
              </w:rPr>
              <w:t>еского лица – копия документов,</w:t>
            </w:r>
            <w:r w:rsidRPr="007504E5">
              <w:rPr>
                <w:rFonts w:ascii="Times New Roman" w:hAnsi="Times New Roman" w:cs="Times New Roman"/>
                <w:b w:val="0"/>
                <w:color w:val="000000"/>
                <w:sz w:val="18"/>
                <w:szCs w:val="18"/>
              </w:rPr>
              <w:t xml:space="preserve"> подтверждающий полномочия представителя физического лица в соответствии с законодательством Российской Федерации.  </w:t>
            </w:r>
          </w:p>
          <w:p w:rsidR="007504E5" w:rsidRDefault="007504E5" w:rsidP="007504E5">
            <w:pPr>
              <w:jc w:val="center"/>
              <w:rPr>
                <w:rFonts w:ascii="Times New Roman" w:hAnsi="Times New Roman" w:cs="Times New Roman"/>
                <w:b/>
                <w:sz w:val="18"/>
                <w:szCs w:val="18"/>
              </w:rPr>
            </w:pPr>
          </w:p>
          <w:p w:rsidR="007504E5" w:rsidRPr="007504E5" w:rsidRDefault="007504E5" w:rsidP="007504E5">
            <w:pPr>
              <w:jc w:val="center"/>
              <w:rPr>
                <w:rFonts w:ascii="Times New Roman" w:eastAsia="Times New Roman" w:hAnsi="Times New Roman" w:cs="Times New Roman"/>
                <w:b/>
                <w:sz w:val="18"/>
                <w:szCs w:val="18"/>
                <w:u w:val="single"/>
              </w:rPr>
            </w:pPr>
            <w:r w:rsidRPr="007504E5">
              <w:rPr>
                <w:rFonts w:ascii="Times New Roman" w:eastAsia="Times New Roman" w:hAnsi="Times New Roman" w:cs="Times New Roman"/>
                <w:b/>
                <w:sz w:val="18"/>
                <w:szCs w:val="18"/>
                <w:u w:val="single"/>
              </w:rPr>
              <w:t xml:space="preserve">Информационное сообщение о предоставлении земельного участка </w:t>
            </w:r>
          </w:p>
          <w:p w:rsidR="007504E5" w:rsidRPr="007504E5" w:rsidRDefault="007504E5" w:rsidP="007504E5">
            <w:pPr>
              <w:ind w:firstLine="708"/>
              <w:jc w:val="both"/>
              <w:rPr>
                <w:rFonts w:ascii="Times New Roman" w:eastAsia="Times New Roman" w:hAnsi="Times New Roman" w:cs="Times New Roman"/>
                <w:sz w:val="18"/>
                <w:szCs w:val="18"/>
              </w:rPr>
            </w:pPr>
            <w:r w:rsidRPr="007504E5">
              <w:rPr>
                <w:rFonts w:ascii="Times New Roman" w:eastAsia="Times New Roman" w:hAnsi="Times New Roman" w:cs="Times New Roman"/>
                <w:sz w:val="18"/>
                <w:szCs w:val="18"/>
              </w:rPr>
              <w:t xml:space="preserve">Администрация муниципального образования «Павловский район» Ульяновской области, руководствуясь   ст. 39.18. Земельного кодекса </w:t>
            </w:r>
            <w:r>
              <w:rPr>
                <w:rFonts w:ascii="Times New Roman" w:hAnsi="Times New Roman" w:cs="Times New Roman"/>
                <w:sz w:val="18"/>
                <w:szCs w:val="18"/>
              </w:rPr>
              <w:t xml:space="preserve"> Российской Федерации, извещает</w:t>
            </w:r>
            <w:r w:rsidRPr="007504E5">
              <w:rPr>
                <w:rFonts w:ascii="Times New Roman" w:eastAsia="Times New Roman" w:hAnsi="Times New Roman" w:cs="Times New Roman"/>
                <w:sz w:val="18"/>
                <w:szCs w:val="18"/>
              </w:rPr>
              <w:t xml:space="preserve"> о приеме заявлений о предоставлении в аренду  земельного участка,  в кадастровом квартале: </w:t>
            </w:r>
            <w:r w:rsidRPr="007504E5">
              <w:rPr>
                <w:rFonts w:ascii="Times New Roman" w:eastAsia="Times New Roman" w:hAnsi="Times New Roman" w:cs="Times New Roman"/>
                <w:b/>
                <w:sz w:val="18"/>
                <w:szCs w:val="18"/>
              </w:rPr>
              <w:t>73:12:020901</w:t>
            </w:r>
            <w:r w:rsidRPr="007504E5">
              <w:rPr>
                <w:rFonts w:ascii="Times New Roman" w:eastAsia="Times New Roman" w:hAnsi="Times New Roman" w:cs="Times New Roman"/>
                <w:sz w:val="18"/>
                <w:szCs w:val="18"/>
              </w:rPr>
              <w:t xml:space="preserve">, площадью 1293 кв.м., категория земель: земли населенных пунктов, вид разрешенного использования – </w:t>
            </w:r>
            <w:bookmarkStart w:id="0" w:name="_Hlk87598359"/>
            <w:r w:rsidRPr="007504E5">
              <w:rPr>
                <w:rFonts w:ascii="Times New Roman" w:eastAsia="Times New Roman" w:hAnsi="Times New Roman" w:cs="Times New Roman"/>
                <w:sz w:val="18"/>
                <w:szCs w:val="18"/>
              </w:rPr>
              <w:t>приусадебный участок личного подсобного хозяйства</w:t>
            </w:r>
            <w:bookmarkEnd w:id="0"/>
            <w:r w:rsidRPr="007504E5">
              <w:rPr>
                <w:rFonts w:ascii="Times New Roman" w:eastAsia="Times New Roman" w:hAnsi="Times New Roman" w:cs="Times New Roman"/>
                <w:sz w:val="18"/>
                <w:szCs w:val="18"/>
              </w:rPr>
              <w:t>, цель предоставления земельного участка – приусадебный участок личного подсобного хозяйства, местоположение: Российская Федерация,  Ульяновская область, Павловский район, МО Павловское городское поселение, с. Кадышевка.</w:t>
            </w:r>
          </w:p>
          <w:p w:rsidR="007504E5" w:rsidRPr="007504E5" w:rsidRDefault="007504E5" w:rsidP="007504E5">
            <w:pPr>
              <w:ind w:firstLine="708"/>
              <w:jc w:val="both"/>
              <w:rPr>
                <w:rFonts w:ascii="Times New Roman" w:eastAsia="Times New Roman" w:hAnsi="Times New Roman" w:cs="Times New Roman"/>
                <w:sz w:val="18"/>
                <w:szCs w:val="18"/>
              </w:rPr>
            </w:pPr>
            <w:r w:rsidRPr="007504E5">
              <w:rPr>
                <w:rFonts w:ascii="Times New Roman" w:eastAsia="Times New Roman" w:hAnsi="Times New Roman" w:cs="Times New Roman"/>
                <w:sz w:val="18"/>
                <w:szCs w:val="18"/>
              </w:rPr>
              <w:t>Граждане, заинтересованные в предоставлении в аренду земельного участка, в течение тридцати дней со дня опубликования и размещения извещения могут подавать в письменной форме заявления о намерении участвовать в аукционе о предоставлении в аренду земельного участка.</w:t>
            </w:r>
          </w:p>
          <w:p w:rsidR="007504E5" w:rsidRPr="007504E5" w:rsidRDefault="007504E5" w:rsidP="007504E5">
            <w:pPr>
              <w:ind w:firstLine="708"/>
              <w:jc w:val="both"/>
              <w:rPr>
                <w:rFonts w:ascii="Times New Roman" w:eastAsia="Times New Roman" w:hAnsi="Times New Roman" w:cs="Times New Roman"/>
                <w:sz w:val="18"/>
                <w:szCs w:val="18"/>
              </w:rPr>
            </w:pPr>
            <w:r w:rsidRPr="007504E5">
              <w:rPr>
                <w:rFonts w:ascii="Times New Roman" w:eastAsia="Times New Roman" w:hAnsi="Times New Roman" w:cs="Times New Roman"/>
                <w:sz w:val="18"/>
                <w:szCs w:val="18"/>
              </w:rPr>
              <w:t>Ознакомиться со схемой расположения земельного участка на кадастровом плане территории, содержащей сведения о характеристиках и месте расположения земельного участка, осуществляется по адресу: Ульяновская область, Павловский район, р.п. Павловка, ул.Калинина, д.24 каб. 3, ежедневно с 08.00 до 17.00 часов, перерыв с 12.00-13.00 часов, кроме субботы, воскресенья и праздничных дней.</w:t>
            </w:r>
          </w:p>
          <w:p w:rsidR="007504E5" w:rsidRPr="007504E5" w:rsidRDefault="007504E5" w:rsidP="007504E5">
            <w:pPr>
              <w:ind w:firstLine="708"/>
              <w:jc w:val="both"/>
              <w:rPr>
                <w:rFonts w:ascii="Times New Roman" w:eastAsia="Times New Roman" w:hAnsi="Times New Roman" w:cs="Times New Roman"/>
                <w:b/>
                <w:sz w:val="18"/>
                <w:szCs w:val="18"/>
              </w:rPr>
            </w:pPr>
            <w:bookmarkStart w:id="1" w:name="_GoBack"/>
            <w:bookmarkEnd w:id="1"/>
            <w:r w:rsidRPr="007504E5">
              <w:rPr>
                <w:rFonts w:ascii="Times New Roman" w:eastAsia="Times New Roman" w:hAnsi="Times New Roman" w:cs="Times New Roman"/>
                <w:sz w:val="18"/>
                <w:szCs w:val="18"/>
              </w:rPr>
              <w:t xml:space="preserve">Дата окончания приема заявлений – </w:t>
            </w:r>
            <w:r w:rsidRPr="007504E5">
              <w:rPr>
                <w:rFonts w:ascii="Times New Roman" w:eastAsia="Times New Roman" w:hAnsi="Times New Roman" w:cs="Times New Roman"/>
                <w:b/>
                <w:sz w:val="18"/>
                <w:szCs w:val="18"/>
              </w:rPr>
              <w:t>14.12.2021</w:t>
            </w:r>
            <w:r w:rsidRPr="007504E5">
              <w:rPr>
                <w:rFonts w:ascii="Times New Roman" w:eastAsia="Times New Roman" w:hAnsi="Times New Roman" w:cs="Times New Roman"/>
                <w:sz w:val="18"/>
                <w:szCs w:val="18"/>
              </w:rPr>
              <w:t xml:space="preserve">. Заявления о намерении участвовать в аукционе подается лично ежедневно  с 08.00 до 17.00 часов, перерыв с 12.00-13.00 часов, кроме субботы, воскресенья и праздничных дней или почтовым отправлением  по адресу: </w:t>
            </w:r>
            <w:r w:rsidRPr="007504E5">
              <w:rPr>
                <w:rFonts w:ascii="Times New Roman" w:eastAsia="Times New Roman" w:hAnsi="Times New Roman" w:cs="Times New Roman"/>
                <w:sz w:val="18"/>
                <w:szCs w:val="18"/>
                <w:shd w:val="clear" w:color="auto" w:fill="FFFFFF"/>
              </w:rPr>
              <w:t>433970, Ульяновская область, Павловский район, р. п. Павловка, ул. Калинина, 24</w:t>
            </w:r>
            <w:r w:rsidRPr="007504E5">
              <w:rPr>
                <w:rFonts w:ascii="Times New Roman" w:eastAsia="Times New Roman" w:hAnsi="Times New Roman" w:cs="Times New Roman"/>
                <w:sz w:val="18"/>
                <w:szCs w:val="18"/>
              </w:rPr>
              <w:t>.</w:t>
            </w:r>
            <w:r w:rsidRPr="007504E5">
              <w:rPr>
                <w:rFonts w:ascii="Times New Roman" w:eastAsia="Times New Roman" w:hAnsi="Times New Roman" w:cs="Times New Roman"/>
                <w:b/>
                <w:color w:val="333333"/>
                <w:sz w:val="18"/>
                <w:szCs w:val="18"/>
              </w:rPr>
              <w:t xml:space="preserve">, </w:t>
            </w:r>
            <w:r w:rsidRPr="007504E5">
              <w:rPr>
                <w:rFonts w:ascii="Times New Roman" w:eastAsia="Times New Roman" w:hAnsi="Times New Roman" w:cs="Times New Roman"/>
                <w:sz w:val="18"/>
                <w:szCs w:val="18"/>
              </w:rPr>
              <w:t>каб. № 3</w:t>
            </w:r>
            <w:r w:rsidRPr="007504E5">
              <w:rPr>
                <w:rFonts w:ascii="Times New Roman" w:eastAsia="Times New Roman" w:hAnsi="Times New Roman" w:cs="Times New Roman"/>
                <w:color w:val="333333"/>
                <w:sz w:val="18"/>
                <w:szCs w:val="18"/>
              </w:rPr>
              <w:t xml:space="preserve">, </w:t>
            </w:r>
            <w:r w:rsidRPr="007504E5">
              <w:rPr>
                <w:rFonts w:ascii="Times New Roman" w:eastAsia="Times New Roman" w:hAnsi="Times New Roman" w:cs="Times New Roman"/>
                <w:sz w:val="18"/>
                <w:szCs w:val="18"/>
              </w:rPr>
              <w:t>понедельник - пятница с 08.00 ч. до 17.00 ч.</w:t>
            </w:r>
            <w:r w:rsidRPr="007504E5">
              <w:rPr>
                <w:rFonts w:ascii="Times New Roman" w:eastAsia="Times New Roman" w:hAnsi="Times New Roman" w:cs="Times New Roman"/>
                <w:color w:val="333333"/>
                <w:sz w:val="18"/>
                <w:szCs w:val="18"/>
              </w:rPr>
              <w:t xml:space="preserve">, </w:t>
            </w:r>
            <w:r w:rsidRPr="007504E5">
              <w:rPr>
                <w:rFonts w:ascii="Times New Roman" w:eastAsia="Times New Roman" w:hAnsi="Times New Roman" w:cs="Times New Roman"/>
                <w:sz w:val="18"/>
                <w:szCs w:val="18"/>
              </w:rPr>
              <w:t>тел. +7 (84248) 2-16-92</w:t>
            </w:r>
            <w:r w:rsidRPr="007504E5">
              <w:rPr>
                <w:rFonts w:ascii="Times New Roman" w:eastAsia="Times New Roman" w:hAnsi="Times New Roman" w:cs="Times New Roman"/>
                <w:color w:val="333333"/>
                <w:sz w:val="18"/>
                <w:szCs w:val="18"/>
              </w:rPr>
              <w:t>.</w:t>
            </w:r>
          </w:p>
          <w:p w:rsidR="007504E5" w:rsidRPr="007504E5" w:rsidRDefault="007504E5" w:rsidP="007504E5">
            <w:pPr>
              <w:ind w:firstLine="708"/>
              <w:jc w:val="both"/>
              <w:rPr>
                <w:rFonts w:ascii="Times New Roman" w:eastAsia="Times New Roman" w:hAnsi="Times New Roman" w:cs="Times New Roman"/>
                <w:sz w:val="18"/>
                <w:szCs w:val="18"/>
              </w:rPr>
            </w:pPr>
            <w:r w:rsidRPr="007504E5">
              <w:rPr>
                <w:rFonts w:ascii="Times New Roman" w:eastAsia="Times New Roman" w:hAnsi="Times New Roman" w:cs="Times New Roman"/>
                <w:sz w:val="18"/>
                <w:szCs w:val="18"/>
              </w:rPr>
              <w:t>Лицо, подающее заявление о намерении приобретения прав на земельный участок,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w:t>
            </w:r>
          </w:p>
          <w:p w:rsidR="007504E5" w:rsidRPr="00C335BE" w:rsidRDefault="007504E5" w:rsidP="00C335BE">
            <w:pPr>
              <w:ind w:firstLine="709"/>
              <w:rPr>
                <w:rFonts w:ascii="Times New Roman" w:eastAsia="Times New Roman" w:hAnsi="Times New Roman" w:cs="Times New Roman"/>
                <w:sz w:val="18"/>
                <w:szCs w:val="18"/>
              </w:rPr>
            </w:pPr>
            <w:r w:rsidRPr="007504E5">
              <w:rPr>
                <w:rFonts w:ascii="Times New Roman" w:eastAsia="Times New Roman" w:hAnsi="Times New Roman" w:cs="Times New Roman"/>
                <w:sz w:val="18"/>
                <w:szCs w:val="18"/>
              </w:rPr>
              <w:t>В случае направления заявления о намерении приобретения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представителя физического лица – копия документов,  подтверждающий</w:t>
            </w:r>
            <w:r>
              <w:rPr>
                <w:rFonts w:ascii="Times New Roman" w:hAnsi="Times New Roman" w:cs="Times New Roman"/>
                <w:sz w:val="18"/>
                <w:szCs w:val="18"/>
              </w:rPr>
              <w:t xml:space="preserve"> </w:t>
            </w:r>
            <w:r w:rsidRPr="007504E5">
              <w:rPr>
                <w:rFonts w:ascii="Times New Roman" w:eastAsia="Times New Roman" w:hAnsi="Times New Roman" w:cs="Times New Roman"/>
                <w:sz w:val="18"/>
                <w:szCs w:val="18"/>
              </w:rPr>
              <w:lastRenderedPageBreak/>
              <w:t>полномочия представителя физического лица в соответствии с законодательством Российской Федерации.</w:t>
            </w:r>
          </w:p>
        </w:tc>
      </w:tr>
    </w:tbl>
    <w:p w:rsidR="007504E5" w:rsidRDefault="007504E5" w:rsidP="002E4E68">
      <w:pPr>
        <w:spacing w:after="0"/>
        <w:jc w:val="center"/>
        <w:rPr>
          <w:rFonts w:ascii="Times New Roman" w:hAnsi="Times New Roman" w:cs="Times New Roman"/>
          <w:b/>
          <w:sz w:val="18"/>
          <w:szCs w:val="18"/>
          <w:u w:val="single"/>
        </w:rPr>
      </w:pPr>
    </w:p>
    <w:tbl>
      <w:tblPr>
        <w:tblStyle w:val="af0"/>
        <w:tblW w:w="0" w:type="auto"/>
        <w:tblLook w:val="04A0"/>
      </w:tblPr>
      <w:tblGrid>
        <w:gridCol w:w="9570"/>
      </w:tblGrid>
      <w:tr w:rsidR="00117E52" w:rsidTr="00117E52">
        <w:tc>
          <w:tcPr>
            <w:tcW w:w="9570" w:type="dxa"/>
          </w:tcPr>
          <w:p w:rsidR="00117E52" w:rsidRPr="00EC08C4" w:rsidRDefault="00117E52" w:rsidP="00117E52">
            <w:pPr>
              <w:jc w:val="center"/>
              <w:rPr>
                <w:rFonts w:ascii="Times New Roman" w:hAnsi="Times New Roman"/>
                <w:b/>
                <w:sz w:val="18"/>
                <w:u w:val="single"/>
              </w:rPr>
            </w:pPr>
            <w:r w:rsidRPr="00EC08C4">
              <w:rPr>
                <w:rFonts w:ascii="Times New Roman" w:hAnsi="Times New Roman"/>
                <w:b/>
                <w:sz w:val="18"/>
                <w:u w:val="single"/>
              </w:rPr>
              <w:t>Объявление</w:t>
            </w:r>
          </w:p>
          <w:p w:rsidR="00117E52" w:rsidRPr="00EC08C4" w:rsidRDefault="00117E52" w:rsidP="00117E52">
            <w:pPr>
              <w:jc w:val="center"/>
              <w:rPr>
                <w:rFonts w:ascii="Times New Roman" w:hAnsi="Times New Roman"/>
                <w:b/>
                <w:sz w:val="18"/>
                <w:u w:val="single"/>
              </w:rPr>
            </w:pPr>
            <w:r w:rsidRPr="00EC08C4">
              <w:rPr>
                <w:rFonts w:ascii="Times New Roman" w:hAnsi="Times New Roman"/>
                <w:b/>
                <w:sz w:val="18"/>
                <w:u w:val="single"/>
              </w:rPr>
              <w:t>Уважаемые жители муниципального образования «Павловский район»!</w:t>
            </w:r>
          </w:p>
          <w:p w:rsidR="00117E52" w:rsidRPr="00EC08C4" w:rsidRDefault="00117E52" w:rsidP="00117E52">
            <w:pPr>
              <w:ind w:firstLine="709"/>
              <w:jc w:val="both"/>
              <w:rPr>
                <w:rFonts w:ascii="Times New Roman" w:hAnsi="Times New Roman"/>
                <w:sz w:val="18"/>
              </w:rPr>
            </w:pPr>
            <w:r>
              <w:rPr>
                <w:rFonts w:ascii="Times New Roman" w:hAnsi="Times New Roman"/>
                <w:sz w:val="18"/>
              </w:rPr>
              <w:t>19 ноября</w:t>
            </w:r>
            <w:r w:rsidRPr="00EC08C4">
              <w:rPr>
                <w:rFonts w:ascii="Times New Roman" w:hAnsi="Times New Roman"/>
                <w:sz w:val="18"/>
              </w:rPr>
              <w:t xml:space="preserve"> 202</w:t>
            </w:r>
            <w:r>
              <w:rPr>
                <w:rFonts w:ascii="Times New Roman" w:hAnsi="Times New Roman"/>
                <w:sz w:val="18"/>
              </w:rPr>
              <w:t>1</w:t>
            </w:r>
            <w:r w:rsidRPr="00EC08C4">
              <w:rPr>
                <w:rFonts w:ascii="Times New Roman" w:hAnsi="Times New Roman"/>
                <w:sz w:val="18"/>
              </w:rPr>
              <w:t xml:space="preserve"> года в Администрации муниципального образования «Павловский район» будет проводиться День бесплатной юридической помощи. </w:t>
            </w:r>
          </w:p>
          <w:p w:rsidR="00117E52" w:rsidRDefault="00117E52" w:rsidP="00117E52">
            <w:pPr>
              <w:ind w:firstLine="709"/>
              <w:jc w:val="both"/>
              <w:rPr>
                <w:rFonts w:ascii="Times New Roman" w:hAnsi="Times New Roman"/>
                <w:sz w:val="18"/>
              </w:rPr>
            </w:pPr>
            <w:r w:rsidRPr="00EC08C4">
              <w:rPr>
                <w:rFonts w:ascii="Times New Roman" w:hAnsi="Times New Roman"/>
                <w:sz w:val="18"/>
              </w:rPr>
              <w:t>Данное мероприятие проходит в соответствии с основами государственной политики Российской Федерации в сфере развития правовой грамотности и правосознания граждан, в целях создания условий, обеспечивающих доступ граждан к квалифицированной юридической помощи.</w:t>
            </w:r>
          </w:p>
          <w:p w:rsidR="00117E52" w:rsidRPr="00EC08C4" w:rsidRDefault="00117E52" w:rsidP="00117E52">
            <w:pPr>
              <w:ind w:firstLine="709"/>
              <w:jc w:val="both"/>
              <w:rPr>
                <w:rFonts w:ascii="Times New Roman" w:hAnsi="Times New Roman"/>
                <w:sz w:val="18"/>
              </w:rPr>
            </w:pPr>
            <w:r>
              <w:rPr>
                <w:rFonts w:ascii="Times New Roman" w:hAnsi="Times New Roman"/>
                <w:sz w:val="18"/>
              </w:rPr>
              <w:t xml:space="preserve">В рамка дня БЮП планируется провести приём граждан из числа детей-сирот, детей оставшихся без попечения родителей, членов приёмных семей, многодетных семей, одиноких родителей, воспитывающих ребёнка.  </w:t>
            </w:r>
          </w:p>
          <w:p w:rsidR="00117E52" w:rsidRPr="00EC08C4" w:rsidRDefault="00117E52" w:rsidP="00117E52">
            <w:pPr>
              <w:ind w:firstLine="709"/>
              <w:jc w:val="both"/>
              <w:rPr>
                <w:rFonts w:ascii="Times New Roman" w:hAnsi="Times New Roman"/>
                <w:sz w:val="18"/>
              </w:rPr>
            </w:pPr>
            <w:r w:rsidRPr="00EC08C4">
              <w:rPr>
                <w:rFonts w:ascii="Times New Roman" w:hAnsi="Times New Roman"/>
                <w:sz w:val="18"/>
              </w:rPr>
              <w:t>Приём граждан по интересующим их вопросам будет осуществляться с 8.00 до 17.00 без перерыва на обед на базе Единой общественной приёмной муниципального образования «Павловский район», расположенной по адресу: Ульяновская область, Павловский район, р.п. Павловка, ул. Калинина, 24, каб. 20 (2-ой этаж здания Администрации муниципального образования «Павловский район»).</w:t>
            </w:r>
          </w:p>
          <w:p w:rsidR="00117E52" w:rsidRPr="00EC08C4" w:rsidRDefault="00117E52" w:rsidP="00117E52">
            <w:pPr>
              <w:ind w:firstLine="709"/>
              <w:jc w:val="both"/>
              <w:rPr>
                <w:rFonts w:ascii="Times New Roman" w:hAnsi="Times New Roman"/>
                <w:sz w:val="18"/>
              </w:rPr>
            </w:pPr>
            <w:r w:rsidRPr="00EC08C4">
              <w:rPr>
                <w:rFonts w:ascii="Times New Roman" w:hAnsi="Times New Roman"/>
                <w:sz w:val="18"/>
              </w:rPr>
              <w:t xml:space="preserve">В оказании бесплатной юридической </w:t>
            </w:r>
            <w:r>
              <w:rPr>
                <w:rFonts w:ascii="Times New Roman" w:hAnsi="Times New Roman"/>
                <w:sz w:val="18"/>
              </w:rPr>
              <w:t>помощи примут участие юристы</w:t>
            </w:r>
            <w:r w:rsidRPr="00EC08C4">
              <w:rPr>
                <w:rFonts w:ascii="Times New Roman" w:hAnsi="Times New Roman"/>
                <w:sz w:val="18"/>
              </w:rPr>
              <w:t xml:space="preserve"> отдела правового обеспечения администрации муниципального образования «Павловский район».</w:t>
            </w:r>
          </w:p>
          <w:p w:rsidR="00117E52" w:rsidRDefault="00117E52" w:rsidP="002E4E68">
            <w:pPr>
              <w:jc w:val="center"/>
              <w:rPr>
                <w:rFonts w:ascii="Times New Roman" w:hAnsi="Times New Roman" w:cs="Times New Roman"/>
                <w:b/>
                <w:sz w:val="18"/>
                <w:szCs w:val="18"/>
                <w:u w:val="single"/>
              </w:rPr>
            </w:pPr>
          </w:p>
        </w:tc>
      </w:tr>
    </w:tbl>
    <w:p w:rsidR="00117E52" w:rsidRDefault="00117E52" w:rsidP="002E4E68">
      <w:pPr>
        <w:spacing w:after="0"/>
        <w:jc w:val="center"/>
        <w:rPr>
          <w:rFonts w:ascii="Times New Roman" w:hAnsi="Times New Roman" w:cs="Times New Roman"/>
          <w:b/>
          <w:sz w:val="18"/>
          <w:szCs w:val="18"/>
          <w:u w:val="single"/>
        </w:rPr>
      </w:pPr>
    </w:p>
    <w:p w:rsidR="002E4E68" w:rsidRDefault="002E4E68" w:rsidP="002E4E68">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sidR="00C335BE">
        <w:rPr>
          <w:rFonts w:ascii="Times New Roman" w:eastAsia="Times New Roman" w:hAnsi="Times New Roman" w:cs="Times New Roman"/>
          <w:b/>
          <w:sz w:val="18"/>
          <w:szCs w:val="18"/>
          <w:u w:val="single"/>
        </w:rPr>
        <w:t>01.11</w:t>
      </w:r>
      <w:r w:rsidRPr="006946B1">
        <w:rPr>
          <w:rFonts w:ascii="Times New Roman" w:eastAsia="Times New Roman" w:hAnsi="Times New Roman" w:cs="Times New Roman"/>
          <w:b/>
          <w:sz w:val="18"/>
          <w:szCs w:val="18"/>
          <w:u w:val="single"/>
        </w:rPr>
        <w:t>.2021 г. №</w:t>
      </w:r>
      <w:r w:rsidR="00C335BE">
        <w:rPr>
          <w:rFonts w:ascii="Times New Roman" w:eastAsia="Times New Roman" w:hAnsi="Times New Roman" w:cs="Times New Roman"/>
          <w:b/>
          <w:sz w:val="18"/>
          <w:szCs w:val="18"/>
          <w:u w:val="single"/>
        </w:rPr>
        <w:t>658</w:t>
      </w:r>
    </w:p>
    <w:p w:rsidR="00C335BE" w:rsidRPr="00C335BE" w:rsidRDefault="00C335BE" w:rsidP="00C335BE">
      <w:pPr>
        <w:spacing w:after="0" w:line="240" w:lineRule="auto"/>
        <w:rPr>
          <w:rFonts w:ascii="Times New Roman" w:hAnsi="Times New Roman" w:cs="Times New Roman"/>
          <w:b/>
          <w:sz w:val="18"/>
          <w:szCs w:val="28"/>
        </w:rPr>
      </w:pPr>
      <w:r w:rsidRPr="00C335BE">
        <w:rPr>
          <w:rFonts w:ascii="Times New Roman" w:hAnsi="Times New Roman" w:cs="Times New Roman"/>
          <w:b/>
          <w:sz w:val="18"/>
          <w:szCs w:val="28"/>
        </w:rPr>
        <w:t>О внесении изменений в постановление администра</w:t>
      </w:r>
      <w:r>
        <w:rPr>
          <w:rFonts w:ascii="Times New Roman" w:hAnsi="Times New Roman" w:cs="Times New Roman"/>
          <w:b/>
          <w:sz w:val="18"/>
          <w:szCs w:val="28"/>
        </w:rPr>
        <w:t xml:space="preserve">ции муниципального образования </w:t>
      </w:r>
      <w:r w:rsidRPr="00C335BE">
        <w:rPr>
          <w:rFonts w:ascii="Times New Roman" w:hAnsi="Times New Roman" w:cs="Times New Roman"/>
          <w:b/>
          <w:sz w:val="18"/>
          <w:szCs w:val="28"/>
        </w:rPr>
        <w:t>«Павловский район» от 27.04.2021 № 263</w:t>
      </w:r>
    </w:p>
    <w:p w:rsidR="00C335BE" w:rsidRPr="00C335BE" w:rsidRDefault="00C335BE" w:rsidP="00C335BE">
      <w:pPr>
        <w:widowControl w:val="0"/>
        <w:autoSpaceDE w:val="0"/>
        <w:spacing w:after="0" w:line="240" w:lineRule="auto"/>
        <w:ind w:firstLine="708"/>
        <w:jc w:val="both"/>
        <w:rPr>
          <w:rFonts w:ascii="Times New Roman" w:hAnsi="Times New Roman" w:cs="Times New Roman"/>
          <w:sz w:val="18"/>
          <w:szCs w:val="28"/>
        </w:rPr>
      </w:pPr>
      <w:r w:rsidRPr="00C335BE">
        <w:rPr>
          <w:rFonts w:ascii="Times New Roman" w:hAnsi="Times New Roman" w:cs="Times New Roman"/>
          <w:sz w:val="18"/>
          <w:szCs w:val="28"/>
        </w:rPr>
        <w:t>Администрация муниципального образования «Павловский район»</w:t>
      </w:r>
      <w:r>
        <w:rPr>
          <w:rFonts w:ascii="Times New Roman" w:hAnsi="Times New Roman" w:cs="Times New Roman"/>
          <w:sz w:val="18"/>
          <w:szCs w:val="28"/>
        </w:rPr>
        <w:t xml:space="preserve"> </w:t>
      </w:r>
      <w:r w:rsidRPr="00C335BE">
        <w:rPr>
          <w:rFonts w:ascii="Times New Roman" w:hAnsi="Times New Roman" w:cs="Times New Roman"/>
          <w:color w:val="000000"/>
          <w:sz w:val="18"/>
          <w:szCs w:val="28"/>
        </w:rPr>
        <w:t>п о с т а н о в л я е т:</w:t>
      </w:r>
    </w:p>
    <w:p w:rsidR="00C335BE" w:rsidRPr="00C335BE" w:rsidRDefault="00C335BE" w:rsidP="00C335BE">
      <w:pPr>
        <w:spacing w:after="0" w:line="240" w:lineRule="auto"/>
        <w:ind w:firstLine="708"/>
        <w:jc w:val="both"/>
        <w:rPr>
          <w:rFonts w:ascii="Times New Roman" w:hAnsi="Times New Roman" w:cs="Times New Roman"/>
          <w:sz w:val="18"/>
          <w:szCs w:val="28"/>
        </w:rPr>
      </w:pPr>
      <w:r w:rsidRPr="00C335BE">
        <w:rPr>
          <w:rFonts w:ascii="Times New Roman" w:hAnsi="Times New Roman" w:cs="Times New Roman"/>
          <w:color w:val="000000"/>
          <w:sz w:val="18"/>
          <w:szCs w:val="28"/>
        </w:rPr>
        <w:t xml:space="preserve">1. Внести в постановление </w:t>
      </w:r>
      <w:r w:rsidRPr="00C335BE">
        <w:rPr>
          <w:rFonts w:ascii="Times New Roman" w:hAnsi="Times New Roman" w:cs="Times New Roman"/>
          <w:bCs/>
          <w:color w:val="000000"/>
          <w:spacing w:val="1"/>
          <w:sz w:val="18"/>
        </w:rPr>
        <w:t>администрации муниципального образования «Павловский район» от 27.04.2021 № 263 «</w:t>
      </w:r>
      <w:r w:rsidRPr="00C335BE">
        <w:rPr>
          <w:rFonts w:ascii="Times New Roman" w:hAnsi="Times New Roman" w:cs="Times New Roman"/>
          <w:sz w:val="18"/>
          <w:szCs w:val="28"/>
        </w:rPr>
        <w:t>Об утверждении формы реестра и реестра мест (площадок) накопления твёрдых коммунальных отходов на территории муниципального образования «Павловский район» изменения изложив Приложение №2 в прилагаемой редакции.</w:t>
      </w:r>
    </w:p>
    <w:p w:rsidR="00C335BE" w:rsidRPr="00C335BE" w:rsidRDefault="00C335BE" w:rsidP="00C335BE">
      <w:pPr>
        <w:widowControl w:val="0"/>
        <w:autoSpaceDE w:val="0"/>
        <w:spacing w:after="0" w:line="240" w:lineRule="auto"/>
        <w:ind w:firstLine="708"/>
        <w:jc w:val="both"/>
        <w:rPr>
          <w:rFonts w:ascii="Times New Roman" w:hAnsi="Times New Roman" w:cs="Times New Roman"/>
          <w:sz w:val="18"/>
          <w:szCs w:val="28"/>
        </w:rPr>
      </w:pPr>
      <w:r w:rsidRPr="00C335BE">
        <w:rPr>
          <w:rFonts w:ascii="Times New Roman" w:hAnsi="Times New Roman" w:cs="Times New Roman"/>
          <w:sz w:val="18"/>
          <w:szCs w:val="28"/>
        </w:rPr>
        <w:t>2. Настоящее постановление вступает в силу после официального опубликования.</w:t>
      </w:r>
    </w:p>
    <w:p w:rsidR="00C335BE" w:rsidRDefault="00C335BE" w:rsidP="00C335BE">
      <w:pPr>
        <w:spacing w:after="0" w:line="240" w:lineRule="auto"/>
        <w:jc w:val="both"/>
        <w:rPr>
          <w:rFonts w:ascii="Times New Roman" w:hAnsi="Times New Roman" w:cs="Times New Roman"/>
          <w:b/>
          <w:sz w:val="18"/>
          <w:szCs w:val="28"/>
        </w:rPr>
      </w:pPr>
      <w:r>
        <w:rPr>
          <w:rFonts w:ascii="Times New Roman" w:hAnsi="Times New Roman" w:cs="Times New Roman"/>
          <w:b/>
          <w:sz w:val="18"/>
          <w:szCs w:val="28"/>
        </w:rPr>
        <w:t xml:space="preserve">Глава администрации муниципального образования </w:t>
      </w:r>
      <w:r w:rsidRPr="00C335BE">
        <w:rPr>
          <w:rFonts w:ascii="Times New Roman" w:hAnsi="Times New Roman" w:cs="Times New Roman"/>
          <w:b/>
          <w:sz w:val="18"/>
          <w:szCs w:val="28"/>
        </w:rPr>
        <w:t xml:space="preserve">«Павловский район»                         </w:t>
      </w:r>
      <w:r>
        <w:rPr>
          <w:rFonts w:ascii="Times New Roman" w:hAnsi="Times New Roman" w:cs="Times New Roman"/>
          <w:b/>
          <w:sz w:val="18"/>
          <w:szCs w:val="28"/>
        </w:rPr>
        <w:t xml:space="preserve">                           </w:t>
      </w:r>
      <w:r w:rsidRPr="00C335BE">
        <w:rPr>
          <w:rFonts w:ascii="Times New Roman" w:hAnsi="Times New Roman" w:cs="Times New Roman"/>
          <w:b/>
          <w:sz w:val="18"/>
          <w:szCs w:val="28"/>
        </w:rPr>
        <w:t>А.А.Тузов</w:t>
      </w:r>
    </w:p>
    <w:p w:rsidR="00C335BE" w:rsidRDefault="00C335BE" w:rsidP="00C335BE">
      <w:pPr>
        <w:spacing w:after="0" w:line="240" w:lineRule="auto"/>
        <w:rPr>
          <w:rFonts w:ascii="Times New Roman" w:eastAsia="Times New Roman" w:hAnsi="Times New Roman" w:cs="Times New Roman"/>
          <w:color w:val="000000"/>
          <w:sz w:val="20"/>
          <w:szCs w:val="20"/>
        </w:rPr>
        <w:sectPr w:rsidR="00C335BE" w:rsidSect="00122617">
          <w:headerReference w:type="default" r:id="rId8"/>
          <w:pgSz w:w="11906" w:h="16838"/>
          <w:pgMar w:top="1134" w:right="851" w:bottom="1418" w:left="1701" w:header="709" w:footer="709" w:gutter="0"/>
          <w:cols w:space="708"/>
          <w:docGrid w:linePitch="360"/>
        </w:sectPr>
      </w:pPr>
    </w:p>
    <w:tbl>
      <w:tblPr>
        <w:tblW w:w="163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6"/>
        <w:gridCol w:w="852"/>
        <w:gridCol w:w="992"/>
        <w:gridCol w:w="1134"/>
        <w:gridCol w:w="1276"/>
        <w:gridCol w:w="1276"/>
        <w:gridCol w:w="708"/>
        <w:gridCol w:w="322"/>
        <w:gridCol w:w="671"/>
        <w:gridCol w:w="708"/>
        <w:gridCol w:w="851"/>
        <w:gridCol w:w="717"/>
        <w:gridCol w:w="582"/>
        <w:gridCol w:w="392"/>
        <w:gridCol w:w="674"/>
        <w:gridCol w:w="644"/>
        <w:gridCol w:w="323"/>
        <w:gridCol w:w="359"/>
        <w:gridCol w:w="344"/>
        <w:gridCol w:w="356"/>
        <w:gridCol w:w="398"/>
        <w:gridCol w:w="634"/>
        <w:gridCol w:w="1010"/>
      </w:tblGrid>
      <w:tr w:rsidR="004A6A5A" w:rsidRPr="00C335BE" w:rsidTr="004A6A5A">
        <w:trPr>
          <w:trHeight w:val="3105"/>
        </w:trPr>
        <w:tc>
          <w:tcPr>
            <w:tcW w:w="16356" w:type="dxa"/>
            <w:gridSpan w:val="24"/>
            <w:shd w:val="clear" w:color="auto" w:fill="auto"/>
            <w:vAlign w:val="center"/>
            <w:hideMark/>
          </w:tcPr>
          <w:p w:rsidR="004A6A5A" w:rsidRDefault="004A6A5A" w:rsidP="004A6A5A">
            <w:pPr>
              <w:spacing w:after="0" w:line="240" w:lineRule="auto"/>
              <w:jc w:val="right"/>
              <w:rPr>
                <w:rFonts w:ascii="Times New Roman" w:eastAsia="Times New Roman" w:hAnsi="Times New Roman" w:cs="Times New Roman"/>
                <w:b/>
                <w:bCs/>
                <w:color w:val="000000"/>
                <w:sz w:val="18"/>
                <w:szCs w:val="18"/>
              </w:rPr>
            </w:pPr>
            <w:r w:rsidRPr="00C335BE">
              <w:rPr>
                <w:rFonts w:ascii="Times New Roman" w:eastAsia="Times New Roman" w:hAnsi="Times New Roman" w:cs="Times New Roman"/>
                <w:b/>
                <w:bCs/>
                <w:color w:val="000000"/>
                <w:sz w:val="18"/>
                <w:szCs w:val="18"/>
              </w:rPr>
              <w:lastRenderedPageBreak/>
              <w:t>Приложение № 2</w:t>
            </w:r>
            <w:r>
              <w:rPr>
                <w:rFonts w:ascii="Times New Roman" w:eastAsia="Times New Roman" w:hAnsi="Times New Roman" w:cs="Times New Roman"/>
                <w:b/>
                <w:bCs/>
                <w:color w:val="000000"/>
                <w:sz w:val="18"/>
                <w:szCs w:val="18"/>
              </w:rPr>
              <w:t xml:space="preserve"> </w:t>
            </w:r>
          </w:p>
          <w:p w:rsidR="004A6A5A" w:rsidRDefault="004A6A5A" w:rsidP="004A6A5A">
            <w:pPr>
              <w:spacing w:after="0" w:line="240" w:lineRule="auto"/>
              <w:jc w:val="right"/>
              <w:rPr>
                <w:rFonts w:ascii="Times New Roman" w:eastAsia="Times New Roman" w:hAnsi="Times New Roman" w:cs="Times New Roman"/>
                <w:b/>
                <w:bCs/>
                <w:color w:val="000000"/>
                <w:sz w:val="18"/>
                <w:szCs w:val="18"/>
              </w:rPr>
            </w:pPr>
            <w:r w:rsidRPr="00C335BE">
              <w:rPr>
                <w:rFonts w:ascii="Times New Roman" w:eastAsia="Times New Roman" w:hAnsi="Times New Roman" w:cs="Times New Roman"/>
                <w:b/>
                <w:bCs/>
                <w:color w:val="000000"/>
                <w:sz w:val="18"/>
                <w:szCs w:val="18"/>
              </w:rPr>
              <w:t xml:space="preserve">к Постановлению администрации </w:t>
            </w:r>
          </w:p>
          <w:p w:rsidR="004A6A5A" w:rsidRDefault="004A6A5A" w:rsidP="004A6A5A">
            <w:pPr>
              <w:spacing w:after="0" w:line="240" w:lineRule="auto"/>
              <w:jc w:val="right"/>
              <w:rPr>
                <w:rFonts w:ascii="Times New Roman" w:eastAsia="Times New Roman" w:hAnsi="Times New Roman" w:cs="Times New Roman"/>
                <w:b/>
                <w:bCs/>
                <w:color w:val="000000"/>
                <w:sz w:val="18"/>
                <w:szCs w:val="18"/>
              </w:rPr>
            </w:pPr>
            <w:r w:rsidRPr="00C335BE">
              <w:rPr>
                <w:rFonts w:ascii="Times New Roman" w:eastAsia="Times New Roman" w:hAnsi="Times New Roman" w:cs="Times New Roman"/>
                <w:b/>
                <w:bCs/>
                <w:color w:val="000000"/>
                <w:sz w:val="18"/>
                <w:szCs w:val="18"/>
              </w:rPr>
              <w:t>муниципального образования</w:t>
            </w:r>
          </w:p>
          <w:p w:rsidR="004A6A5A" w:rsidRDefault="004A6A5A" w:rsidP="004A6A5A">
            <w:pPr>
              <w:spacing w:after="0" w:line="240" w:lineRule="auto"/>
              <w:jc w:val="right"/>
              <w:rPr>
                <w:rFonts w:ascii="Times New Roman" w:eastAsia="Times New Roman" w:hAnsi="Times New Roman" w:cs="Times New Roman"/>
                <w:b/>
                <w:bCs/>
                <w:color w:val="000000"/>
                <w:sz w:val="18"/>
                <w:szCs w:val="18"/>
              </w:rPr>
            </w:pPr>
            <w:r w:rsidRPr="00C335BE">
              <w:rPr>
                <w:rFonts w:ascii="Times New Roman" w:eastAsia="Times New Roman" w:hAnsi="Times New Roman" w:cs="Times New Roman"/>
                <w:b/>
                <w:bCs/>
                <w:color w:val="000000"/>
                <w:sz w:val="18"/>
                <w:szCs w:val="18"/>
              </w:rPr>
              <w:t>"Павловский район"</w:t>
            </w:r>
          </w:p>
          <w:p w:rsidR="004A6A5A" w:rsidRDefault="004A6A5A" w:rsidP="004A6A5A">
            <w:pPr>
              <w:spacing w:after="0" w:line="240" w:lineRule="auto"/>
              <w:jc w:val="right"/>
              <w:rPr>
                <w:rFonts w:ascii="Times New Roman" w:eastAsia="Times New Roman" w:hAnsi="Times New Roman" w:cs="Times New Roman"/>
                <w:b/>
                <w:bCs/>
                <w:color w:val="000000"/>
                <w:sz w:val="18"/>
                <w:szCs w:val="18"/>
              </w:rPr>
            </w:pPr>
            <w:r w:rsidRPr="00C335BE">
              <w:rPr>
                <w:rFonts w:ascii="Times New Roman" w:eastAsia="Times New Roman" w:hAnsi="Times New Roman" w:cs="Times New Roman"/>
                <w:b/>
                <w:bCs/>
                <w:color w:val="000000"/>
                <w:sz w:val="18"/>
                <w:szCs w:val="18"/>
              </w:rPr>
              <w:t>от "_27_"___апреля__2021г.</w:t>
            </w:r>
            <w:r>
              <w:rPr>
                <w:rFonts w:ascii="Times New Roman" w:eastAsia="Times New Roman" w:hAnsi="Times New Roman" w:cs="Times New Roman"/>
                <w:b/>
                <w:bCs/>
                <w:color w:val="000000"/>
                <w:sz w:val="18"/>
                <w:szCs w:val="18"/>
              </w:rPr>
              <w:t xml:space="preserve"> </w:t>
            </w:r>
            <w:r w:rsidRPr="00C335BE">
              <w:rPr>
                <w:rFonts w:ascii="Times New Roman" w:eastAsia="Times New Roman" w:hAnsi="Times New Roman" w:cs="Times New Roman"/>
                <w:b/>
                <w:bCs/>
                <w:color w:val="000000"/>
                <w:sz w:val="18"/>
                <w:szCs w:val="18"/>
              </w:rPr>
              <w:t>№263</w:t>
            </w:r>
            <w:r>
              <w:rPr>
                <w:rFonts w:ascii="Times New Roman" w:eastAsia="Times New Roman" w:hAnsi="Times New Roman" w:cs="Times New Roman"/>
                <w:b/>
                <w:bCs/>
                <w:color w:val="000000"/>
                <w:sz w:val="18"/>
                <w:szCs w:val="18"/>
              </w:rPr>
              <w:t xml:space="preserve"> </w:t>
            </w:r>
          </w:p>
          <w:p w:rsidR="004A6A5A" w:rsidRDefault="004A6A5A" w:rsidP="004A6A5A">
            <w:pPr>
              <w:spacing w:after="0" w:line="240" w:lineRule="auto"/>
              <w:jc w:val="center"/>
              <w:rPr>
                <w:rFonts w:ascii="Times New Roman" w:eastAsia="Times New Roman" w:hAnsi="Times New Roman" w:cs="Times New Roman"/>
                <w:b/>
                <w:bCs/>
                <w:color w:val="000000"/>
                <w:sz w:val="18"/>
                <w:szCs w:val="18"/>
              </w:rPr>
            </w:pPr>
          </w:p>
          <w:p w:rsidR="004A6A5A" w:rsidRPr="00C335BE" w:rsidRDefault="004A6A5A" w:rsidP="004A6A5A">
            <w:pPr>
              <w:spacing w:line="240" w:lineRule="auto"/>
              <w:rPr>
                <w:rFonts w:ascii="Times New Roman" w:eastAsia="Times New Roman" w:hAnsi="Times New Roman" w:cs="Times New Roman"/>
                <w:color w:val="000000"/>
                <w:sz w:val="18"/>
                <w:szCs w:val="18"/>
              </w:rPr>
            </w:pPr>
            <w:r w:rsidRPr="00C335BE">
              <w:rPr>
                <w:rFonts w:ascii="Times New Roman" w:eastAsia="Times New Roman" w:hAnsi="Times New Roman" w:cs="Times New Roman"/>
                <w:b/>
                <w:bCs/>
                <w:color w:val="000000"/>
                <w:sz w:val="18"/>
                <w:szCs w:val="18"/>
              </w:rPr>
              <w:t>Реестр мест (площадок) накопления твердых коммунальных отходов на территории   муниципального образования "Павловский район"</w:t>
            </w:r>
          </w:p>
        </w:tc>
      </w:tr>
      <w:tr w:rsidR="004A6A5A" w:rsidRPr="00C335BE" w:rsidTr="00886E7D">
        <w:trPr>
          <w:trHeight w:val="2108"/>
        </w:trPr>
        <w:tc>
          <w:tcPr>
            <w:tcW w:w="567" w:type="dxa"/>
            <w:vMerge w:val="restart"/>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Зона РО</w:t>
            </w:r>
          </w:p>
        </w:tc>
        <w:tc>
          <w:tcPr>
            <w:tcW w:w="8505" w:type="dxa"/>
            <w:gridSpan w:val="10"/>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Данные о нахождении мест (площадок) накопления твердых коммунальных отходов</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Организация (ИП), оказывающая услуги по сбору и транспортированию ТКО</w:t>
            </w:r>
          </w:p>
        </w:tc>
        <w:tc>
          <w:tcPr>
            <w:tcW w:w="1299" w:type="dxa"/>
            <w:gridSpan w:val="2"/>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Данные о технических характеристиках мест (площадок) накопления твердых коммунальных отходов</w:t>
            </w:r>
          </w:p>
        </w:tc>
        <w:tc>
          <w:tcPr>
            <w:tcW w:w="1710" w:type="dxa"/>
            <w:gridSpan w:val="3"/>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Контейнеры для несортированных отходов</w:t>
            </w:r>
          </w:p>
        </w:tc>
        <w:tc>
          <w:tcPr>
            <w:tcW w:w="1026" w:type="dxa"/>
            <w:gridSpan w:val="3"/>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Контейнеры для утилизируемых отходов (раздельный сбор)</w:t>
            </w:r>
          </w:p>
        </w:tc>
        <w:tc>
          <w:tcPr>
            <w:tcW w:w="1388" w:type="dxa"/>
            <w:gridSpan w:val="3"/>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Контейнеры для сбора крупногабаритных отходов</w:t>
            </w:r>
          </w:p>
        </w:tc>
        <w:tc>
          <w:tcPr>
            <w:tcW w:w="1010" w:type="dxa"/>
            <w:shd w:val="clear" w:color="auto" w:fill="auto"/>
          </w:tcPr>
          <w:p w:rsidR="004A6A5A" w:rsidRPr="00C335BE" w:rsidRDefault="004A6A5A" w:rsidP="004A6A5A">
            <w:pPr>
              <w:spacing w:line="240" w:lineRule="auto"/>
              <w:rPr>
                <w:rFonts w:ascii="Times New Roman" w:eastAsia="Times New Roman" w:hAnsi="Times New Roman" w:cs="Times New Roman"/>
                <w:sz w:val="18"/>
                <w:szCs w:val="18"/>
              </w:rPr>
            </w:pPr>
            <w:r w:rsidRPr="00C335BE">
              <w:rPr>
                <w:rFonts w:ascii="Times New Roman" w:eastAsia="Times New Roman" w:hAnsi="Times New Roman" w:cs="Times New Roman"/>
                <w:color w:val="000000"/>
                <w:sz w:val="18"/>
                <w:szCs w:val="18"/>
              </w:rPr>
              <w:t>Адреса строений, которые совместно пользуются контейнерной площадкой</w:t>
            </w:r>
          </w:p>
        </w:tc>
      </w:tr>
      <w:tr w:rsidR="004A6A5A" w:rsidRPr="00C335BE" w:rsidTr="00886E7D">
        <w:trPr>
          <w:cantSplit/>
          <w:trHeight w:val="1982"/>
        </w:trPr>
        <w:tc>
          <w:tcPr>
            <w:tcW w:w="567" w:type="dxa"/>
            <w:vMerge/>
            <w:vAlign w:val="center"/>
            <w:hideMark/>
          </w:tcPr>
          <w:p w:rsidR="004A6A5A" w:rsidRPr="00C335BE" w:rsidRDefault="004A6A5A" w:rsidP="004A6A5A">
            <w:pPr>
              <w:spacing w:after="0" w:line="240" w:lineRule="auto"/>
              <w:rPr>
                <w:rFonts w:ascii="Times New Roman" w:eastAsia="Times New Roman" w:hAnsi="Times New Roman" w:cs="Times New Roman"/>
                <w:color w:val="000000"/>
                <w:sz w:val="18"/>
                <w:szCs w:val="18"/>
              </w:rPr>
            </w:pP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 КП (ID)</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Тип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Муниципальное образование</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Населенный пункт</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Улица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Дом</w:t>
            </w:r>
          </w:p>
        </w:tc>
        <w:tc>
          <w:tcPr>
            <w:tcW w:w="322" w:type="dxa"/>
            <w:shd w:val="clear" w:color="auto" w:fill="auto"/>
            <w:textDirection w:val="tbRl"/>
            <w:vAlign w:val="center"/>
            <w:hideMark/>
          </w:tcPr>
          <w:p w:rsidR="004A6A5A" w:rsidRPr="00C335BE" w:rsidRDefault="004A6A5A" w:rsidP="00886E7D">
            <w:pPr>
              <w:spacing w:after="0" w:line="240" w:lineRule="auto"/>
              <w:ind w:left="113" w:right="113"/>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Корпус/Строение</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Широта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Долгота</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ИНН</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Номер контейнерной площадки</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Площадь, кв.м.</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Кол-во</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Емкость (отдельного контейнера)</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Материал контейнера</w:t>
            </w:r>
          </w:p>
        </w:tc>
        <w:tc>
          <w:tcPr>
            <w:tcW w:w="323" w:type="dxa"/>
            <w:shd w:val="clear" w:color="auto" w:fill="auto"/>
            <w:textDirection w:val="tbRl"/>
            <w:vAlign w:val="center"/>
            <w:hideMark/>
          </w:tcPr>
          <w:p w:rsidR="004A6A5A" w:rsidRPr="00C335BE" w:rsidRDefault="004A6A5A" w:rsidP="004A6A5A">
            <w:pPr>
              <w:spacing w:after="0" w:line="240" w:lineRule="auto"/>
              <w:ind w:left="113" w:right="113"/>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Кол-во</w:t>
            </w:r>
          </w:p>
        </w:tc>
        <w:tc>
          <w:tcPr>
            <w:tcW w:w="359" w:type="dxa"/>
            <w:shd w:val="clear" w:color="auto" w:fill="auto"/>
            <w:textDirection w:val="tbRl"/>
            <w:vAlign w:val="center"/>
            <w:hideMark/>
          </w:tcPr>
          <w:p w:rsidR="004A6A5A" w:rsidRPr="00C335BE" w:rsidRDefault="004A6A5A" w:rsidP="004A6A5A">
            <w:pPr>
              <w:spacing w:after="0" w:line="240" w:lineRule="auto"/>
              <w:ind w:left="113" w:right="113"/>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Емкость (отдельного контейнера)</w:t>
            </w:r>
          </w:p>
        </w:tc>
        <w:tc>
          <w:tcPr>
            <w:tcW w:w="344" w:type="dxa"/>
            <w:shd w:val="clear" w:color="auto" w:fill="auto"/>
            <w:textDirection w:val="tbRl"/>
            <w:vAlign w:val="center"/>
            <w:hideMark/>
          </w:tcPr>
          <w:p w:rsidR="004A6A5A" w:rsidRPr="00C335BE" w:rsidRDefault="004A6A5A" w:rsidP="004A6A5A">
            <w:pPr>
              <w:spacing w:after="0" w:line="240" w:lineRule="auto"/>
              <w:ind w:left="113" w:right="113"/>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Материал контейнера</w:t>
            </w:r>
          </w:p>
        </w:tc>
        <w:tc>
          <w:tcPr>
            <w:tcW w:w="356" w:type="dxa"/>
            <w:shd w:val="clear" w:color="auto" w:fill="auto"/>
            <w:textDirection w:val="tbRl"/>
            <w:vAlign w:val="center"/>
            <w:hideMark/>
          </w:tcPr>
          <w:p w:rsidR="004A6A5A" w:rsidRPr="00C335BE" w:rsidRDefault="004A6A5A" w:rsidP="004A6A5A">
            <w:pPr>
              <w:spacing w:after="0" w:line="240" w:lineRule="auto"/>
              <w:ind w:left="113" w:right="113"/>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Кол-во</w:t>
            </w:r>
          </w:p>
        </w:tc>
        <w:tc>
          <w:tcPr>
            <w:tcW w:w="398" w:type="dxa"/>
            <w:shd w:val="clear" w:color="auto" w:fill="auto"/>
            <w:textDirection w:val="tbRl"/>
            <w:vAlign w:val="center"/>
            <w:hideMark/>
          </w:tcPr>
          <w:p w:rsidR="004A6A5A" w:rsidRPr="00C335BE" w:rsidRDefault="004A6A5A" w:rsidP="004A6A5A">
            <w:pPr>
              <w:spacing w:after="0" w:line="240" w:lineRule="auto"/>
              <w:ind w:left="113" w:right="113"/>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Емкость (отдельного контейнера) м3</w:t>
            </w:r>
          </w:p>
        </w:tc>
        <w:tc>
          <w:tcPr>
            <w:tcW w:w="634" w:type="dxa"/>
            <w:shd w:val="clear" w:color="auto" w:fill="auto"/>
            <w:textDirection w:val="tbRl"/>
            <w:vAlign w:val="center"/>
            <w:hideMark/>
          </w:tcPr>
          <w:p w:rsidR="004A6A5A" w:rsidRPr="00C335BE" w:rsidRDefault="004A6A5A" w:rsidP="004A6A5A">
            <w:pPr>
              <w:spacing w:after="0" w:line="240" w:lineRule="auto"/>
              <w:ind w:left="113" w:right="113"/>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Материал контейнера</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w:t>
            </w:r>
          </w:p>
        </w:tc>
      </w:tr>
      <w:tr w:rsidR="004A6A5A" w:rsidRPr="00C335BE" w:rsidTr="00886E7D">
        <w:trPr>
          <w:trHeight w:val="39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ул. Партизанская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27а</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52.693056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47.121501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47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Партизанская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25а</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52.692398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47.124409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4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Юбилейная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52.691753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47.126787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Партизанская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52.691850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47.130563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0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 Панфёрова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52.693342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47.127360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66"/>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Молодёжная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52.695329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47.125433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6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52.695518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47.132960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886E7D">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площадь Школьная 10</w:t>
            </w:r>
            <w:r>
              <w:rPr>
                <w:rFonts w:ascii="Times New Roman" w:eastAsia="Times New Roman" w:hAnsi="Times New Roman" w:cs="Times New Roman"/>
                <w:sz w:val="18"/>
                <w:szCs w:val="18"/>
              </w:rPr>
              <w:t>,11,12</w:t>
            </w:r>
          </w:p>
        </w:tc>
      </w:tr>
      <w:tr w:rsidR="004A6A5A" w:rsidRPr="00C335BE" w:rsidTr="00886E7D">
        <w:trPr>
          <w:cantSplit/>
          <w:trHeight w:val="44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52.694817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47.133517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886E7D">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площадь Школьная 6</w:t>
            </w:r>
            <w:r>
              <w:rPr>
                <w:rFonts w:ascii="Times New Roman" w:eastAsia="Times New Roman" w:hAnsi="Times New Roman" w:cs="Times New Roman"/>
                <w:sz w:val="18"/>
                <w:szCs w:val="18"/>
              </w:rPr>
              <w:t>,8</w:t>
            </w:r>
          </w:p>
        </w:tc>
      </w:tr>
      <w:tr w:rsidR="004A6A5A" w:rsidRPr="00C335BE" w:rsidTr="00886E7D">
        <w:trPr>
          <w:cantSplit/>
          <w:trHeight w:val="52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Панфёрова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52.694614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47.130182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4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 Школьный</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52.693500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47.132466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886E7D">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 Школьный 4</w:t>
            </w:r>
          </w:p>
        </w:tc>
      </w:tr>
      <w:tr w:rsidR="004A6A5A" w:rsidRPr="00C335BE" w:rsidTr="00886E7D">
        <w:trPr>
          <w:cantSplit/>
          <w:trHeight w:val="39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 Колхозный</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52.693310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47.135889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7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Колхозная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52.692725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47.133033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6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Колхозная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52.691917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47.135366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54"/>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Колхозная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52.691551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47.140052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136"/>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Колхозная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52.691264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47.143057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16"/>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Колхозная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52.690774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47.149217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Нефтебаза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52.697020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47.137408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6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Рабочая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52.690859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47.138663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5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Рабочая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52.694245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47.140440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2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Зелёная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52.693146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47.144743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6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Зелёная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52.693118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47.145696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8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Зелёная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52.693483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47.148532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7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Зелёная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52.692868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47.147942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0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Зелёная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52.692523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47.146833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3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Зелёная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52.694360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47.147552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3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52.690302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47.138777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44"/>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52.691403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47.135354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63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52.691268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47.136282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4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Рабочая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52.690857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47.138664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7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52.690018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47.143980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52.689729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47.148496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4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52.689682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47.150223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52.691076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47.153103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 138</w:t>
            </w:r>
            <w:r>
              <w:rPr>
                <w:rFonts w:ascii="Times New Roman" w:eastAsia="Times New Roman" w:hAnsi="Times New Roman" w:cs="Times New Roman"/>
                <w:sz w:val="18"/>
                <w:szCs w:val="18"/>
              </w:rPr>
              <w:t>,124.140</w:t>
            </w:r>
          </w:p>
        </w:tc>
      </w:tr>
      <w:tr w:rsidR="004A6A5A" w:rsidRPr="00C335BE" w:rsidTr="00886E7D">
        <w:trPr>
          <w:cantSplit/>
          <w:trHeight w:val="512"/>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Калинина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52.692379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47.156818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3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52.688678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47.132239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7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52.688343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47.137340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6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52.688334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47.139005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34"/>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52.687820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47.142522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 87</w:t>
            </w:r>
            <w:r>
              <w:rPr>
                <w:rFonts w:ascii="Times New Roman" w:eastAsia="Times New Roman" w:hAnsi="Times New Roman" w:cs="Times New Roman"/>
                <w:sz w:val="18"/>
                <w:szCs w:val="18"/>
              </w:rPr>
              <w:t>,89</w:t>
            </w:r>
          </w:p>
        </w:tc>
      </w:tr>
      <w:tr w:rsidR="004A6A5A" w:rsidRPr="00C335BE" w:rsidTr="00886E7D">
        <w:trPr>
          <w:cantSplit/>
          <w:trHeight w:val="61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52.686814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47.141589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69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52.688619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47.141946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1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52.688033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47.144486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4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52.687317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47.147799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6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52.687424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47.152046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1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Ленина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52.686155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47.160023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52.687114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47.140694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4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52.685115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47.139127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ул.Кооперативная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52.686376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47.143407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66"/>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52.684544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47.136727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52.686520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47.139391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4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50-лет ВЛКСМ</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52.686870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47.137742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Металл</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2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ул. 50-лет ВЛКСМ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52.682536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47.129418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4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50-лет ВЛКСМ</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52.680574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47.125478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9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50-лет ВЛКСМ</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52.678887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47.122379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7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50-лет ВЛКСМ</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52.678617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47.121900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2"/>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50-лет Победы</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52.679414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47.120506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96"/>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Красноармейская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52.683506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47.132285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1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Красноармейская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52.681961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47.136206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9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Южная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52.686387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47.142653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5.248.59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Южная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52.685709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47.144493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4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 Полевой</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52.675738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47.113603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52.683553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47.127134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8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52.681969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47.123743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52.687469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47.128442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0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52.686145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47.127674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 Луговая 1</w:t>
            </w:r>
            <w:r>
              <w:rPr>
                <w:rFonts w:ascii="Times New Roman" w:eastAsia="Times New Roman" w:hAnsi="Times New Roman" w:cs="Times New Roman"/>
                <w:sz w:val="18"/>
                <w:szCs w:val="18"/>
              </w:rPr>
              <w:t>,2,2а,2б</w:t>
            </w:r>
          </w:p>
        </w:tc>
      </w:tr>
      <w:tr w:rsidR="004A6A5A" w:rsidRPr="00C335BE" w:rsidTr="00886E7D">
        <w:trPr>
          <w:cantSplit/>
          <w:trHeight w:val="52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52.685694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47.127500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8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52.685206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47.127306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пл Луговая 4</w:t>
            </w:r>
          </w:p>
        </w:tc>
      </w:tr>
      <w:tr w:rsidR="004A6A5A" w:rsidRPr="00C335BE" w:rsidTr="00886E7D">
        <w:trPr>
          <w:cantSplit/>
          <w:trHeight w:val="53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52.687644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47.124811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пл Луговая 6</w:t>
            </w:r>
          </w:p>
        </w:tc>
      </w:tr>
      <w:tr w:rsidR="004A6A5A" w:rsidRPr="00C335BE" w:rsidTr="00886E7D">
        <w:trPr>
          <w:cantSplit/>
          <w:trHeight w:val="33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52.686320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47.125292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 Луговая 9</w:t>
            </w:r>
            <w:r>
              <w:rPr>
                <w:rFonts w:ascii="Times New Roman" w:eastAsia="Times New Roman" w:hAnsi="Times New Roman" w:cs="Times New Roman"/>
                <w:sz w:val="18"/>
                <w:szCs w:val="18"/>
              </w:rPr>
              <w:t>,10</w:t>
            </w:r>
          </w:p>
        </w:tc>
      </w:tr>
      <w:tr w:rsidR="004A6A5A" w:rsidRPr="00C335BE" w:rsidTr="00886E7D">
        <w:trPr>
          <w:cantSplit/>
          <w:trHeight w:val="402"/>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5.248.69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площ.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52.687019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47.127993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 Луговая 14</w:t>
            </w:r>
            <w:r>
              <w:rPr>
                <w:rFonts w:ascii="Times New Roman" w:eastAsia="Times New Roman" w:hAnsi="Times New Roman" w:cs="Times New Roman"/>
                <w:sz w:val="18"/>
                <w:szCs w:val="18"/>
              </w:rPr>
              <w:t>,16</w:t>
            </w:r>
          </w:p>
        </w:tc>
      </w:tr>
      <w:tr w:rsidR="004A6A5A" w:rsidRPr="00C335BE" w:rsidTr="00886E7D">
        <w:trPr>
          <w:cantSplit/>
          <w:trHeight w:val="49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Ипподромная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52.684751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47.123373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1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Ипподромная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52.684001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47.121720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5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Ипподромная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52.683579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47.121594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Солнечная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52.685465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47.123579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0,5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4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Баулина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52.688254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47.153992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1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 Баулина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52.688568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47.158668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14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52.680578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47.133971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62"/>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52.683454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47.139323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4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ул.Горки</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52.686267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47.149350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7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5.248.79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52.682202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47.138037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16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ул.Степана Разина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52.683454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47.158668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5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ул.Калинина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52.690593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47.134735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7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в 10,2км юго-западнее р.п. 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52.678136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46,985885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Евро 1</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8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в 10,2км юго-западнее р.п. 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52.678855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46.989524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Евро 1</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642"/>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в 10,2км юго-западнее р.п. 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52.682152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46.990588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Евро 1</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1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Сытинка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 Сытинка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52.623411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46,829491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Евро 1</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 xml:space="preserve">р.п. Павловка </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ул..Мира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52.681294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47,12970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 xml:space="preserve">р.п. Павловка </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Лесная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52.683891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47,12444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5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 xml:space="preserve">р.п. Павловка </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Саратовская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52.683891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47,13556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8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5.248.89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 xml:space="preserve">р.п. Павловка </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ул.Некрасова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52.683349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47,130852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6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фактическая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 xml:space="preserve">р.п. Павловка </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ул.Калинина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136А</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noWrap/>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52,691259</w:t>
            </w:r>
          </w:p>
        </w:tc>
        <w:tc>
          <w:tcPr>
            <w:tcW w:w="708" w:type="dxa"/>
            <w:shd w:val="clear" w:color="auto" w:fill="auto"/>
            <w:noWrap/>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47,15053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9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 xml:space="preserve">р.п. Павловка </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Гусева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52.691312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47,135326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7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Дурова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52.74819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47,12545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0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Дурова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52.747463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47,122816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9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Дурова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52.750359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47,130314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3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Львова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52.74726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47,135589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6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52.74833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47,13169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9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Рабочая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52.74438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47,13315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2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52.745513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47,13454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16"/>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5.248.99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ул.Булановка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52.742759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47,136462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Рабочая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52.741679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47,131188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Совхозная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52,745566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47,12908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с.Октябрьское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52.740258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47,133657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Евро 1.1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пластик</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24"/>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Камаевка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ул.Новая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52.80179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47.16947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Камаевка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ул.Угловая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52.80165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47.17126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4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Камаевка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52.80240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47.1742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2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Камаевка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52.80467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47,17968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4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д.Ивановка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ул.Вторая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52,825566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47,20888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3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д. Ивановка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52,82468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47,20639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3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5.248.109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Холстовка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52,849533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47,22534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44"/>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Холстовка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52,843863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47,225644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96"/>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Холстовка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52,84984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47,22294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2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Холстовка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52,84429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47,22766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5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Холстовка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52,852457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47,22229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6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Холстовка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ул.Новая Линия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52,848233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47,215903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Холстовка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ул.Новая Линия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52,85359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47,215989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5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Найман</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ул.Найман</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52,85901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47,21752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2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Найман</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ул.Найман</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52,86409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47216702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Найман</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ул.Найман</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52,867725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47,213141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15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5.248.119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Найман</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ул.Найман</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52,870316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47,21108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7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с.Раштановка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ул.Раштановка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52,836371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47,243386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4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с.Раштановка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ул.Раштановка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52,83365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47,249398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9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Холстовское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с.Раштановка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Лесная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52,83857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47,242485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3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ул.Колхозная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52,67523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46,91538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63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ул.Рабочая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52,67654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46,91535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ул.Рабочая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52,67689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46,91692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65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52,67985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46,91123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52,67436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46,91023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07"/>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ул.Базарная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52,67761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46,90945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1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5.248.129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ул.Маза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52,68107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46,90852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ул.Маза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52,68107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46,90851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4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ул.Левинская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52,67664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43,90321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60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ул.Левинская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2А</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52.67678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43.90275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79"/>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ул.Левинская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52,67751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46,90435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91"/>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ул.Мира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52,67477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46,907458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50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ул.Мира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52,675439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46,90881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7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ул.Мира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52,67576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46,910012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38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ул.Мира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52,67689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46,91265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123"/>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ул.Мира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52,678639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46,91756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6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5.248.139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ул.Краснопольского</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52,67497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46,90482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41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ул.Краснопольского</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52,67899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46,90743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cantSplit/>
          <w:trHeight w:val="288"/>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ул.Краснопольского</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52,676975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46,9057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ул.Краснопольского</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52,67744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46,91208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ул.Краснопольского</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52,67953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46,91618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Баклуши</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ул.Краснопольского</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52,68015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46,91807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52,68472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46,89302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52,68582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46,89634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52,68793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46,8997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ул.Солдатская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52,68469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46,89782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5.248.149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52,68369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46,89588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ул.Шутова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52,68253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46,89175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Барона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52,68156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46,89227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Барона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52,68009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46,89412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60лет Победы</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52,68427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46,89156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60лет Победы</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52,68534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46,89208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Муссы Джалиля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52,68432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46,88956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Муссы Джалиля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52,68523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46,88852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Муссы Джалиля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52,68689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46,88697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Муссы Джалиля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52,68844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46,88117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5.248.159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с.Муратовка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ул.Колхозная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52,687233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46,889942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с.Плетьма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ул.Центральная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52,657949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46,863208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с.Плетьма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52,658313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46,860762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с.Плетьма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52,65838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46,856814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Баклушинское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с.Плетьма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52,657636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46,857372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Колхозная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52,7325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46,9895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 </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52,73282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46,99314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Малая Мустюковская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52,73046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46,99652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ул.Большая Мустюковская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52,72927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46,99743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ул.Большая Мустюковская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52,72901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47,0005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5.248.169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ул.Большая Мустюковская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52,727521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47,00199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Сибгата Гафурова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52,72972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47,004172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Сибгата Гафурова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52,73096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47,00587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Сибгата Гафурова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52,732193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47,007711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ул.Погорелая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52,73086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47,00431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ул.Погорелая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52,73221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47,00598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ул.Приовражная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52,73244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47,00248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ул.Приовражная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52,7319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47,00115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ул.Вторая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52,73135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47,00041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ул.Вторая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52,73288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46,99756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5.248.179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ул.Вторая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52,73145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46,99492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52,73618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47,0001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52,73242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46,99851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52,7338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46,99455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ул.Дружбы</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52,73425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46,99611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ул.Дружбы</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52,73455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46,99533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ул.Дружбы</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52,73585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46,9127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52,73472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46,99738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им.Рафаэля Абубекярова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1а</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52,73306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46,99885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63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Татарский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им.Рафаэля Абубекярова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52,73409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47,00157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5.248.189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Мордовский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52,79367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46,98462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Мордовский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ул.Приовражная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52,78726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46,98153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Мордовский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ул.Приовражная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52,78788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46,97741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Мордовский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52,79456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46,99124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Мордовский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52,79416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46,98891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Мордовский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52,78894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4698436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Мордовский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52,79121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46,98745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Шмалакское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Мордовский Шмалак</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52,79317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46,99022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52.870341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47.05214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пер. Солнечный</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52.86863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47.05956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5.248.199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52.871584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47.058320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52.868245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47.061696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52.872880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47.056432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Полевая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52.875107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47.055788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Полевая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52.874434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47.0535557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52.870600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47.063256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52.872362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47.060423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52.872934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47.059136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52.874408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47.057848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52.876713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47.056775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5.248.209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92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52.878552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47.055831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ул.Родниковая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52.875263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47.064286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ул.Родниковая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52.876739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47.063427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ул.Родниковая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52.878552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47.062912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52.871147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47.064715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52.875028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47.067333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52.868993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47.0622397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52.867101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47.06128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52.866428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47.06410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52.864718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47.061754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5.248.219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52.861790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47.062612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52.862412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47.060466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52.861117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47.059222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Лесная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52.863638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47.070275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Старый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Лесная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52.861825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47.072292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ул.Дачная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52.843817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47.047057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ул.Дачная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52.842702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47.043173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Новый Пичеур</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ул.Дачная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52.842041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47.040105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52.897341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46.972885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52.896150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46.970375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5.248.229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52.894804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46.967457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229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52.892771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46.962157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52.892150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46.960633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52.891632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46.959496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52.891127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46.958380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52.890519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46.956857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52.889664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46.95518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52.896525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46.975997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52.896267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46.974591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52.894493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46.973250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5.248.239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52.893652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46.970890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52.897587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46.979280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Старая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52.898596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46.976018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Старая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52.900046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46.976040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52.897808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46.970912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Октябрьская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52.901096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46.97221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Октябрьская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52.901795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46.973359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Октябрьская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52.902986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46.974882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Октябрьская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52.904086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46.976534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с.Старое Чирково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Трудовая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52.901834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46.970269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5.248.249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52.830195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47.113559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249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52.829236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47.115597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52.836843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47.111692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52.831336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47.110362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52.831258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47.113816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52.831958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47.112014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ул.Колхозная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52.830026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47.118129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ул.Колхозная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52.829171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47.120082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ул.Колхозная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52.828328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47.121627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ул.Большая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52.832788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47.116027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5.248.259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ул.Большая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52.833591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47.115512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 xml:space="preserve">ул.Большая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52.835484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47.113924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ул.Овражная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52.835458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47.110383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ул.Овражная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52.837065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47.113344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ул.Одарей</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52.836599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47.110190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ул.Одарей</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52.836599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47.110190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52.834291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47.109310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Новая Алексеевка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52.835795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47.107057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Лапаевка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ул.Верхняя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52.850233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47.016055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Лапаевка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ул.Верхняя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52.850622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47.014510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5.248.269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Лапаевка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ул.Верхняя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52.85018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47.011571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269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Лапаевка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ул.Нижняя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52.852004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47.020425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Лапаевка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ул.Нижняя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52.853378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47.023515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Пичеурское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Лапаевка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ул.Нижняя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52.854648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47.026304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Крау</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52.735104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47.234623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Крау</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52.735104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47.234774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Крау</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52.737690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47.231081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Мечети</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52.736208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47.234623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Мечети</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52.735650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47.233186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Мечети</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52.736351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47.231018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5.248.279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Мечети</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52.737819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47.227907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279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Мечети</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52.739404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47.224173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Мечети</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111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52.740522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47.219903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52.734741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47.231317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52.735347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47.229042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52.736560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47.226339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52.737574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47.223978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52.738366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47.222047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52.739301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47.219483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52.736742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47.22245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5.248.289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с.Евлейка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52.736456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47.226631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ул.Грабовка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52.593741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47.095673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ул.Грабовка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52.590624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47.097046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ул.Саратовская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52.59544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47.105200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52.895475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47.105758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52.595019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47.108204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52.593416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47.105586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ул.Верхняя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52.595201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47.107303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ул.Верхняя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52.595579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47.105887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52.594654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47.101488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5.248.299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52.593637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47.104921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299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ул.Подгорная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52.591460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47.102132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Илюшкино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ул.Грабовка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52.593220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47.105479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52.662175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47.212672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52.663320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47.214839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52.665324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47.218487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75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52.666691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47.220675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Троекуровская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52.668812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47.224688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А.Новикова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 кв. 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52.667588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47.218508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А.Новикова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52.668447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47.220783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5.248.309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Павловская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52.669306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47.215783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Павловская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52.669657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47.216942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Кадышевка</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Павловская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остановка</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52.669293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47.220697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Мордовская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81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52.626953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47.060318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Мордовская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52.627069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47.060182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Мордовская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52.629727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47.055448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Мордовская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64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52.631811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47.053195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Мордовская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52.635392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47.049826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Мордовская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52.630538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47.048886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Мордовская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52.637046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47.048671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5.248.319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ул.Торновка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52.627708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47.057428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ул.Торновка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52.627304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47.053988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52.625245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47.055376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52.623487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47.056105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52.625844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47.058745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 Слобода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52.623812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47.050591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 Слобода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52.623630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47.049883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 Пестовка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52.823357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47.059358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 Пестовка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52.621038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47.059894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Конечная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52.620400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47.060753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5.248.329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Конечная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52.617029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47.063349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329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Конечная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52.616952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47.064014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ул.Юртаевка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195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52.620804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47.055603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ул.Юртаевка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52.620465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47.053500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Юртаевка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52.61964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47.049509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Шалкино</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Юртаевка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52.620192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47.059015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12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52.622861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47.251131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52.623030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47.253770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75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52.623343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47.256560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26А</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52.623408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47.259457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5.248.339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36-38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52.624778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47.271212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339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52.623291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47.261323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52.623681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47.263190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52.623721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47.2651009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52.624098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47.266698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52.624463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47.268683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hideMark/>
          </w:tcPr>
          <w:p w:rsidR="004A6A5A" w:rsidRPr="00C335BE" w:rsidRDefault="004A6A5A" w:rsidP="004A6A5A">
            <w:pPr>
              <w:spacing w:after="0" w:line="240" w:lineRule="auto"/>
              <w:jc w:val="center"/>
              <w:rPr>
                <w:rFonts w:ascii="Times New Roman" w:eastAsia="Times New Roman" w:hAnsi="Times New Roman" w:cs="Times New Roman"/>
                <w:color w:val="333333"/>
                <w:sz w:val="18"/>
                <w:szCs w:val="18"/>
              </w:rPr>
            </w:pPr>
            <w:r w:rsidRPr="00C335BE">
              <w:rPr>
                <w:rFonts w:ascii="Times New Roman" w:eastAsia="Times New Roman" w:hAnsi="Times New Roman" w:cs="Times New Roman"/>
                <w:color w:val="333333"/>
                <w:sz w:val="18"/>
                <w:szCs w:val="18"/>
              </w:rPr>
              <w:t>ул. Советская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205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52.628852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47.285442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52.621170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47.247373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52.621756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47.251493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52.622199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47.255033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5.248.349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52.622264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47.257179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349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94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52.622355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47.259282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52.622199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47.260247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52.623137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47.268931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138 кв 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52.677094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47.269431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52.623879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47.273980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52.625585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47.276040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с. Шаховское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52.626289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47.280117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в. Благодатка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ул. Дорожная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52.638799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47.33209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в. Благодатка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ул. Дорожная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магазин</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52.639952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47.326383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5.248.359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в. Благодатка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ул. Дорожная </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клуб</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52.639332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47.329258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359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д.Новая Андреевка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ул.Школьная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52.641696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47.380214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д.Новая Андреевка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52.640837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47.381673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д.Новая Андреевка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52.642556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47.382617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д.Новая Андреевка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52.643779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47.382188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д.Новая Андреевка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52.644873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47.383475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д.Новая Андреевка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52.646852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47.383990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д.Новая Андреевка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Садовая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52.648865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47.384419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52.617384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47.392059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52.616159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47.392445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5.248.369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52.610922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47.393217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369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52.614153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47.393947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65</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52.605709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47.399011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89</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52.603494</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47.401800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117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52.601956</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47.404375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133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52.601122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47.404847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147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52.600340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47.407594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174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52.596430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47.411328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52.594319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47.410641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Центральная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52.595309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47.412100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5.248.379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52.610045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47.396779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52.609133</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47.397723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52.608247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47.398667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52.607230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47.398925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52.606110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47.400427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школа</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52.604885</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47.401500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128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52.603868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47.402572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152</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52.604337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47.403602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164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52.603008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47.403903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52.69549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47.406606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5.248.389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198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52.600688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47.408151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218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52.599098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47.410168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ул.Зеленая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236</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52.597691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47.410812</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52.606102</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47.402360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52.603339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47.407208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52.601957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47.408625</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52.600889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47.409183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Шиковка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Молодежная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52.600081</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47.411329</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lastRenderedPageBreak/>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Гремучий</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Новая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52.631267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47.345916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5.248.398</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Гремучий</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52.630199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47.346688</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398</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5.248.399</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Гремучий</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52.629847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47.349263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399</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5.248.400</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Гремучий</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ул.Заречная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51</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52.629548</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47.352031</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400</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5.248.401</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Гремучий</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52.625867</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47.366224</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401</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5.248.402</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Гремучий</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52.624499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47.365687</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402</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5.248.403</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color w:val="000000"/>
                <w:sz w:val="18"/>
                <w:szCs w:val="18"/>
              </w:rPr>
            </w:pPr>
            <w:r w:rsidRPr="00C335BE">
              <w:rPr>
                <w:rFonts w:ascii="Times New Roman" w:eastAsia="Times New Roman" w:hAnsi="Times New Roman" w:cs="Times New Roman"/>
                <w:color w:val="000000"/>
                <w:sz w:val="18"/>
                <w:szCs w:val="18"/>
              </w:rPr>
              <w:t>Шаховское сельское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с. Гремучий</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Луговая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57</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52.623939</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47.362726</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403</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5.248.404</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Панферова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8</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52.696600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47.130250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404</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5.248.405</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Приовражная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52.690440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xml:space="preserve"> 47.157490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405</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5.248.406</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Первомайская</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52.691370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47.141663</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406</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886E7D">
        <w:trPr>
          <w:trHeight w:val="510"/>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 зона</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5.248.407</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перспективная КП</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Павловский район</w:t>
            </w:r>
          </w:p>
        </w:tc>
        <w:tc>
          <w:tcPr>
            <w:tcW w:w="11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Павловское городское поселение</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р.п.Павловка</w:t>
            </w:r>
          </w:p>
        </w:tc>
        <w:tc>
          <w:tcPr>
            <w:tcW w:w="127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ул. Чапаева</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30</w:t>
            </w:r>
          </w:p>
        </w:tc>
        <w:tc>
          <w:tcPr>
            <w:tcW w:w="32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7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52.685520</w:t>
            </w:r>
          </w:p>
        </w:tc>
        <w:tc>
          <w:tcPr>
            <w:tcW w:w="70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47.135420</w:t>
            </w:r>
          </w:p>
        </w:tc>
        <w:tc>
          <w:tcPr>
            <w:tcW w:w="851"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6318020112</w:t>
            </w:r>
          </w:p>
        </w:tc>
        <w:tc>
          <w:tcPr>
            <w:tcW w:w="71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407</w:t>
            </w:r>
          </w:p>
        </w:tc>
        <w:tc>
          <w:tcPr>
            <w:tcW w:w="58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3</w:t>
            </w:r>
          </w:p>
        </w:tc>
        <w:tc>
          <w:tcPr>
            <w:tcW w:w="3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1</w:t>
            </w:r>
          </w:p>
        </w:tc>
        <w:tc>
          <w:tcPr>
            <w:tcW w:w="67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23"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9"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4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5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4A6A5A">
        <w:trPr>
          <w:trHeight w:val="40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1337" w:type="dxa"/>
            <w:gridSpan w:val="17"/>
            <w:vMerge w:val="restart"/>
            <w:shd w:val="clear" w:color="auto" w:fill="auto"/>
            <w:vAlign w:val="center"/>
            <w:hideMark/>
          </w:tcPr>
          <w:p w:rsidR="004A6A5A" w:rsidRPr="00C335BE" w:rsidRDefault="004A6A5A" w:rsidP="004A6A5A">
            <w:pPr>
              <w:spacing w:after="0" w:line="240" w:lineRule="auto"/>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Глава администрации муниципального образования "Павловский район"                                                                                                                                                                   А.А. Тузов</w:t>
            </w: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r w:rsidR="004A6A5A" w:rsidRPr="00C335BE" w:rsidTr="004A6A5A">
        <w:trPr>
          <w:trHeight w:val="405"/>
        </w:trPr>
        <w:tc>
          <w:tcPr>
            <w:tcW w:w="567"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566"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85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992"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1337" w:type="dxa"/>
            <w:gridSpan w:val="17"/>
            <w:vMerge/>
            <w:vAlign w:val="center"/>
            <w:hideMark/>
          </w:tcPr>
          <w:p w:rsidR="004A6A5A" w:rsidRPr="00C335BE" w:rsidRDefault="004A6A5A" w:rsidP="004A6A5A">
            <w:pPr>
              <w:spacing w:after="0" w:line="240" w:lineRule="auto"/>
              <w:rPr>
                <w:rFonts w:ascii="Times New Roman" w:eastAsia="Times New Roman" w:hAnsi="Times New Roman" w:cs="Times New Roman"/>
                <w:sz w:val="18"/>
                <w:szCs w:val="18"/>
              </w:rPr>
            </w:pPr>
          </w:p>
        </w:tc>
        <w:tc>
          <w:tcPr>
            <w:tcW w:w="398"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634"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c>
          <w:tcPr>
            <w:tcW w:w="1010" w:type="dxa"/>
            <w:shd w:val="clear" w:color="auto" w:fill="auto"/>
            <w:vAlign w:val="center"/>
            <w:hideMark/>
          </w:tcPr>
          <w:p w:rsidR="004A6A5A" w:rsidRPr="00C335BE" w:rsidRDefault="004A6A5A" w:rsidP="004A6A5A">
            <w:pPr>
              <w:spacing w:after="0" w:line="240" w:lineRule="auto"/>
              <w:jc w:val="center"/>
              <w:rPr>
                <w:rFonts w:ascii="Times New Roman" w:eastAsia="Times New Roman" w:hAnsi="Times New Roman" w:cs="Times New Roman"/>
                <w:sz w:val="18"/>
                <w:szCs w:val="18"/>
              </w:rPr>
            </w:pPr>
            <w:r w:rsidRPr="00C335BE">
              <w:rPr>
                <w:rFonts w:ascii="Times New Roman" w:eastAsia="Times New Roman" w:hAnsi="Times New Roman" w:cs="Times New Roman"/>
                <w:sz w:val="18"/>
                <w:szCs w:val="18"/>
              </w:rPr>
              <w:t> </w:t>
            </w:r>
          </w:p>
        </w:tc>
      </w:tr>
    </w:tbl>
    <w:p w:rsidR="00C335BE" w:rsidRPr="00C335BE" w:rsidRDefault="00C335BE" w:rsidP="00C335BE">
      <w:pPr>
        <w:spacing w:after="0" w:line="240" w:lineRule="auto"/>
        <w:jc w:val="both"/>
        <w:rPr>
          <w:rFonts w:ascii="Times New Roman" w:hAnsi="Times New Roman" w:cs="Times New Roman"/>
          <w:b/>
          <w:sz w:val="18"/>
          <w:szCs w:val="18"/>
        </w:rPr>
      </w:pPr>
    </w:p>
    <w:p w:rsidR="00C335BE" w:rsidRDefault="00C335BE" w:rsidP="00C335BE">
      <w:pPr>
        <w:widowControl w:val="0"/>
        <w:tabs>
          <w:tab w:val="left" w:pos="851"/>
        </w:tabs>
        <w:spacing w:after="0" w:line="240" w:lineRule="auto"/>
        <w:jc w:val="both"/>
        <w:rPr>
          <w:rFonts w:ascii="Times New Roman" w:eastAsia="Calibri" w:hAnsi="Times New Roman" w:cs="Times New Roman"/>
          <w:sz w:val="18"/>
          <w:szCs w:val="18"/>
          <w:lang w:eastAsia="en-US"/>
        </w:rPr>
        <w:sectPr w:rsidR="00C335BE" w:rsidSect="00C335BE">
          <w:pgSz w:w="16838" w:h="11906" w:orient="landscape"/>
          <w:pgMar w:top="1701" w:right="1134" w:bottom="851" w:left="1418" w:header="709" w:footer="709" w:gutter="0"/>
          <w:cols w:space="708"/>
          <w:docGrid w:linePitch="360"/>
        </w:sectPr>
      </w:pPr>
    </w:p>
    <w:p w:rsidR="00512C59" w:rsidRPr="00512C59" w:rsidRDefault="00512C59" w:rsidP="00C335BE">
      <w:pPr>
        <w:widowControl w:val="0"/>
        <w:tabs>
          <w:tab w:val="left" w:pos="851"/>
        </w:tabs>
        <w:spacing w:after="0" w:line="240" w:lineRule="auto"/>
        <w:jc w:val="both"/>
        <w:rPr>
          <w:rFonts w:ascii="Times New Roman" w:eastAsia="Calibri" w:hAnsi="Times New Roman" w:cs="Times New Roman"/>
          <w:sz w:val="18"/>
          <w:szCs w:val="18"/>
          <w:lang w:eastAsia="en-US"/>
        </w:rPr>
      </w:pPr>
    </w:p>
    <w:p w:rsidR="002E4E68" w:rsidRDefault="002E4E68" w:rsidP="00512C59">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sidR="00255D44">
        <w:rPr>
          <w:rFonts w:ascii="Times New Roman" w:eastAsia="Times New Roman" w:hAnsi="Times New Roman" w:cs="Times New Roman"/>
          <w:b/>
          <w:sz w:val="18"/>
          <w:szCs w:val="18"/>
          <w:u w:val="single"/>
        </w:rPr>
        <w:t>08.11</w:t>
      </w:r>
      <w:r w:rsidRPr="006946B1">
        <w:rPr>
          <w:rFonts w:ascii="Times New Roman" w:eastAsia="Times New Roman" w:hAnsi="Times New Roman" w:cs="Times New Roman"/>
          <w:b/>
          <w:sz w:val="18"/>
          <w:szCs w:val="18"/>
          <w:u w:val="single"/>
        </w:rPr>
        <w:t>.2021 г. №</w:t>
      </w:r>
      <w:r w:rsidR="00255D44">
        <w:rPr>
          <w:rFonts w:ascii="Times New Roman" w:eastAsia="Times New Roman" w:hAnsi="Times New Roman" w:cs="Times New Roman"/>
          <w:b/>
          <w:sz w:val="18"/>
          <w:szCs w:val="18"/>
          <w:u w:val="single"/>
        </w:rPr>
        <w:t>659</w:t>
      </w:r>
    </w:p>
    <w:p w:rsidR="00A553B2" w:rsidRPr="00A553B2" w:rsidRDefault="00A553B2" w:rsidP="00A553B2">
      <w:pPr>
        <w:spacing w:after="0" w:line="240" w:lineRule="auto"/>
        <w:jc w:val="both"/>
        <w:rPr>
          <w:rFonts w:ascii="Times New Roman" w:hAnsi="Times New Roman" w:cs="Times New Roman"/>
          <w:b/>
          <w:sz w:val="18"/>
          <w:szCs w:val="18"/>
        </w:rPr>
      </w:pPr>
      <w:r w:rsidRPr="00A553B2">
        <w:rPr>
          <w:rFonts w:ascii="Times New Roman" w:hAnsi="Times New Roman" w:cs="Times New Roman"/>
          <w:b/>
          <w:sz w:val="18"/>
          <w:szCs w:val="18"/>
        </w:rPr>
        <w:t>Об утверждении основных направлений бюджетной</w:t>
      </w:r>
      <w:r>
        <w:rPr>
          <w:rFonts w:ascii="Times New Roman" w:hAnsi="Times New Roman" w:cs="Times New Roman"/>
          <w:b/>
          <w:sz w:val="18"/>
          <w:szCs w:val="18"/>
        </w:rPr>
        <w:t xml:space="preserve"> </w:t>
      </w:r>
      <w:r w:rsidRPr="00A553B2">
        <w:rPr>
          <w:rFonts w:ascii="Times New Roman" w:hAnsi="Times New Roman" w:cs="Times New Roman"/>
          <w:b/>
          <w:sz w:val="18"/>
          <w:szCs w:val="18"/>
        </w:rPr>
        <w:t>и налоговой политики муниципального образования</w:t>
      </w:r>
      <w:r>
        <w:rPr>
          <w:rFonts w:ascii="Times New Roman" w:hAnsi="Times New Roman" w:cs="Times New Roman"/>
          <w:b/>
          <w:sz w:val="18"/>
          <w:szCs w:val="18"/>
        </w:rPr>
        <w:t xml:space="preserve"> </w:t>
      </w:r>
      <w:r w:rsidRPr="00A553B2">
        <w:rPr>
          <w:rFonts w:ascii="Times New Roman" w:hAnsi="Times New Roman" w:cs="Times New Roman"/>
          <w:b/>
          <w:sz w:val="18"/>
          <w:szCs w:val="18"/>
        </w:rPr>
        <w:t>Павловское городское поселение Павловского</w:t>
      </w:r>
      <w:r>
        <w:rPr>
          <w:rFonts w:ascii="Times New Roman" w:hAnsi="Times New Roman" w:cs="Times New Roman"/>
          <w:b/>
          <w:sz w:val="18"/>
          <w:szCs w:val="18"/>
        </w:rPr>
        <w:t xml:space="preserve"> </w:t>
      </w:r>
      <w:r w:rsidRPr="00A553B2">
        <w:rPr>
          <w:rFonts w:ascii="Times New Roman" w:hAnsi="Times New Roman" w:cs="Times New Roman"/>
          <w:b/>
          <w:sz w:val="18"/>
          <w:szCs w:val="18"/>
        </w:rPr>
        <w:t xml:space="preserve">района Ульяновской области на </w:t>
      </w:r>
      <w:r w:rsidRPr="00A553B2">
        <w:rPr>
          <w:rFonts w:ascii="Times New Roman" w:hAnsi="Times New Roman" w:cs="Times New Roman"/>
          <w:b/>
          <w:spacing w:val="2"/>
          <w:sz w:val="18"/>
          <w:szCs w:val="18"/>
        </w:rPr>
        <w:t>2022 год и на плановый период 2023 и 2024 годов</w:t>
      </w:r>
      <w:r w:rsidRPr="00A553B2">
        <w:rPr>
          <w:rFonts w:ascii="Times New Roman" w:hAnsi="Times New Roman" w:cs="Times New Roman"/>
          <w:b/>
          <w:sz w:val="18"/>
          <w:szCs w:val="18"/>
        </w:rPr>
        <w:t xml:space="preserve">                   </w:t>
      </w:r>
    </w:p>
    <w:p w:rsidR="00A553B2" w:rsidRPr="00A553B2" w:rsidRDefault="00A553B2" w:rsidP="00A553B2">
      <w:pPr>
        <w:spacing w:after="0" w:line="240" w:lineRule="auto"/>
        <w:ind w:firstLine="709"/>
        <w:jc w:val="both"/>
        <w:rPr>
          <w:rFonts w:ascii="Times New Roman" w:hAnsi="Times New Roman" w:cs="Times New Roman"/>
          <w:sz w:val="18"/>
          <w:szCs w:val="18"/>
        </w:rPr>
      </w:pPr>
      <w:r w:rsidRPr="00A553B2">
        <w:rPr>
          <w:rFonts w:ascii="Times New Roman" w:hAnsi="Times New Roman" w:cs="Times New Roman"/>
          <w:sz w:val="18"/>
          <w:szCs w:val="18"/>
        </w:rPr>
        <w:t xml:space="preserve">В соответствии со статьей 184.2 Бюджетного кодекса Российской Федерации, в целях разработки проекта решения Совета депутатов муниципального образования Павловское городское поселение Павловского района Ульяновской области «О бюджете муниципального образования Павловское городское поселение Павловского района Ульяновской области на </w:t>
      </w:r>
      <w:r w:rsidRPr="00A553B2">
        <w:rPr>
          <w:rFonts w:ascii="Times New Roman" w:hAnsi="Times New Roman" w:cs="Times New Roman"/>
          <w:spacing w:val="2"/>
          <w:sz w:val="18"/>
          <w:szCs w:val="18"/>
        </w:rPr>
        <w:t>2022 год и на плановый период 2023 и 2024 годов</w:t>
      </w:r>
      <w:r w:rsidRPr="00A553B2">
        <w:rPr>
          <w:rFonts w:ascii="Times New Roman" w:hAnsi="Times New Roman" w:cs="Times New Roman"/>
          <w:sz w:val="18"/>
          <w:szCs w:val="18"/>
        </w:rPr>
        <w:t>», администрация муниципального образования «Павловский район» п о с т а н о в л я е т:</w:t>
      </w:r>
    </w:p>
    <w:p w:rsidR="00A553B2" w:rsidRPr="00A553B2" w:rsidRDefault="00A553B2" w:rsidP="00A553B2">
      <w:pPr>
        <w:spacing w:after="0" w:line="240" w:lineRule="auto"/>
        <w:ind w:firstLine="709"/>
        <w:jc w:val="both"/>
        <w:rPr>
          <w:rFonts w:ascii="Times New Roman" w:hAnsi="Times New Roman" w:cs="Times New Roman"/>
          <w:sz w:val="18"/>
          <w:szCs w:val="18"/>
        </w:rPr>
      </w:pPr>
      <w:r w:rsidRPr="00A553B2">
        <w:rPr>
          <w:rFonts w:ascii="Times New Roman" w:hAnsi="Times New Roman" w:cs="Times New Roman"/>
          <w:sz w:val="18"/>
          <w:szCs w:val="18"/>
        </w:rPr>
        <w:t xml:space="preserve">1.  Утвердить основные направления бюджетной и налоговой политики муниципального образования Павловское городское поселение Павловского района Ульяновской области на  </w:t>
      </w:r>
      <w:r w:rsidRPr="00A553B2">
        <w:rPr>
          <w:rFonts w:ascii="Times New Roman" w:hAnsi="Times New Roman" w:cs="Times New Roman"/>
          <w:spacing w:val="2"/>
          <w:sz w:val="18"/>
          <w:szCs w:val="18"/>
        </w:rPr>
        <w:t xml:space="preserve">2022 год и на плановый период 2023 и 2024 годов </w:t>
      </w:r>
      <w:r w:rsidRPr="00A553B2">
        <w:rPr>
          <w:rFonts w:ascii="Times New Roman" w:hAnsi="Times New Roman" w:cs="Times New Roman"/>
          <w:sz w:val="18"/>
          <w:szCs w:val="18"/>
        </w:rPr>
        <w:t>согласно приложению.</w:t>
      </w:r>
    </w:p>
    <w:p w:rsidR="00A553B2" w:rsidRPr="00A553B2" w:rsidRDefault="00A553B2" w:rsidP="00A553B2">
      <w:pPr>
        <w:spacing w:after="0" w:line="240" w:lineRule="auto"/>
        <w:ind w:firstLine="709"/>
        <w:jc w:val="both"/>
        <w:rPr>
          <w:rFonts w:ascii="Times New Roman" w:hAnsi="Times New Roman" w:cs="Times New Roman"/>
          <w:sz w:val="18"/>
          <w:szCs w:val="18"/>
        </w:rPr>
      </w:pPr>
      <w:r w:rsidRPr="00A553B2">
        <w:rPr>
          <w:rFonts w:ascii="Times New Roman" w:hAnsi="Times New Roman" w:cs="Times New Roman"/>
          <w:sz w:val="18"/>
          <w:szCs w:val="18"/>
        </w:rPr>
        <w:t>2. Настоящее постановление вступает в силу после официального  опубликования.</w:t>
      </w:r>
    </w:p>
    <w:p w:rsidR="00A553B2" w:rsidRPr="00A553B2" w:rsidRDefault="00A553B2" w:rsidP="00A553B2">
      <w:pPr>
        <w:spacing w:after="0" w:line="240" w:lineRule="auto"/>
        <w:ind w:firstLine="709"/>
        <w:jc w:val="both"/>
        <w:rPr>
          <w:rFonts w:ascii="Times New Roman" w:hAnsi="Times New Roman" w:cs="Times New Roman"/>
          <w:sz w:val="18"/>
          <w:szCs w:val="18"/>
        </w:rPr>
      </w:pPr>
      <w:r w:rsidRPr="00A553B2">
        <w:rPr>
          <w:rFonts w:ascii="Times New Roman" w:hAnsi="Times New Roman" w:cs="Times New Roman"/>
          <w:sz w:val="18"/>
          <w:szCs w:val="18"/>
        </w:rPr>
        <w:t>3. Контроль за исполнением настоящего постановления оставляю за собой.</w:t>
      </w:r>
    </w:p>
    <w:p w:rsidR="00A553B2" w:rsidRDefault="00A553B2" w:rsidP="00A553B2">
      <w:pPr>
        <w:spacing w:after="0" w:line="240" w:lineRule="auto"/>
        <w:jc w:val="both"/>
        <w:rPr>
          <w:rFonts w:ascii="Times New Roman" w:hAnsi="Times New Roman" w:cs="Times New Roman"/>
          <w:b/>
          <w:sz w:val="18"/>
          <w:szCs w:val="18"/>
        </w:rPr>
      </w:pPr>
      <w:r w:rsidRPr="00A553B2">
        <w:rPr>
          <w:rFonts w:ascii="Times New Roman" w:hAnsi="Times New Roman" w:cs="Times New Roman"/>
          <w:b/>
          <w:sz w:val="18"/>
          <w:szCs w:val="18"/>
        </w:rPr>
        <w:t xml:space="preserve">Глава администрации муниципального образования «Павловский район»                               </w:t>
      </w:r>
      <w:r>
        <w:rPr>
          <w:rFonts w:ascii="Times New Roman" w:hAnsi="Times New Roman" w:cs="Times New Roman"/>
          <w:b/>
          <w:sz w:val="18"/>
          <w:szCs w:val="18"/>
        </w:rPr>
        <w:t xml:space="preserve">                       </w:t>
      </w:r>
      <w:r w:rsidRPr="00A553B2">
        <w:rPr>
          <w:rFonts w:ascii="Times New Roman" w:hAnsi="Times New Roman" w:cs="Times New Roman"/>
          <w:b/>
          <w:sz w:val="18"/>
          <w:szCs w:val="18"/>
        </w:rPr>
        <w:t>А.А.Тузов</w:t>
      </w:r>
    </w:p>
    <w:p w:rsidR="00A553B2" w:rsidRPr="00A553B2" w:rsidRDefault="00A553B2" w:rsidP="00A553B2">
      <w:pPr>
        <w:spacing w:after="0" w:line="240" w:lineRule="auto"/>
        <w:jc w:val="both"/>
        <w:rPr>
          <w:rFonts w:ascii="Times New Roman" w:hAnsi="Times New Roman" w:cs="Times New Roman"/>
          <w:b/>
          <w:sz w:val="18"/>
          <w:szCs w:val="18"/>
        </w:rPr>
      </w:pPr>
    </w:p>
    <w:p w:rsidR="00A553B2" w:rsidRPr="00A553B2" w:rsidRDefault="00A553B2" w:rsidP="00A553B2">
      <w:pPr>
        <w:spacing w:after="0" w:line="240" w:lineRule="auto"/>
        <w:jc w:val="right"/>
        <w:rPr>
          <w:rFonts w:ascii="Times New Roman" w:hAnsi="Times New Roman" w:cs="Times New Roman"/>
          <w:sz w:val="18"/>
          <w:szCs w:val="18"/>
        </w:rPr>
      </w:pPr>
      <w:r w:rsidRPr="00A553B2">
        <w:rPr>
          <w:rFonts w:ascii="Times New Roman" w:hAnsi="Times New Roman" w:cs="Times New Roman"/>
          <w:sz w:val="18"/>
          <w:szCs w:val="18"/>
        </w:rPr>
        <w:t xml:space="preserve">                                                                                                                                                                           Приложение </w:t>
      </w:r>
    </w:p>
    <w:p w:rsidR="00A553B2" w:rsidRPr="00A553B2" w:rsidRDefault="00A553B2" w:rsidP="00A553B2">
      <w:pPr>
        <w:spacing w:after="0" w:line="240" w:lineRule="auto"/>
        <w:jc w:val="right"/>
        <w:rPr>
          <w:rFonts w:ascii="Times New Roman" w:hAnsi="Times New Roman" w:cs="Times New Roman"/>
          <w:sz w:val="18"/>
          <w:szCs w:val="18"/>
        </w:rPr>
      </w:pPr>
      <w:r w:rsidRPr="00A553B2">
        <w:rPr>
          <w:rFonts w:ascii="Times New Roman" w:hAnsi="Times New Roman" w:cs="Times New Roman"/>
          <w:sz w:val="18"/>
          <w:szCs w:val="18"/>
        </w:rPr>
        <w:t xml:space="preserve">                                                                                  к постановлению администрации </w:t>
      </w:r>
    </w:p>
    <w:p w:rsidR="00A553B2" w:rsidRPr="00A553B2" w:rsidRDefault="00A553B2" w:rsidP="00A553B2">
      <w:pPr>
        <w:spacing w:after="0" w:line="240" w:lineRule="auto"/>
        <w:jc w:val="right"/>
        <w:rPr>
          <w:rFonts w:ascii="Times New Roman" w:hAnsi="Times New Roman" w:cs="Times New Roman"/>
          <w:sz w:val="18"/>
          <w:szCs w:val="18"/>
        </w:rPr>
      </w:pPr>
      <w:r w:rsidRPr="00A553B2">
        <w:rPr>
          <w:rFonts w:ascii="Times New Roman" w:hAnsi="Times New Roman" w:cs="Times New Roman"/>
          <w:sz w:val="18"/>
          <w:szCs w:val="18"/>
        </w:rPr>
        <w:t xml:space="preserve">                                                                                               муниципального образования</w:t>
      </w:r>
    </w:p>
    <w:p w:rsidR="00A553B2" w:rsidRPr="00A553B2" w:rsidRDefault="00A553B2" w:rsidP="00A553B2">
      <w:pPr>
        <w:spacing w:after="0" w:line="240" w:lineRule="auto"/>
        <w:jc w:val="right"/>
        <w:rPr>
          <w:rFonts w:ascii="Times New Roman" w:hAnsi="Times New Roman" w:cs="Times New Roman"/>
          <w:sz w:val="18"/>
          <w:szCs w:val="18"/>
        </w:rPr>
      </w:pPr>
      <w:r w:rsidRPr="00A553B2">
        <w:rPr>
          <w:rFonts w:ascii="Times New Roman" w:hAnsi="Times New Roman" w:cs="Times New Roman"/>
          <w:sz w:val="18"/>
          <w:szCs w:val="18"/>
        </w:rPr>
        <w:t xml:space="preserve">                                                                                               «Павловский район»</w:t>
      </w:r>
    </w:p>
    <w:p w:rsidR="00A553B2" w:rsidRPr="00A553B2" w:rsidRDefault="00A553B2" w:rsidP="00A553B2">
      <w:pPr>
        <w:spacing w:after="0" w:line="240" w:lineRule="auto"/>
        <w:jc w:val="right"/>
        <w:rPr>
          <w:rFonts w:ascii="Times New Roman" w:hAnsi="Times New Roman" w:cs="Times New Roman"/>
          <w:sz w:val="18"/>
          <w:szCs w:val="18"/>
        </w:rPr>
      </w:pPr>
      <w:r w:rsidRPr="00A553B2">
        <w:rPr>
          <w:rFonts w:ascii="Times New Roman" w:hAnsi="Times New Roman" w:cs="Times New Roman"/>
          <w:sz w:val="18"/>
          <w:szCs w:val="18"/>
        </w:rPr>
        <w:t xml:space="preserve">                                                                               от 08.11.2020 № 659         </w:t>
      </w:r>
    </w:p>
    <w:p w:rsidR="00A553B2" w:rsidRPr="00A553B2" w:rsidRDefault="00A553B2" w:rsidP="00A553B2">
      <w:pPr>
        <w:spacing w:after="0" w:line="240" w:lineRule="auto"/>
        <w:jc w:val="right"/>
        <w:rPr>
          <w:rFonts w:ascii="Times New Roman" w:hAnsi="Times New Roman" w:cs="Times New Roman"/>
          <w:sz w:val="18"/>
          <w:szCs w:val="18"/>
        </w:rPr>
      </w:pPr>
    </w:p>
    <w:p w:rsidR="00A553B2" w:rsidRDefault="00A553B2" w:rsidP="00A553B2">
      <w:pPr>
        <w:spacing w:after="0" w:line="240" w:lineRule="auto"/>
        <w:jc w:val="center"/>
        <w:rPr>
          <w:rFonts w:ascii="Times New Roman" w:hAnsi="Times New Roman" w:cs="Times New Roman"/>
          <w:b/>
          <w:spacing w:val="2"/>
          <w:sz w:val="18"/>
          <w:szCs w:val="18"/>
        </w:rPr>
      </w:pPr>
      <w:r w:rsidRPr="00A553B2">
        <w:rPr>
          <w:rFonts w:ascii="Times New Roman" w:hAnsi="Times New Roman" w:cs="Times New Roman"/>
          <w:b/>
          <w:bCs/>
          <w:sz w:val="18"/>
          <w:szCs w:val="18"/>
        </w:rPr>
        <w:t xml:space="preserve">Основные направления бюджетной и налоговой политики муниципального образования Павловское городское поселение Павловского района Ульяновской области </w:t>
      </w:r>
      <w:r w:rsidRPr="00A553B2">
        <w:rPr>
          <w:rFonts w:ascii="Times New Roman" w:hAnsi="Times New Roman" w:cs="Times New Roman"/>
          <w:b/>
          <w:sz w:val="18"/>
          <w:szCs w:val="18"/>
        </w:rPr>
        <w:t xml:space="preserve">на </w:t>
      </w:r>
      <w:r w:rsidRPr="00A553B2">
        <w:rPr>
          <w:rFonts w:ascii="Times New Roman" w:hAnsi="Times New Roman" w:cs="Times New Roman"/>
          <w:b/>
          <w:spacing w:val="2"/>
          <w:sz w:val="18"/>
          <w:szCs w:val="18"/>
        </w:rPr>
        <w:t>2022 год и на плановый период 2023 и 2024 годов</w:t>
      </w:r>
    </w:p>
    <w:p w:rsidR="00A553B2" w:rsidRPr="00A553B2" w:rsidRDefault="00A553B2" w:rsidP="00A553B2">
      <w:pPr>
        <w:spacing w:after="0" w:line="240" w:lineRule="auto"/>
        <w:jc w:val="center"/>
        <w:rPr>
          <w:rFonts w:ascii="Times New Roman" w:hAnsi="Times New Roman" w:cs="Times New Roman"/>
          <w:b/>
          <w:sz w:val="18"/>
          <w:szCs w:val="18"/>
        </w:rPr>
      </w:pPr>
    </w:p>
    <w:p w:rsidR="00A553B2" w:rsidRPr="00A553B2" w:rsidRDefault="00A553B2" w:rsidP="00A553B2">
      <w:pPr>
        <w:pStyle w:val="formattext0"/>
        <w:shd w:val="clear" w:color="auto" w:fill="FFFFFF"/>
        <w:spacing w:before="0" w:beforeAutospacing="0" w:after="0" w:afterAutospacing="0"/>
        <w:ind w:firstLine="709"/>
        <w:jc w:val="both"/>
        <w:textAlignment w:val="baseline"/>
        <w:rPr>
          <w:spacing w:val="2"/>
          <w:sz w:val="18"/>
          <w:szCs w:val="18"/>
        </w:rPr>
      </w:pPr>
      <w:r w:rsidRPr="00A553B2">
        <w:rPr>
          <w:sz w:val="18"/>
          <w:szCs w:val="18"/>
        </w:rPr>
        <w:t xml:space="preserve">Основные направления бюджетной и налоговой политики муниципального образования Павловское городское поселение на </w:t>
      </w:r>
      <w:r w:rsidRPr="00A553B2">
        <w:rPr>
          <w:spacing w:val="2"/>
          <w:sz w:val="18"/>
          <w:szCs w:val="18"/>
        </w:rPr>
        <w:t>2022 год и на плановый период 2023 и 2024 годов</w:t>
      </w:r>
      <w:r w:rsidRPr="00A553B2">
        <w:rPr>
          <w:sz w:val="18"/>
          <w:szCs w:val="18"/>
        </w:rPr>
        <w:t xml:space="preserve"> сформированы в соответствии со статьями 172, 184.2   Бюджетного кодекса Российской Федерации и являются основой для составления проекта </w:t>
      </w:r>
      <w:r w:rsidRPr="00A553B2">
        <w:rPr>
          <w:spacing w:val="2"/>
          <w:sz w:val="18"/>
          <w:szCs w:val="18"/>
        </w:rPr>
        <w:t xml:space="preserve">местного бюджета </w:t>
      </w:r>
      <w:r w:rsidRPr="00A553B2">
        <w:rPr>
          <w:sz w:val="18"/>
          <w:szCs w:val="18"/>
        </w:rPr>
        <w:t xml:space="preserve">на </w:t>
      </w:r>
      <w:r w:rsidRPr="00A553B2">
        <w:rPr>
          <w:spacing w:val="2"/>
          <w:sz w:val="18"/>
          <w:szCs w:val="18"/>
        </w:rPr>
        <w:t>2022 год и на плановый период 2023 и 2024 годов.</w:t>
      </w:r>
    </w:p>
    <w:p w:rsidR="00A553B2" w:rsidRPr="00A553B2" w:rsidRDefault="00A553B2" w:rsidP="00A553B2">
      <w:pPr>
        <w:spacing w:after="0" w:line="240" w:lineRule="auto"/>
        <w:ind w:firstLine="709"/>
        <w:rPr>
          <w:rFonts w:ascii="Times New Roman" w:hAnsi="Times New Roman" w:cs="Times New Roman"/>
          <w:b/>
          <w:spacing w:val="2"/>
          <w:sz w:val="18"/>
          <w:szCs w:val="18"/>
        </w:rPr>
      </w:pPr>
      <w:r w:rsidRPr="00A553B2">
        <w:rPr>
          <w:rStyle w:val="af5"/>
          <w:rFonts w:ascii="Times New Roman" w:hAnsi="Times New Roman" w:cs="Times New Roman"/>
          <w:sz w:val="18"/>
          <w:szCs w:val="18"/>
        </w:rPr>
        <w:t xml:space="preserve">1. Основные задачи бюджетной и налоговой политики </w:t>
      </w:r>
      <w:r w:rsidRPr="00A553B2">
        <w:rPr>
          <w:rFonts w:ascii="Times New Roman" w:hAnsi="Times New Roman" w:cs="Times New Roman"/>
          <w:b/>
          <w:sz w:val="18"/>
          <w:szCs w:val="18"/>
        </w:rPr>
        <w:t xml:space="preserve">на </w:t>
      </w:r>
      <w:r w:rsidRPr="00A553B2">
        <w:rPr>
          <w:rFonts w:ascii="Times New Roman" w:hAnsi="Times New Roman" w:cs="Times New Roman"/>
          <w:b/>
          <w:spacing w:val="2"/>
          <w:sz w:val="18"/>
          <w:szCs w:val="18"/>
        </w:rPr>
        <w:t>2022 год и на плановый период 2023 и 2024 годов</w:t>
      </w:r>
    </w:p>
    <w:p w:rsidR="00A553B2" w:rsidRPr="00A553B2" w:rsidRDefault="00A553B2" w:rsidP="00A553B2">
      <w:pPr>
        <w:pStyle w:val="formattext0"/>
        <w:shd w:val="clear" w:color="auto" w:fill="FFFFFF"/>
        <w:spacing w:before="0" w:beforeAutospacing="0" w:after="0" w:afterAutospacing="0"/>
        <w:ind w:firstLine="709"/>
        <w:jc w:val="both"/>
        <w:textAlignment w:val="baseline"/>
        <w:rPr>
          <w:sz w:val="18"/>
          <w:szCs w:val="18"/>
        </w:rPr>
      </w:pPr>
      <w:r w:rsidRPr="00A553B2">
        <w:rPr>
          <w:sz w:val="18"/>
          <w:szCs w:val="18"/>
        </w:rPr>
        <w:t>Бюджетная политика муниципального образования</w:t>
      </w:r>
      <w:r w:rsidRPr="00A553B2">
        <w:rPr>
          <w:rStyle w:val="af5"/>
          <w:sz w:val="18"/>
          <w:szCs w:val="18"/>
        </w:rPr>
        <w:t xml:space="preserve"> </w:t>
      </w:r>
      <w:r w:rsidRPr="00A553B2">
        <w:rPr>
          <w:rStyle w:val="af5"/>
          <w:b w:val="0"/>
          <w:sz w:val="18"/>
          <w:szCs w:val="18"/>
        </w:rPr>
        <w:t>Павловское</w:t>
      </w:r>
      <w:r w:rsidRPr="00A553B2">
        <w:rPr>
          <w:sz w:val="18"/>
          <w:szCs w:val="18"/>
        </w:rPr>
        <w:t xml:space="preserve"> городское поселение</w:t>
      </w:r>
      <w:r w:rsidRPr="00A553B2">
        <w:rPr>
          <w:rStyle w:val="af5"/>
          <w:sz w:val="18"/>
          <w:szCs w:val="18"/>
        </w:rPr>
        <w:t xml:space="preserve"> </w:t>
      </w:r>
      <w:r w:rsidRPr="00A553B2">
        <w:rPr>
          <w:sz w:val="18"/>
          <w:szCs w:val="18"/>
        </w:rPr>
        <w:t xml:space="preserve">на </w:t>
      </w:r>
      <w:r w:rsidRPr="00A553B2">
        <w:rPr>
          <w:spacing w:val="2"/>
          <w:sz w:val="18"/>
          <w:szCs w:val="18"/>
        </w:rPr>
        <w:t>2022 год и на плановый период 2023 и 2024 годов</w:t>
      </w:r>
      <w:r w:rsidRPr="00A553B2">
        <w:rPr>
          <w:sz w:val="18"/>
          <w:szCs w:val="18"/>
        </w:rPr>
        <w:t xml:space="preserve"> соответствует стратегическим целям развития муниципального образования</w:t>
      </w:r>
      <w:r w:rsidRPr="00A553B2">
        <w:rPr>
          <w:rStyle w:val="af5"/>
          <w:sz w:val="18"/>
          <w:szCs w:val="18"/>
        </w:rPr>
        <w:t xml:space="preserve"> </w:t>
      </w:r>
      <w:r w:rsidRPr="00A553B2">
        <w:rPr>
          <w:rStyle w:val="af5"/>
          <w:b w:val="0"/>
          <w:sz w:val="18"/>
          <w:szCs w:val="18"/>
        </w:rPr>
        <w:t>Павловское</w:t>
      </w:r>
      <w:r w:rsidRPr="00A553B2">
        <w:rPr>
          <w:sz w:val="18"/>
          <w:szCs w:val="18"/>
        </w:rPr>
        <w:t xml:space="preserve"> городское поселение </w:t>
      </w:r>
      <w:r w:rsidRPr="00A553B2">
        <w:rPr>
          <w:rStyle w:val="af5"/>
          <w:sz w:val="18"/>
          <w:szCs w:val="18"/>
        </w:rPr>
        <w:t xml:space="preserve"> </w:t>
      </w:r>
      <w:r w:rsidRPr="00A553B2">
        <w:rPr>
          <w:sz w:val="18"/>
          <w:szCs w:val="18"/>
        </w:rPr>
        <w:t>и ориентирована на повышение качества жизни населения поселения за счёт создания условий для обеспечения граждан рабочими местами и доступными, качественными бюджетными услугами.</w:t>
      </w:r>
    </w:p>
    <w:p w:rsidR="00A553B2" w:rsidRPr="00A553B2" w:rsidRDefault="00A553B2" w:rsidP="00A553B2">
      <w:pPr>
        <w:pStyle w:val="af3"/>
        <w:spacing w:before="0" w:beforeAutospacing="0" w:after="0" w:afterAutospacing="0"/>
        <w:ind w:firstLine="709"/>
        <w:jc w:val="both"/>
        <w:rPr>
          <w:sz w:val="18"/>
          <w:szCs w:val="18"/>
        </w:rPr>
      </w:pPr>
      <w:r w:rsidRPr="00A553B2">
        <w:rPr>
          <w:sz w:val="18"/>
          <w:szCs w:val="18"/>
        </w:rPr>
        <w:t>Бюджетная политика муниципального образования</w:t>
      </w:r>
      <w:r w:rsidRPr="00A553B2">
        <w:rPr>
          <w:rStyle w:val="af5"/>
          <w:sz w:val="18"/>
          <w:szCs w:val="18"/>
        </w:rPr>
        <w:t xml:space="preserve"> </w:t>
      </w:r>
      <w:r w:rsidRPr="00A553B2">
        <w:rPr>
          <w:rStyle w:val="af5"/>
          <w:b w:val="0"/>
          <w:sz w:val="18"/>
          <w:szCs w:val="18"/>
        </w:rPr>
        <w:t>Павловское</w:t>
      </w:r>
      <w:r w:rsidRPr="00A553B2">
        <w:rPr>
          <w:sz w:val="18"/>
          <w:szCs w:val="18"/>
        </w:rPr>
        <w:t xml:space="preserve"> городское поселение </w:t>
      </w:r>
      <w:r w:rsidRPr="00A553B2">
        <w:rPr>
          <w:rStyle w:val="af5"/>
          <w:sz w:val="18"/>
          <w:szCs w:val="18"/>
        </w:rPr>
        <w:t xml:space="preserve"> </w:t>
      </w:r>
      <w:r w:rsidRPr="00A553B2">
        <w:rPr>
          <w:sz w:val="18"/>
          <w:szCs w:val="18"/>
        </w:rPr>
        <w:t xml:space="preserve">на </w:t>
      </w:r>
      <w:r w:rsidRPr="00A553B2">
        <w:rPr>
          <w:spacing w:val="2"/>
          <w:sz w:val="18"/>
          <w:szCs w:val="18"/>
        </w:rPr>
        <w:t>2022 год и на плановый период 2023 и 2024 годов</w:t>
      </w:r>
      <w:r w:rsidRPr="00A553B2">
        <w:rPr>
          <w:sz w:val="18"/>
          <w:szCs w:val="18"/>
        </w:rPr>
        <w:t xml:space="preserve"> будет проводиться на основе принципов сбалансированности, самостоятельности и прозрачности бюджета, усиления внутреннего контроля за использованием бюджетных средств, адресности и целевой направленности выделения бюджетных средств.</w:t>
      </w:r>
    </w:p>
    <w:p w:rsidR="00A553B2" w:rsidRPr="00A553B2" w:rsidRDefault="00A553B2" w:rsidP="00A553B2">
      <w:pPr>
        <w:pStyle w:val="af3"/>
        <w:spacing w:before="0" w:beforeAutospacing="0" w:after="0" w:afterAutospacing="0"/>
        <w:ind w:firstLine="709"/>
        <w:jc w:val="both"/>
        <w:rPr>
          <w:sz w:val="18"/>
          <w:szCs w:val="18"/>
        </w:rPr>
      </w:pPr>
      <w:r w:rsidRPr="00A553B2">
        <w:rPr>
          <w:sz w:val="18"/>
          <w:szCs w:val="18"/>
        </w:rPr>
        <w:t>Формирование бюджета муниципального образования</w:t>
      </w:r>
      <w:r w:rsidRPr="00A553B2">
        <w:rPr>
          <w:rStyle w:val="af5"/>
          <w:sz w:val="18"/>
          <w:szCs w:val="18"/>
        </w:rPr>
        <w:t xml:space="preserve"> </w:t>
      </w:r>
      <w:r w:rsidRPr="00A553B2">
        <w:rPr>
          <w:rStyle w:val="af5"/>
          <w:b w:val="0"/>
          <w:sz w:val="18"/>
          <w:szCs w:val="18"/>
        </w:rPr>
        <w:t>Павловское</w:t>
      </w:r>
      <w:r w:rsidRPr="00A553B2">
        <w:rPr>
          <w:sz w:val="18"/>
          <w:szCs w:val="18"/>
        </w:rPr>
        <w:t xml:space="preserve"> городское поселение на </w:t>
      </w:r>
      <w:r w:rsidRPr="00A553B2">
        <w:rPr>
          <w:spacing w:val="2"/>
          <w:sz w:val="18"/>
          <w:szCs w:val="18"/>
        </w:rPr>
        <w:t>2022 год и на плановый период 2023 и 2024 годов</w:t>
      </w:r>
      <w:r w:rsidRPr="00A553B2">
        <w:rPr>
          <w:sz w:val="18"/>
          <w:szCs w:val="18"/>
        </w:rPr>
        <w:t xml:space="preserve"> основывается на консервативном сценарии развития экономики.</w:t>
      </w:r>
    </w:p>
    <w:p w:rsidR="00A553B2" w:rsidRPr="00A553B2" w:rsidRDefault="00A553B2" w:rsidP="00A553B2">
      <w:pPr>
        <w:pStyle w:val="af3"/>
        <w:spacing w:before="0" w:beforeAutospacing="0" w:after="0" w:afterAutospacing="0"/>
        <w:ind w:firstLine="709"/>
        <w:jc w:val="both"/>
        <w:rPr>
          <w:sz w:val="18"/>
          <w:szCs w:val="18"/>
        </w:rPr>
      </w:pPr>
      <w:r w:rsidRPr="00A553B2">
        <w:rPr>
          <w:sz w:val="18"/>
          <w:szCs w:val="18"/>
        </w:rPr>
        <w:t>Бюджетная политика муниципального образования</w:t>
      </w:r>
      <w:r w:rsidRPr="00A553B2">
        <w:rPr>
          <w:rStyle w:val="af5"/>
          <w:sz w:val="18"/>
          <w:szCs w:val="18"/>
        </w:rPr>
        <w:t xml:space="preserve"> </w:t>
      </w:r>
      <w:r w:rsidRPr="00A553B2">
        <w:rPr>
          <w:rStyle w:val="af5"/>
          <w:b w:val="0"/>
          <w:sz w:val="18"/>
          <w:szCs w:val="18"/>
        </w:rPr>
        <w:t>Павловское</w:t>
      </w:r>
      <w:r w:rsidRPr="00A553B2">
        <w:rPr>
          <w:sz w:val="18"/>
          <w:szCs w:val="18"/>
        </w:rPr>
        <w:t xml:space="preserve"> городское поселение  на </w:t>
      </w:r>
      <w:r w:rsidRPr="00A553B2">
        <w:rPr>
          <w:spacing w:val="2"/>
          <w:sz w:val="18"/>
          <w:szCs w:val="18"/>
        </w:rPr>
        <w:t>2022 год и на плановый период 2023 и 2024 годов</w:t>
      </w:r>
      <w:r w:rsidRPr="00A553B2">
        <w:rPr>
          <w:sz w:val="18"/>
          <w:szCs w:val="18"/>
        </w:rPr>
        <w:t xml:space="preserve"> будет направлена на решение следующих задач:</w:t>
      </w:r>
    </w:p>
    <w:p w:rsidR="00A553B2" w:rsidRPr="00A553B2" w:rsidRDefault="00A553B2" w:rsidP="00A553B2">
      <w:pPr>
        <w:pStyle w:val="af3"/>
        <w:spacing w:before="0" w:beforeAutospacing="0" w:after="0" w:afterAutospacing="0"/>
        <w:ind w:firstLine="709"/>
        <w:jc w:val="both"/>
        <w:rPr>
          <w:sz w:val="18"/>
          <w:szCs w:val="18"/>
        </w:rPr>
      </w:pPr>
      <w:r w:rsidRPr="00A553B2">
        <w:rPr>
          <w:sz w:val="18"/>
          <w:szCs w:val="18"/>
        </w:rPr>
        <w:t>1) проведение ответственной бюджетной политики.</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 xml:space="preserve">Проводимая бюджетная политика в </w:t>
      </w:r>
      <w:r w:rsidRPr="00E90DDD">
        <w:rPr>
          <w:spacing w:val="2"/>
          <w:sz w:val="18"/>
          <w:szCs w:val="18"/>
        </w:rPr>
        <w:t xml:space="preserve">2022 год и на плановый период 2023 и 2024 годов </w:t>
      </w:r>
      <w:r w:rsidR="00E90DDD" w:rsidRPr="00E90DDD">
        <w:rPr>
          <w:sz w:val="18"/>
          <w:szCs w:val="18"/>
        </w:rPr>
        <w:t>должна обеспечить:</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недопущение роста кредиторской задолженности по принятым обязательствам;</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устойчивое функционирование социально-культурной сферы и общественной инфраструктуры;</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проведение жёсткой экономии, в том числе за счет энергосбережения, недопущение неоправданных расходов;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2) сохранение и развитие налогового потенциала на территории поселения.</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Основным направлением деятельности Администрации муниципального образования</w:t>
      </w:r>
      <w:r w:rsidRPr="00E90DDD">
        <w:rPr>
          <w:rStyle w:val="af5"/>
          <w:sz w:val="18"/>
          <w:szCs w:val="18"/>
        </w:rPr>
        <w:t xml:space="preserve"> «</w:t>
      </w:r>
      <w:r w:rsidRPr="00E90DDD">
        <w:rPr>
          <w:rStyle w:val="af5"/>
          <w:b w:val="0"/>
          <w:sz w:val="18"/>
          <w:szCs w:val="18"/>
        </w:rPr>
        <w:t>Павловский район»</w:t>
      </w:r>
      <w:r w:rsidRPr="00E90DDD">
        <w:rPr>
          <w:sz w:val="18"/>
          <w:szCs w:val="18"/>
        </w:rPr>
        <w:t xml:space="preserve"> в целях сохранения налогового потенциала должны стать меры по привлечению малого и среднего предпринимательства к участию в муниципальных закупках;</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 xml:space="preserve">3) обеспечение сбалансированности бюджета. </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С целью обеспечения безусловного исполнения действующих расходных обязательств необходимо ограничить принятие новых расходных обязательств, определить приоритеты бюджетных расходов, проанализировать действующие расходные обязательства с целью сокращения неэффективных расходов;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4) повышение эффективности бюджетных расходов.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Повышение эффективности использования бюджетных средств будет осуществляться через расширение программно-целевых методов планирования и исполнения бюджетов.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5) дальнейшее совершенствование межбюджетных отношений в целях  выравнивания бюджетной обеспеченности поселения.</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 xml:space="preserve">Дополнительное выравнивание бюджетной обеспеченности поселения будет осуществляться за счет </w:t>
      </w:r>
      <w:r w:rsidRPr="00E90DDD">
        <w:rPr>
          <w:bCs/>
          <w:sz w:val="18"/>
          <w:szCs w:val="18"/>
        </w:rPr>
        <w:t>дотаций на выравнивание бюджетной обеспеченности поселений из бюджета муниципального района.</w:t>
      </w:r>
    </w:p>
    <w:p w:rsidR="00A553B2" w:rsidRPr="00E90DDD" w:rsidRDefault="00A553B2" w:rsidP="00E90DDD">
      <w:pPr>
        <w:pStyle w:val="af3"/>
        <w:spacing w:before="0" w:beforeAutospacing="0" w:after="0" w:afterAutospacing="0"/>
        <w:ind w:firstLine="709"/>
        <w:jc w:val="both"/>
        <w:rPr>
          <w:sz w:val="18"/>
          <w:szCs w:val="18"/>
        </w:rPr>
      </w:pPr>
      <w:r w:rsidRPr="00E90DDD">
        <w:rPr>
          <w:rStyle w:val="af5"/>
          <w:sz w:val="18"/>
          <w:szCs w:val="18"/>
        </w:rPr>
        <w:t>2. Политика в области доходов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Необходимо разработать и реализовать меры, направленные на адаптацию доходной части бюджета муниципального образования</w:t>
      </w:r>
      <w:r w:rsidRPr="00E90DDD">
        <w:rPr>
          <w:rStyle w:val="af5"/>
          <w:sz w:val="18"/>
          <w:szCs w:val="18"/>
        </w:rPr>
        <w:t xml:space="preserve"> </w:t>
      </w:r>
      <w:r w:rsidRPr="00E90DDD">
        <w:rPr>
          <w:rStyle w:val="af5"/>
          <w:b w:val="0"/>
          <w:sz w:val="18"/>
          <w:szCs w:val="18"/>
        </w:rPr>
        <w:t>Павловск</w:t>
      </w:r>
      <w:r w:rsidRPr="00E90DDD">
        <w:rPr>
          <w:sz w:val="18"/>
          <w:szCs w:val="18"/>
        </w:rPr>
        <w:t>ое городское поселение</w:t>
      </w:r>
      <w:r w:rsidRPr="00E90DDD">
        <w:rPr>
          <w:rStyle w:val="af5"/>
          <w:sz w:val="18"/>
          <w:szCs w:val="18"/>
        </w:rPr>
        <w:t xml:space="preserve"> </w:t>
      </w:r>
      <w:r w:rsidRPr="00E90DDD">
        <w:rPr>
          <w:sz w:val="18"/>
          <w:szCs w:val="18"/>
        </w:rPr>
        <w:t xml:space="preserve">на </w:t>
      </w:r>
      <w:r w:rsidRPr="00E90DDD">
        <w:rPr>
          <w:spacing w:val="2"/>
          <w:sz w:val="18"/>
          <w:szCs w:val="18"/>
        </w:rPr>
        <w:t>2022 год и на плановый период 2023 и 2024 годов</w:t>
      </w:r>
      <w:r w:rsidRPr="00E90DDD">
        <w:rPr>
          <w:sz w:val="18"/>
          <w:szCs w:val="18"/>
        </w:rPr>
        <w:t>, а также сохранение и развитие налогового потенциала, включающих:</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lastRenderedPageBreak/>
        <w:t>1) максимальное приближение прогноза поступлений доходов к реальной ситуации в экономике;</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2) оперативную корректировку бюджета муниципального образования</w:t>
      </w:r>
      <w:r w:rsidRPr="00E90DDD">
        <w:rPr>
          <w:rStyle w:val="af5"/>
          <w:sz w:val="18"/>
          <w:szCs w:val="18"/>
        </w:rPr>
        <w:t xml:space="preserve"> </w:t>
      </w:r>
      <w:r w:rsidRPr="00E90DDD">
        <w:rPr>
          <w:rStyle w:val="af5"/>
          <w:b w:val="0"/>
          <w:sz w:val="18"/>
          <w:szCs w:val="18"/>
        </w:rPr>
        <w:t>Павловское</w:t>
      </w:r>
      <w:r w:rsidRPr="00E90DDD">
        <w:rPr>
          <w:b/>
          <w:sz w:val="18"/>
          <w:szCs w:val="18"/>
        </w:rPr>
        <w:t xml:space="preserve"> </w:t>
      </w:r>
      <w:r w:rsidRPr="00E90DDD">
        <w:rPr>
          <w:sz w:val="18"/>
          <w:szCs w:val="18"/>
        </w:rPr>
        <w:t>городское поселение при отклонении поступлений доходов от прогнозных;</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3) дальнейшее развитие стимулов к увеличению доходной базы бюджета поселения;</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4) оптимизацию объёма налоговых льгот – режим льготного налогообложения должен применяться с учётом анализа обоснованности и эффективности предоставляемых (планируемых к предоставлению) налоговых льгот;</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5) расширение налоговой базы за счёт развития малого предпринимательства, ликвидации каналов ухода от налогообложения;</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6) создание благоприятных условий для деятельности субъектов среднего и малого предпринимательства.</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В целях увеличения собираемости доходов особое внимание будет уделено повышению качества налогового администрирования, включая эффективное использование инструментов, противодействующих уклонению от уплаты налоговых и неналоговых доходов за счет:</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1) продолжения работы по совершенствованию администрирования налоговых и неналоговых доходов;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2) повышения ответственности  администратора доходов бюджета муниципального образования Павловское городское поселение за эффективное прогнозирование, своевременность, правильность и полноту поступления администрируемых им платежей;</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3) усиления совместно с налоговыми органами работы по легализации заработной платы работающего населения и вывода из «тени» доходов предпринимателей;</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4) организации работ по проведению инвентаризации земельных участков и объектов недвижимости, принадлежащих физическим лицам;</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5) проведения разъяснительной работы с физическими лицами о необходимости регистрации объектов недвижимости;</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6) содействие развитию потребительского рынка и расширению сферы платных услуг населению путем предоставления необходимых помещений, земельных участков, привлечения инвестиций;</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7) недопущения роста задолженности по налогам и сборам перед бюджетом муниципального образования Павловское городское поселение;</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8) реализации мер, направленных на повышение официальных доходов работающего населения.</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Важным направлением остается обеспечение эффективности управления муниципальной собственностью и увеличение доходов от ее использования.</w:t>
      </w:r>
      <w:r w:rsidR="00E90DDD" w:rsidRPr="00E90DDD">
        <w:rPr>
          <w:sz w:val="18"/>
          <w:szCs w:val="18"/>
        </w:rPr>
        <w:tab/>
      </w:r>
    </w:p>
    <w:p w:rsidR="00A553B2" w:rsidRPr="00E90DDD" w:rsidRDefault="00A553B2" w:rsidP="00E90DDD">
      <w:pPr>
        <w:pStyle w:val="af3"/>
        <w:spacing w:before="0" w:beforeAutospacing="0" w:after="0" w:afterAutospacing="0"/>
        <w:ind w:firstLine="709"/>
        <w:jc w:val="both"/>
        <w:rPr>
          <w:rStyle w:val="af5"/>
          <w:sz w:val="18"/>
          <w:szCs w:val="18"/>
        </w:rPr>
      </w:pPr>
      <w:r w:rsidRPr="00E90DDD">
        <w:rPr>
          <w:rStyle w:val="af5"/>
          <w:sz w:val="18"/>
          <w:szCs w:val="18"/>
        </w:rPr>
        <w:t>3. Бюджетная политика в области расходов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счёт:</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1) ограничения принятия новых расходных обязательств, отказа от ранее принятых, но не финансируемых расходных обязательств;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2) проведения инвентаризации и оптимизации публичных обязательств;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3) усиления контроля и проведения анализа результативности использования средств.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 xml:space="preserve">В соответствии с основной целью бюджетной политики на </w:t>
      </w:r>
      <w:r w:rsidRPr="00E90DDD">
        <w:rPr>
          <w:spacing w:val="2"/>
          <w:sz w:val="18"/>
          <w:szCs w:val="18"/>
        </w:rPr>
        <w:t>2022 год и на плановый период 2023 и 2024 годов</w:t>
      </w:r>
      <w:r w:rsidRPr="00E90DDD">
        <w:rPr>
          <w:sz w:val="18"/>
          <w:szCs w:val="18"/>
        </w:rPr>
        <w:t xml:space="preserve"> приоритетами бюджетных расходов останутся:</w:t>
      </w:r>
    </w:p>
    <w:p w:rsidR="00A553B2" w:rsidRPr="00E90DDD" w:rsidRDefault="00A553B2" w:rsidP="00E90DDD">
      <w:pPr>
        <w:pStyle w:val="af3"/>
        <w:numPr>
          <w:ilvl w:val="0"/>
          <w:numId w:val="49"/>
        </w:numPr>
        <w:spacing w:before="0" w:beforeAutospacing="0" w:after="0" w:afterAutospacing="0"/>
        <w:ind w:left="0" w:firstLine="709"/>
        <w:jc w:val="both"/>
        <w:rPr>
          <w:sz w:val="18"/>
          <w:szCs w:val="18"/>
        </w:rPr>
      </w:pPr>
      <w:r w:rsidRPr="00E90DDD">
        <w:rPr>
          <w:sz w:val="18"/>
          <w:szCs w:val="18"/>
        </w:rPr>
        <w:t>оплата за потребленные топливно-энергетические ресурсы учреждениями бюджетной сферы;</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 xml:space="preserve">2) реализация приоритетных проектов в области благоустройства; </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3) поддержка малого и среднего предпринимательства.</w:t>
      </w:r>
    </w:p>
    <w:p w:rsidR="00A553B2" w:rsidRPr="00E90DDD" w:rsidRDefault="00A553B2" w:rsidP="00E90DDD">
      <w:pPr>
        <w:pStyle w:val="af3"/>
        <w:spacing w:before="0" w:beforeAutospacing="0" w:after="0" w:afterAutospacing="0"/>
        <w:ind w:firstLine="709"/>
        <w:jc w:val="both"/>
        <w:rPr>
          <w:b/>
          <w:bCs/>
          <w:sz w:val="18"/>
          <w:szCs w:val="18"/>
        </w:rPr>
      </w:pPr>
      <w:r w:rsidRPr="00E90DDD">
        <w:rPr>
          <w:rStyle w:val="af5"/>
          <w:sz w:val="18"/>
          <w:szCs w:val="18"/>
        </w:rPr>
        <w:t>4. Политика в области кассового исполнения бюджета</w:t>
      </w:r>
      <w:r w:rsidR="00E90DDD">
        <w:rPr>
          <w:rStyle w:val="af5"/>
          <w:sz w:val="18"/>
          <w:szCs w:val="18"/>
        </w:rPr>
        <w:t xml:space="preserve">  </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Управление исполнением бюджета муниципального образования Павловское городское поселение в первую очередь ориентировано на повышение эффективности и строгое соблюдение бюджетной дисциплины всеми участниками бюджетного процесса, включая:</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1) совершенствование системы администрирования доходов бюджета;</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2) повышение качества бюджетного учёта и бюджетной отчётности;</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3) исполнение бюджета на основе кассового плана;</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4) планирование кассовых разрывов и резервов их покрытия;</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5) принятие распорядителями бюджетных средств бюджетных обязательств только в пределах доведенных до них лимитов бюджетных обязательств;</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6) обеспечение жёсткого контроля за недопущением роста кредиторской задолженности по принятым обязательствам, в первую очередь по заработной плате и социальным выплатам;</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7) повышение эффективности использования ресурсов при закупках товаров, работ и услуг для муниципальных нужд за счёт совершенствования механизма муниципальных закупок, применения современных процедур их размещения;</w:t>
      </w:r>
    </w:p>
    <w:p w:rsidR="00A553B2" w:rsidRPr="00E90DDD" w:rsidRDefault="00A553B2" w:rsidP="00E90DDD">
      <w:pPr>
        <w:pStyle w:val="af3"/>
        <w:spacing w:before="0" w:beforeAutospacing="0" w:after="0" w:afterAutospacing="0"/>
        <w:ind w:firstLine="709"/>
        <w:jc w:val="both"/>
        <w:rPr>
          <w:sz w:val="18"/>
          <w:szCs w:val="18"/>
        </w:rPr>
      </w:pPr>
      <w:r w:rsidRPr="00E90DDD">
        <w:rPr>
          <w:sz w:val="18"/>
          <w:szCs w:val="18"/>
        </w:rPr>
        <w:t>8) усиление муниципального внутреннего финансового контроля с проведением анализа результативности использования средств.</w:t>
      </w:r>
    </w:p>
    <w:p w:rsidR="00512C59" w:rsidRDefault="00512C59" w:rsidP="00A553B2">
      <w:pPr>
        <w:spacing w:after="0"/>
        <w:jc w:val="center"/>
        <w:rPr>
          <w:rFonts w:ascii="Times New Roman" w:eastAsia="Times New Roman" w:hAnsi="Times New Roman" w:cs="Times New Roman"/>
          <w:b/>
          <w:sz w:val="18"/>
          <w:szCs w:val="18"/>
          <w:u w:val="single"/>
        </w:rPr>
      </w:pPr>
    </w:p>
    <w:p w:rsidR="002E4E68" w:rsidRDefault="002E4E68" w:rsidP="002E4E68">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sidR="00255D44">
        <w:rPr>
          <w:rFonts w:ascii="Times New Roman" w:eastAsia="Times New Roman" w:hAnsi="Times New Roman" w:cs="Times New Roman"/>
          <w:b/>
          <w:sz w:val="18"/>
          <w:szCs w:val="18"/>
          <w:u w:val="single"/>
        </w:rPr>
        <w:t>09.11</w:t>
      </w:r>
      <w:r w:rsidRPr="006946B1">
        <w:rPr>
          <w:rFonts w:ascii="Times New Roman" w:eastAsia="Times New Roman" w:hAnsi="Times New Roman" w:cs="Times New Roman"/>
          <w:b/>
          <w:sz w:val="18"/>
          <w:szCs w:val="18"/>
          <w:u w:val="single"/>
        </w:rPr>
        <w:t>.2021 г. №</w:t>
      </w:r>
      <w:r w:rsidR="00255D44">
        <w:rPr>
          <w:rFonts w:ascii="Times New Roman" w:eastAsia="Times New Roman" w:hAnsi="Times New Roman" w:cs="Times New Roman"/>
          <w:b/>
          <w:sz w:val="18"/>
          <w:szCs w:val="18"/>
          <w:u w:val="single"/>
        </w:rPr>
        <w:t>663</w:t>
      </w:r>
    </w:p>
    <w:p w:rsidR="00E90DDD" w:rsidRPr="00E90DDD" w:rsidRDefault="00E90DDD" w:rsidP="00E90DDD">
      <w:pPr>
        <w:spacing w:after="0" w:line="240" w:lineRule="auto"/>
        <w:rPr>
          <w:rFonts w:ascii="Times New Roman" w:hAnsi="Times New Roman" w:cs="Times New Roman"/>
          <w:b/>
          <w:sz w:val="18"/>
          <w:szCs w:val="18"/>
        </w:rPr>
      </w:pPr>
      <w:r w:rsidRPr="00E90DDD">
        <w:rPr>
          <w:rFonts w:ascii="Times New Roman" w:hAnsi="Times New Roman" w:cs="Times New Roman"/>
          <w:b/>
          <w:sz w:val="18"/>
          <w:szCs w:val="18"/>
        </w:rPr>
        <w:t>Об исполнении бюджета муниципального образования</w:t>
      </w:r>
      <w:r>
        <w:rPr>
          <w:rFonts w:ascii="Times New Roman" w:hAnsi="Times New Roman" w:cs="Times New Roman"/>
          <w:b/>
          <w:sz w:val="18"/>
          <w:szCs w:val="18"/>
        </w:rPr>
        <w:t xml:space="preserve"> </w:t>
      </w:r>
      <w:r w:rsidRPr="00E90DDD">
        <w:rPr>
          <w:rFonts w:ascii="Times New Roman" w:hAnsi="Times New Roman" w:cs="Times New Roman"/>
          <w:b/>
          <w:sz w:val="18"/>
          <w:szCs w:val="18"/>
        </w:rPr>
        <w:t>Павловское городское поселение Павловского района</w:t>
      </w:r>
      <w:r>
        <w:rPr>
          <w:rFonts w:ascii="Times New Roman" w:hAnsi="Times New Roman" w:cs="Times New Roman"/>
          <w:b/>
          <w:sz w:val="18"/>
          <w:szCs w:val="18"/>
        </w:rPr>
        <w:t xml:space="preserve"> </w:t>
      </w:r>
      <w:r w:rsidRPr="00E90DDD">
        <w:rPr>
          <w:rFonts w:ascii="Times New Roman" w:hAnsi="Times New Roman" w:cs="Times New Roman"/>
          <w:b/>
          <w:sz w:val="18"/>
          <w:szCs w:val="18"/>
        </w:rPr>
        <w:t>Ульяновской области за 9 месяцев 2021 год</w:t>
      </w:r>
      <w:r>
        <w:rPr>
          <w:rFonts w:ascii="Times New Roman" w:hAnsi="Times New Roman" w:cs="Times New Roman"/>
          <w:b/>
          <w:sz w:val="18"/>
          <w:szCs w:val="18"/>
        </w:rPr>
        <w:t>а</w:t>
      </w:r>
      <w:r w:rsidRPr="00E90DDD">
        <w:rPr>
          <w:rFonts w:ascii="Times New Roman" w:hAnsi="Times New Roman" w:cs="Times New Roman"/>
          <w:b/>
          <w:sz w:val="18"/>
          <w:szCs w:val="18"/>
        </w:rPr>
        <w:t xml:space="preserve">                                 </w:t>
      </w:r>
    </w:p>
    <w:p w:rsidR="00E90DDD" w:rsidRPr="00E90DDD" w:rsidRDefault="00E90DDD" w:rsidP="00E90DDD">
      <w:pPr>
        <w:spacing w:after="0" w:line="240" w:lineRule="auto"/>
        <w:ind w:firstLine="709"/>
        <w:jc w:val="both"/>
        <w:rPr>
          <w:rFonts w:ascii="Times New Roman" w:hAnsi="Times New Roman" w:cs="Times New Roman"/>
          <w:sz w:val="18"/>
          <w:szCs w:val="18"/>
        </w:rPr>
      </w:pPr>
      <w:r w:rsidRPr="00E90DDD">
        <w:rPr>
          <w:rFonts w:ascii="Times New Roman" w:hAnsi="Times New Roman" w:cs="Times New Roman"/>
          <w:sz w:val="18"/>
          <w:szCs w:val="18"/>
        </w:rPr>
        <w:t>В соответствии со статьей 264.2 Бюджетного кодекса Российской Федерации  администрация  муниципального образования  «Павловский район»  постановляет:</w:t>
      </w:r>
    </w:p>
    <w:p w:rsidR="00E90DDD" w:rsidRPr="00E90DDD" w:rsidRDefault="00E90DDD" w:rsidP="00E90DDD">
      <w:pPr>
        <w:spacing w:after="0" w:line="240" w:lineRule="auto"/>
        <w:ind w:firstLine="709"/>
        <w:jc w:val="both"/>
        <w:rPr>
          <w:rFonts w:ascii="Times New Roman" w:hAnsi="Times New Roman" w:cs="Times New Roman"/>
          <w:sz w:val="18"/>
          <w:szCs w:val="18"/>
        </w:rPr>
      </w:pPr>
      <w:r w:rsidRPr="00E90DDD">
        <w:rPr>
          <w:rFonts w:ascii="Times New Roman" w:hAnsi="Times New Roman" w:cs="Times New Roman"/>
          <w:sz w:val="18"/>
          <w:szCs w:val="18"/>
        </w:rPr>
        <w:t>1.Утвердить отчёт об исполнении бюджета муниципального образования Павловское городское поселение Павловского района Ульяновской области за 9 месяцев 2021 года по доходам в сумме 10616,7 тыс.руб., расходам  10602,7 тыс.руб.и профициту  бюджета  в сумме  14,0 тыс.руб. (Приложения №№1-5).</w:t>
      </w:r>
    </w:p>
    <w:p w:rsidR="00E90DDD" w:rsidRPr="00E90DDD" w:rsidRDefault="00E90DDD" w:rsidP="00E90DDD">
      <w:pPr>
        <w:spacing w:after="0" w:line="240" w:lineRule="auto"/>
        <w:ind w:firstLine="709"/>
        <w:jc w:val="both"/>
        <w:rPr>
          <w:rFonts w:ascii="Times New Roman" w:hAnsi="Times New Roman" w:cs="Times New Roman"/>
          <w:sz w:val="18"/>
          <w:szCs w:val="18"/>
        </w:rPr>
      </w:pPr>
      <w:r w:rsidRPr="00E90DDD">
        <w:rPr>
          <w:rFonts w:ascii="Times New Roman" w:hAnsi="Times New Roman" w:cs="Times New Roman"/>
          <w:sz w:val="18"/>
          <w:szCs w:val="18"/>
        </w:rPr>
        <w:lastRenderedPageBreak/>
        <w:t>2.Главному специалисту управления финансов администрации муниципального образования «Павловский район» С.В.Куляевой  отчёт об исполнении бюджета муниципального образования Павловское городское поселение Павловского района Ульяновской области за 9 месяцев 2021 года направить для рассмотрения:</w:t>
      </w:r>
    </w:p>
    <w:p w:rsidR="00E90DDD" w:rsidRPr="00E90DDD" w:rsidRDefault="00E90DDD" w:rsidP="00E90DDD">
      <w:pPr>
        <w:spacing w:after="0" w:line="240" w:lineRule="auto"/>
        <w:ind w:firstLine="709"/>
        <w:jc w:val="both"/>
        <w:rPr>
          <w:rFonts w:ascii="Times New Roman" w:hAnsi="Times New Roman" w:cs="Times New Roman"/>
          <w:sz w:val="18"/>
          <w:szCs w:val="18"/>
        </w:rPr>
      </w:pPr>
      <w:r w:rsidRPr="00E90DDD">
        <w:rPr>
          <w:rFonts w:ascii="Times New Roman" w:hAnsi="Times New Roman" w:cs="Times New Roman"/>
          <w:sz w:val="18"/>
          <w:szCs w:val="18"/>
        </w:rPr>
        <w:t>2.1. В Совет депутатов муниципального образования Павловское городское поселение Павловского района Ульяновской области (Главе муниципального образования Павловское городское поселение А.И.Валькову);</w:t>
      </w:r>
    </w:p>
    <w:p w:rsidR="00E90DDD" w:rsidRPr="00E90DDD" w:rsidRDefault="00E90DDD" w:rsidP="00E90DDD">
      <w:pPr>
        <w:spacing w:after="0" w:line="240" w:lineRule="auto"/>
        <w:ind w:firstLine="709"/>
        <w:jc w:val="both"/>
        <w:rPr>
          <w:rFonts w:ascii="Times New Roman" w:hAnsi="Times New Roman" w:cs="Times New Roman"/>
          <w:sz w:val="18"/>
          <w:szCs w:val="18"/>
        </w:rPr>
      </w:pPr>
      <w:r w:rsidRPr="00E90DDD">
        <w:rPr>
          <w:rFonts w:ascii="Times New Roman" w:hAnsi="Times New Roman" w:cs="Times New Roman"/>
          <w:sz w:val="18"/>
          <w:szCs w:val="18"/>
        </w:rPr>
        <w:t>2.2. В контрольно-ревизионную комиссию муниципального образования «Павловский район» (Председателю контрольно-ревизионной комиссии муниципального образования «Павловский район» И.Ю.Ладышкиной).</w:t>
      </w:r>
    </w:p>
    <w:p w:rsidR="00E90DDD" w:rsidRPr="00E90DDD" w:rsidRDefault="00E90DDD" w:rsidP="00E90DDD">
      <w:pPr>
        <w:spacing w:after="0" w:line="240" w:lineRule="auto"/>
        <w:ind w:firstLine="709"/>
        <w:jc w:val="both"/>
        <w:rPr>
          <w:rFonts w:ascii="Times New Roman" w:hAnsi="Times New Roman" w:cs="Times New Roman"/>
          <w:sz w:val="18"/>
          <w:szCs w:val="18"/>
        </w:rPr>
      </w:pPr>
      <w:r w:rsidRPr="00E90DDD">
        <w:rPr>
          <w:rFonts w:ascii="Times New Roman" w:hAnsi="Times New Roman" w:cs="Times New Roman"/>
          <w:sz w:val="18"/>
          <w:szCs w:val="18"/>
        </w:rPr>
        <w:t>3. Настоящее постановление вступает в силу после официального опубликования.</w:t>
      </w:r>
    </w:p>
    <w:p w:rsidR="00E90DDD" w:rsidRPr="00E90DDD" w:rsidRDefault="00E90DDD" w:rsidP="00E90DDD">
      <w:pPr>
        <w:spacing w:after="0" w:line="240" w:lineRule="auto"/>
        <w:ind w:firstLine="709"/>
        <w:jc w:val="both"/>
        <w:rPr>
          <w:rFonts w:ascii="Times New Roman" w:hAnsi="Times New Roman" w:cs="Times New Roman"/>
          <w:sz w:val="18"/>
          <w:szCs w:val="18"/>
        </w:rPr>
      </w:pPr>
      <w:r w:rsidRPr="00E90DDD">
        <w:rPr>
          <w:rFonts w:ascii="Times New Roman" w:hAnsi="Times New Roman" w:cs="Times New Roman"/>
          <w:sz w:val="18"/>
          <w:szCs w:val="18"/>
        </w:rPr>
        <w:t>4.Контроль за исполнением настоящего п</w:t>
      </w:r>
      <w:r>
        <w:rPr>
          <w:rFonts w:ascii="Times New Roman" w:hAnsi="Times New Roman" w:cs="Times New Roman"/>
          <w:sz w:val="18"/>
          <w:szCs w:val="18"/>
        </w:rPr>
        <w:t>остановления оставляю за собой.</w:t>
      </w:r>
    </w:p>
    <w:p w:rsidR="00E90DDD" w:rsidRPr="00E90DDD" w:rsidRDefault="00E90DDD" w:rsidP="00E90DDD">
      <w:pPr>
        <w:spacing w:after="0" w:line="240" w:lineRule="auto"/>
        <w:jc w:val="both"/>
        <w:rPr>
          <w:rFonts w:ascii="Times New Roman" w:hAnsi="Times New Roman" w:cs="Times New Roman"/>
          <w:b/>
          <w:sz w:val="18"/>
          <w:szCs w:val="18"/>
        </w:rPr>
      </w:pPr>
      <w:r w:rsidRPr="00E90DDD">
        <w:rPr>
          <w:rFonts w:ascii="Times New Roman" w:hAnsi="Times New Roman" w:cs="Times New Roman"/>
          <w:b/>
          <w:sz w:val="18"/>
          <w:szCs w:val="18"/>
        </w:rPr>
        <w:t xml:space="preserve">Глава администрации муниципального образования «Павловский район»                               </w:t>
      </w:r>
      <w:r>
        <w:rPr>
          <w:rFonts w:ascii="Times New Roman" w:hAnsi="Times New Roman" w:cs="Times New Roman"/>
          <w:b/>
          <w:sz w:val="18"/>
          <w:szCs w:val="18"/>
        </w:rPr>
        <w:t xml:space="preserve">                     А.А.Тузов</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Приложение №1</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к постановлению администрации </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муниципального образования</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«Павловский район»</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от 09.11.2021 № 663       </w:t>
      </w:r>
    </w:p>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 xml:space="preserve">Доходы бюджета муниципального образования Павловское городское поселение Павловского района Ульяновской области по кодам классификации дохода бюджета </w:t>
      </w: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за 9 месяцев 2021 года</w:t>
      </w: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90DDD">
        <w:rPr>
          <w:rFonts w:ascii="Times New Roman" w:hAnsi="Times New Roman" w:cs="Times New Roman"/>
          <w:sz w:val="18"/>
          <w:szCs w:val="18"/>
        </w:rPr>
        <w:t xml:space="preserve">                                                          </w:t>
      </w: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 xml:space="preserve">                                                                                                                           (тыс.руб)</w:t>
      </w:r>
    </w:p>
    <w:tbl>
      <w:tblPr>
        <w:tblW w:w="103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2340"/>
        <w:gridCol w:w="1440"/>
        <w:gridCol w:w="1260"/>
        <w:gridCol w:w="799"/>
      </w:tblGrid>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Наименование показателя</w:t>
            </w:r>
          </w:p>
        </w:tc>
        <w:tc>
          <w:tcPr>
            <w:tcW w:w="23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Код доходов по КД</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Бюджетные назначения на на 2021года</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Исполнено за 9 месяцев 2021года</w:t>
            </w:r>
          </w:p>
        </w:tc>
        <w:tc>
          <w:tcPr>
            <w:tcW w:w="799"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Исполнение</w:t>
            </w:r>
          </w:p>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 xml:space="preserve">   %</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ДОХОДЫ</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00010000000000000000</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20386,6</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14068,9</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44,1</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Налоги на прибыль, доходы</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00010100000000000000</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12894,1</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9259,2</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46,6</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Акцизы</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00010300000000000000</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3360,5</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2444,2</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46,1</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Сельхоз.налог</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00010500000000000000</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146,0</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517,0</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354,1</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Налоги на имущество</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00010600000000000000</w:t>
            </w:r>
          </w:p>
        </w:tc>
        <w:tc>
          <w:tcPr>
            <w:tcW w:w="1440" w:type="dxa"/>
          </w:tcPr>
          <w:p w:rsidR="00E90DDD" w:rsidRPr="00E90DDD" w:rsidRDefault="00E90DDD" w:rsidP="00E90DDD">
            <w:pPr>
              <w:tabs>
                <w:tab w:val="left" w:pos="300"/>
                <w:tab w:val="center" w:pos="612"/>
              </w:tabs>
              <w:spacing w:after="0" w:line="240" w:lineRule="auto"/>
              <w:rPr>
                <w:rFonts w:ascii="Times New Roman" w:hAnsi="Times New Roman" w:cs="Times New Roman"/>
                <w:sz w:val="18"/>
                <w:szCs w:val="18"/>
              </w:rPr>
            </w:pPr>
            <w:r w:rsidRPr="00E90DDD">
              <w:rPr>
                <w:rFonts w:ascii="Times New Roman" w:hAnsi="Times New Roman" w:cs="Times New Roman"/>
                <w:sz w:val="18"/>
                <w:szCs w:val="18"/>
              </w:rPr>
              <w:tab/>
              <w:t>2880,0</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844,6</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13,3</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Возврат прошлых лет</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00010900000000000000</w:t>
            </w:r>
          </w:p>
        </w:tc>
        <w:tc>
          <w:tcPr>
            <w:tcW w:w="1440" w:type="dxa"/>
          </w:tcPr>
          <w:p w:rsidR="00E90DDD" w:rsidRPr="00E90DDD" w:rsidRDefault="00E90DDD" w:rsidP="00E90DDD">
            <w:pPr>
              <w:tabs>
                <w:tab w:val="left" w:pos="300"/>
                <w:tab w:val="center" w:pos="612"/>
              </w:tabs>
              <w:spacing w:after="0" w:line="240" w:lineRule="auto"/>
              <w:rPr>
                <w:rFonts w:ascii="Times New Roman" w:hAnsi="Times New Roman" w:cs="Times New Roman"/>
                <w:sz w:val="18"/>
                <w:szCs w:val="18"/>
              </w:rPr>
            </w:pP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-0,8</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p>
        </w:tc>
      </w:tr>
      <w:tr w:rsidR="00E90DDD" w:rsidRPr="00E90DDD" w:rsidTr="00E90DDD">
        <w:trPr>
          <w:trHeight w:val="307"/>
        </w:trPr>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340" w:type="dxa"/>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00011100000000000000</w:t>
            </w:r>
          </w:p>
        </w:tc>
        <w:tc>
          <w:tcPr>
            <w:tcW w:w="1440" w:type="dxa"/>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490,0</w:t>
            </w:r>
          </w:p>
        </w:tc>
        <w:tc>
          <w:tcPr>
            <w:tcW w:w="1260" w:type="dxa"/>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237,3</w:t>
            </w:r>
          </w:p>
        </w:tc>
        <w:tc>
          <w:tcPr>
            <w:tcW w:w="799" w:type="dxa"/>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25,5</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Доходы от продажи материальных и нематериальных активов</w:t>
            </w:r>
          </w:p>
        </w:tc>
        <w:tc>
          <w:tcPr>
            <w:tcW w:w="2340" w:type="dxa"/>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00011400000000000000</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151,4</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Штрафы и сборы</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00011600000000000000</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Невыясненные поступления</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00011700000000000000</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616,0</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616,0</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p>
        </w:tc>
      </w:tr>
      <w:tr w:rsidR="00E90DDD" w:rsidRPr="00E90DDD" w:rsidTr="00E90DDD">
        <w:tc>
          <w:tcPr>
            <w:tcW w:w="450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Безвозмездные поступления</w:t>
            </w:r>
          </w:p>
        </w:tc>
        <w:tc>
          <w:tcPr>
            <w:tcW w:w="2340" w:type="dxa"/>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00020000000000000000</w:t>
            </w:r>
          </w:p>
        </w:tc>
        <w:tc>
          <w:tcPr>
            <w:tcW w:w="144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20137,3</w:t>
            </w:r>
          </w:p>
        </w:tc>
        <w:tc>
          <w:tcPr>
            <w:tcW w:w="1260"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1901,6</w:t>
            </w:r>
          </w:p>
        </w:tc>
        <w:tc>
          <w:tcPr>
            <w:tcW w:w="799"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9,4</w:t>
            </w:r>
          </w:p>
        </w:tc>
      </w:tr>
    </w:tbl>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 xml:space="preserve">  </w:t>
      </w:r>
    </w:p>
    <w:p w:rsidR="00E90DDD" w:rsidRPr="00E90DDD" w:rsidRDefault="00E90DDD" w:rsidP="00E90DDD">
      <w:pPr>
        <w:spacing w:after="0" w:line="240" w:lineRule="auto"/>
        <w:jc w:val="right"/>
        <w:rPr>
          <w:rFonts w:ascii="Times New Roman" w:hAnsi="Times New Roman" w:cs="Times New Roman"/>
          <w:sz w:val="18"/>
          <w:szCs w:val="18"/>
        </w:rPr>
      </w:pP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Приложение №2</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к постановлению администрации </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муниципального образования</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«Павловский район»</w:t>
      </w: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 xml:space="preserve">                                                                                                                                   от 09.11.2021 № 663       </w:t>
      </w:r>
    </w:p>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Распределение бюджетных ассигнований бюджета муниципального образования Павловское городское поселение Павловского района Ульяновской области по разделам и подразделам, целевым статьям и видам</w:t>
      </w: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расходов бюджета Российской Федерации на 2021 год</w:t>
      </w:r>
    </w:p>
    <w:p w:rsidR="00E90DDD" w:rsidRPr="00E90DDD" w:rsidRDefault="00E90DDD" w:rsidP="00E90DDD">
      <w:pPr>
        <w:spacing w:after="0" w:line="240" w:lineRule="auto"/>
        <w:jc w:val="right"/>
        <w:rPr>
          <w:rFonts w:ascii="Times New Roman" w:hAnsi="Times New Roman" w:cs="Times New Roman"/>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67"/>
        <w:gridCol w:w="567"/>
        <w:gridCol w:w="1276"/>
        <w:gridCol w:w="567"/>
        <w:gridCol w:w="992"/>
        <w:gridCol w:w="993"/>
        <w:gridCol w:w="850"/>
      </w:tblGrid>
      <w:tr w:rsidR="00E90DDD" w:rsidRPr="00E90DDD" w:rsidTr="00E90DDD">
        <w:trPr>
          <w:trHeight w:val="630"/>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Наименование</w:t>
            </w:r>
          </w:p>
          <w:p w:rsidR="00E90DDD" w:rsidRPr="00E90DDD" w:rsidRDefault="00E90DDD" w:rsidP="00E90DD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РЗ</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ПР</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ЦС</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ВР</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z w:val="18"/>
                <w:szCs w:val="18"/>
              </w:rPr>
              <w:t>Бюджетные назначения на 2021года</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z w:val="18"/>
                <w:szCs w:val="18"/>
              </w:rPr>
              <w:t>Исполнено за 9 месяцев 2021года</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z w:val="18"/>
                <w:szCs w:val="18"/>
              </w:rPr>
              <w:t>Исполнение</w:t>
            </w:r>
          </w:p>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z w:val="18"/>
                <w:szCs w:val="18"/>
              </w:rPr>
              <w:t xml:space="preserve">   %</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Администрация муниципального образования «Павловский район»</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E90DDD" w:rsidRPr="00E90DDD" w:rsidRDefault="00E90DDD" w:rsidP="00E90DDD">
            <w:pPr>
              <w:pStyle w:val="Web"/>
              <w:spacing w:before="0" w:after="0"/>
              <w:rPr>
                <w:rFonts w:ascii="Times New Roman"/>
                <w:b/>
                <w:sz w:val="18"/>
                <w:szCs w:val="18"/>
              </w:rPr>
            </w:pPr>
            <w:r w:rsidRPr="00E90DDD">
              <w:rPr>
                <w:rFonts w:ascii="Times New Roman"/>
                <w:b/>
                <w:sz w:val="18"/>
                <w:szCs w:val="18"/>
              </w:rPr>
              <w:t>50600,4</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17320,4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34,2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3073,0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2435,9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79,3</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рамках не 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осуществлении </w:t>
            </w:r>
            <w:r w:rsidRPr="00E90DDD">
              <w:rPr>
                <w:rFonts w:ascii="Times New Roman" w:hAnsi="Times New Roman" w:cs="Times New Roman"/>
                <w:snapToGrid w:val="0"/>
                <w:color w:val="000000"/>
                <w:sz w:val="18"/>
                <w:szCs w:val="18"/>
              </w:rPr>
              <w:lastRenderedPageBreak/>
              <w:t>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11 0 00 21160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11 0 00 21160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540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rPr>
          <w:trHeight w:val="143"/>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32,3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11 0 00 70000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870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Мероприятия, направленные на предотвращения распространения новой коронавирусной инфекции на территории Ульяновской области, а так же на диагностику, лечение и снижение смертности населения Ульяновской области от заболевания вызванной новой коронавирусной инфекцией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33 0 00 00000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Расходы резервного фонда администрации муниципального образования «Павловский район» на предотвращения и ликвидацию последствий новой коронавирусной инфекции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33 0 00 90190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33 0 00 90190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870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2630,7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2435,9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92,6</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Расходные обязательства, связанные с осуществлением ежемесячных денежных выплат лицам, осуществляющим полномочия сельских старост</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11 0 00 73080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62,2</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45,6</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73,3</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Публичные нормативные выплаты гражданам несоциального характера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11 0 00 73080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330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62,2</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45,6</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73,3</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2568,5</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2390,3</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93,1</w:t>
            </w:r>
          </w:p>
        </w:tc>
      </w:tr>
      <w:tr w:rsidR="00E90DDD" w:rsidRPr="00E90DDD" w:rsidTr="00E90DDD">
        <w:trPr>
          <w:trHeight w:val="231"/>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z w:val="18"/>
                <w:szCs w:val="18"/>
              </w:rPr>
              <w:t>Реализация государственных функций, связанных с общественным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2568,5</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2390,3</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93,1</w:t>
            </w:r>
          </w:p>
        </w:tc>
      </w:tr>
      <w:tr w:rsidR="00E90DDD" w:rsidRPr="00E90DDD" w:rsidTr="00E90DDD">
        <w:trPr>
          <w:trHeight w:val="96"/>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z w:val="18"/>
                <w:szCs w:val="18"/>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2568,5</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2390,3</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93,1</w:t>
            </w:r>
          </w:p>
        </w:tc>
      </w:tr>
      <w:tr w:rsidR="00E90DDD" w:rsidRPr="00E90DDD" w:rsidTr="00E90DDD">
        <w:trPr>
          <w:trHeight w:val="445"/>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2568,5</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2390,3</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93,1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3449,0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2924,6</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84,8</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175,9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97,7</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175,9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97,7</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11 0 00 21801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175,9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97,7</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11 0 00 21801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175,9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97,7</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3269,0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2748,7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84,1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3269,0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2748,7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84,1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11 0 00 24799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3269,0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2748,7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84,1</w:t>
            </w:r>
          </w:p>
        </w:tc>
      </w:tr>
      <w:tr w:rsidR="00E90DDD" w:rsidRPr="00E90DDD" w:rsidTr="00E90DDD">
        <w:trPr>
          <w:trHeight w:val="21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111</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2120,0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1877,6</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88,6</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550,4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78,6</w:t>
            </w:r>
          </w:p>
        </w:tc>
      </w:tr>
      <w:tr w:rsidR="00E90DDD" w:rsidRPr="00E90DDD" w:rsidTr="00E90DDD">
        <w:trPr>
          <w:trHeight w:val="278"/>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449,0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320,7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71,4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16553,7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1194,5</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7,2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61,6</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Прочие выплаты по обязательствам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61,6</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61,6</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Водное хозяйство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Субсидии, предоставляемые в 2021 году из областного бюджета Ульяновской области бюджетам городских </w:t>
            </w:r>
            <w:r w:rsidRPr="00E90DDD">
              <w:rPr>
                <w:rFonts w:ascii="Times New Roman" w:hAnsi="Times New Roman" w:cs="Times New Roman"/>
                <w:snapToGrid w:val="0"/>
                <w:sz w:val="18"/>
                <w:szCs w:val="18"/>
              </w:rPr>
              <w:lastRenderedPageBreak/>
              <w:t>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родников, используемых населением в качестве источников питьевого водоснабжения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lastRenderedPageBreak/>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S0050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S0050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i/>
                <w:snapToGrid w:val="0"/>
                <w:sz w:val="18"/>
                <w:szCs w:val="18"/>
              </w:rPr>
            </w:pPr>
            <w:r w:rsidRPr="00E90DDD">
              <w:rPr>
                <w:rFonts w:ascii="Times New Roman" w:hAnsi="Times New Roman" w:cs="Times New Roman"/>
                <w:b/>
                <w:snapToGrid w:val="0"/>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ind w:right="-108"/>
              <w:jc w:val="center"/>
              <w:rPr>
                <w:rFonts w:ascii="Times New Roman" w:hAnsi="Times New Roman" w:cs="Times New Roman"/>
                <w:sz w:val="18"/>
                <w:szCs w:val="18"/>
              </w:rPr>
            </w:pPr>
            <w:r w:rsidRPr="00E90DDD">
              <w:rPr>
                <w:rFonts w:ascii="Times New Roman" w:hAnsi="Times New Roman" w:cs="Times New Roman"/>
                <w:sz w:val="18"/>
                <w:szCs w:val="18"/>
              </w:rPr>
              <w:t>16392,1</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1194,5</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7,3</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i/>
                <w:snapToGrid w:val="0"/>
                <w:sz w:val="18"/>
                <w:szCs w:val="18"/>
              </w:rPr>
            </w:pPr>
            <w:r w:rsidRPr="00E90DDD">
              <w:rPr>
                <w:rFonts w:ascii="Times New Roman" w:hAnsi="Times New Roman" w:cs="Times New Roman"/>
                <w:sz w:val="18"/>
                <w:szCs w:val="18"/>
              </w:rPr>
              <w:t>Муниципальная программа «Развитие сети автомобильных дорог местного значения на территории муниципального образования на 2020-2025годы»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59 5 01 00010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3941,1</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979,7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24,9</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59 5 01 00010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3941,1</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979,7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24,9</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Софинансирование</w:t>
            </w:r>
            <w:r w:rsidRPr="00E90DDD">
              <w:rPr>
                <w:rFonts w:ascii="Times New Roman" w:hAnsi="Times New Roman" w:cs="Times New Roman"/>
                <w:sz w:val="18"/>
                <w:szCs w:val="18"/>
              </w:rPr>
              <w:t xml:space="preserve"> Муниципальной программы «Развитие сети автомобильных дорог местного значения на территории муниципального образования Павловское городское поселение Павловского района Ульяновской области на 2017-2021годы»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59 5 01 </w:t>
            </w:r>
            <w:r w:rsidRPr="00E90DDD">
              <w:rPr>
                <w:rFonts w:ascii="Times New Roman" w:hAnsi="Times New Roman" w:cs="Times New Roman"/>
                <w:snapToGrid w:val="0"/>
                <w:sz w:val="18"/>
                <w:szCs w:val="18"/>
                <w:lang w:val="en-US"/>
              </w:rPr>
              <w:t>S</w:t>
            </w:r>
            <w:r w:rsidRPr="00E90DDD">
              <w:rPr>
                <w:rFonts w:ascii="Times New Roman" w:hAnsi="Times New Roman" w:cs="Times New Roman"/>
                <w:snapToGrid w:val="0"/>
                <w:sz w:val="18"/>
                <w:szCs w:val="18"/>
              </w:rPr>
              <w:t>0604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12451,0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214,8</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59 5 01 </w:t>
            </w:r>
            <w:r w:rsidRPr="00E90DDD">
              <w:rPr>
                <w:rFonts w:ascii="Times New Roman" w:hAnsi="Times New Roman" w:cs="Times New Roman"/>
                <w:snapToGrid w:val="0"/>
                <w:sz w:val="18"/>
                <w:szCs w:val="18"/>
                <w:lang w:val="en-US"/>
              </w:rPr>
              <w:t>S</w:t>
            </w:r>
            <w:r w:rsidRPr="00E90DDD">
              <w:rPr>
                <w:rFonts w:ascii="Times New Roman" w:hAnsi="Times New Roman" w:cs="Times New Roman"/>
                <w:snapToGrid w:val="0"/>
                <w:sz w:val="18"/>
                <w:szCs w:val="18"/>
              </w:rPr>
              <w:t>0604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12451,0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214,8</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23722,0</w:t>
            </w:r>
          </w:p>
          <w:p w:rsidR="00E90DDD" w:rsidRPr="00E90DDD" w:rsidRDefault="00E90DDD" w:rsidP="00E90DDD">
            <w:pPr>
              <w:spacing w:after="0" w:line="240" w:lineRule="auto"/>
              <w:jc w:val="right"/>
              <w:rPr>
                <w:rFonts w:ascii="Times New Roman" w:hAnsi="Times New Roman" w:cs="Times New Roman"/>
                <w:b/>
                <w:snapToGrid w:val="0"/>
                <w:sz w:val="18"/>
                <w:szCs w:val="18"/>
              </w:rPr>
            </w:pP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8229,0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34,7</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615,0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78,5</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615,0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78,5</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Поддержка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615,0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78,5</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615,0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78,5</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Закупка товаров, работ и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61,3</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61,3</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515,0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421,4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81,8</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3958,2</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1494,0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37,7</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05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3958,2</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1494,0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37,7</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3676,0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1494,0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37,7</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11 0 00 35105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3676,0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1494,0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37,7</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11 0 00 35105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3676,0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1494,0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37,7</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Субсидии из областного бюджета Ульяновской области в целях софинансирования расходных обязательств, связанных с обустройством мест (площадок) накопления твердых коммунальных отходов (в том числе для раздельного сбора твердых коммунальных отходов) в населенных пунктах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w:t>
            </w:r>
            <w:r w:rsidRPr="00E90DDD">
              <w:rPr>
                <w:rFonts w:ascii="Times New Roman" w:hAnsi="Times New Roman" w:cs="Times New Roman"/>
                <w:snapToGrid w:val="0"/>
                <w:sz w:val="18"/>
                <w:szCs w:val="18"/>
              </w:rPr>
              <w:t>007</w:t>
            </w:r>
            <w:r w:rsidRPr="00E90DDD">
              <w:rPr>
                <w:rFonts w:ascii="Times New Roman" w:hAnsi="Times New Roman" w:cs="Times New Roman"/>
                <w:snapToGrid w:val="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282,2</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FF02E2">
        <w:trPr>
          <w:trHeight w:val="292"/>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w:t>
            </w:r>
            <w:r w:rsidRPr="00E90DDD">
              <w:rPr>
                <w:rFonts w:ascii="Times New Roman" w:hAnsi="Times New Roman" w:cs="Times New Roman"/>
                <w:snapToGrid w:val="0"/>
                <w:sz w:val="18"/>
                <w:szCs w:val="18"/>
              </w:rPr>
              <w:t>007</w:t>
            </w:r>
            <w:r w:rsidRPr="00E90DDD">
              <w:rPr>
                <w:rFonts w:ascii="Times New Roman" w:hAnsi="Times New Roman" w:cs="Times New Roman"/>
                <w:snapToGrid w:val="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282,2</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FF02E2">
        <w:trPr>
          <w:trHeight w:val="155"/>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14577,4</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3552,3</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24,4</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13663,8</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3236,5</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23,7</w:t>
            </w:r>
          </w:p>
        </w:tc>
      </w:tr>
      <w:tr w:rsidR="00E90DDD" w:rsidRPr="00E90DDD" w:rsidTr="00FF02E2">
        <w:trPr>
          <w:trHeight w:val="80"/>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12206,1</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3218,4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26,4</w:t>
            </w:r>
          </w:p>
        </w:tc>
      </w:tr>
      <w:tr w:rsidR="00E90DDD" w:rsidRPr="00E90DDD" w:rsidTr="00FF02E2">
        <w:trPr>
          <w:trHeight w:val="140"/>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2700,0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1156,9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42,8</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2700,0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1156,9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42,8</w:t>
            </w:r>
          </w:p>
        </w:tc>
      </w:tr>
      <w:tr w:rsidR="00E90DDD" w:rsidRPr="00E90DDD" w:rsidTr="00FF02E2">
        <w:trPr>
          <w:trHeight w:val="78"/>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11 0 00 60400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11 0 00 60400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rPr>
          <w:trHeight w:val="304"/>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3637,1</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2061,5</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56,7</w:t>
            </w:r>
          </w:p>
        </w:tc>
      </w:tr>
      <w:tr w:rsidR="00E90DDD" w:rsidRPr="00E90DDD" w:rsidTr="00FF02E2">
        <w:trPr>
          <w:trHeight w:val="150"/>
        </w:trPr>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111</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559,1</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79,9</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211,0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163,9</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77,7</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2426,1</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1190,5</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49,1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Уплата прочих налогов, сборов и иных обязательных платежей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852</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148,0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49,3</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sz w:val="18"/>
                <w:szCs w:val="18"/>
              </w:rPr>
              <w:t>Развития муниципальных образований Ульяновской области, подготовленных на основе местных инициатив граждан</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w:t>
            </w:r>
            <w:r w:rsidRPr="00E90DDD">
              <w:rPr>
                <w:rFonts w:ascii="Times New Roman" w:hAnsi="Times New Roman" w:cs="Times New Roman"/>
                <w:snapToGrid w:val="0"/>
                <w:color w:val="000000"/>
                <w:sz w:val="18"/>
                <w:szCs w:val="18"/>
              </w:rPr>
              <w:t>0</w:t>
            </w:r>
            <w:r w:rsidRPr="00E90DDD">
              <w:rPr>
                <w:rFonts w:ascii="Times New Roman" w:hAnsi="Times New Roman" w:cs="Times New Roman"/>
                <w:snapToGrid w:val="0"/>
                <w:color w:val="000000"/>
                <w:sz w:val="18"/>
                <w:szCs w:val="18"/>
                <w:lang w:val="en-US"/>
              </w:rPr>
              <w:t>4</w:t>
            </w:r>
            <w:r w:rsidRPr="00E90DDD">
              <w:rPr>
                <w:rFonts w:ascii="Times New Roman" w:hAnsi="Times New Roman" w:cs="Times New Roman"/>
                <w:snapToGrid w:val="0"/>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Субсидии на реализацию проектов развития муниципальных образований Ульяновской области, подготовленных на основе местных инициатив граждан</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w:t>
            </w:r>
            <w:r w:rsidRPr="00E90DDD">
              <w:rPr>
                <w:rFonts w:ascii="Times New Roman" w:hAnsi="Times New Roman" w:cs="Times New Roman"/>
                <w:snapToGrid w:val="0"/>
                <w:color w:val="000000"/>
                <w:sz w:val="18"/>
                <w:szCs w:val="18"/>
              </w:rPr>
              <w:t>0420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w:t>
            </w:r>
            <w:r w:rsidRPr="00E90DDD">
              <w:rPr>
                <w:rFonts w:ascii="Times New Roman" w:hAnsi="Times New Roman" w:cs="Times New Roman"/>
                <w:snapToGrid w:val="0"/>
                <w:color w:val="000000"/>
                <w:sz w:val="18"/>
                <w:szCs w:val="18"/>
              </w:rPr>
              <w:t>0</w:t>
            </w:r>
            <w:r w:rsidRPr="00E90DDD">
              <w:rPr>
                <w:rFonts w:ascii="Times New Roman" w:hAnsi="Times New Roman" w:cs="Times New Roman"/>
                <w:snapToGrid w:val="0"/>
                <w:color w:val="000000"/>
                <w:sz w:val="18"/>
                <w:szCs w:val="18"/>
                <w:lang w:val="en-US"/>
              </w:rPr>
              <w:t>42</w:t>
            </w:r>
            <w:r w:rsidRPr="00E90DDD">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3080,0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Субсидии из областного бюджета Ульяновской области в целях софинансирования расходных обязательств, возникающих в связи с благоустройством дворовых территорий и территорий общего пользования, в том числе погашением кредиторской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S321</w:t>
            </w:r>
            <w:r w:rsidRPr="00E90DDD">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3966,7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18,1</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0,5</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S321</w:t>
            </w:r>
            <w:r w:rsidRPr="00E90DDD">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3966,7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18,1</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0,5</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z w:val="18"/>
                <w:szCs w:val="18"/>
              </w:rPr>
              <w:t>Субсидии на развитие территориальных общественных самоуправлений, расположенных в границах поселений в части мероприятий по благоустройству на 2021 год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lang w:val="en-US"/>
              </w:rPr>
            </w:pPr>
            <w:r w:rsidRPr="00E90DDD">
              <w:rPr>
                <w:rFonts w:ascii="Times New Roman" w:hAnsi="Times New Roman" w:cs="Times New Roman"/>
                <w:snapToGrid w:val="0"/>
                <w:color w:val="000000"/>
                <w:sz w:val="18"/>
                <w:szCs w:val="18"/>
              </w:rPr>
              <w:t xml:space="preserve">59 5 17 </w:t>
            </w:r>
            <w:r w:rsidRPr="00E90DDD">
              <w:rPr>
                <w:rFonts w:ascii="Times New Roman" w:hAnsi="Times New Roman" w:cs="Times New Roman"/>
                <w:snapToGrid w:val="0"/>
                <w:color w:val="000000"/>
                <w:sz w:val="18"/>
                <w:szCs w:val="18"/>
                <w:lang w:val="en-US"/>
              </w:rPr>
              <w:t>S1500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lang w:val="en-US"/>
              </w:rPr>
            </w:pPr>
            <w:r w:rsidRPr="00E90DDD">
              <w:rPr>
                <w:rFonts w:ascii="Times New Roman" w:hAnsi="Times New Roman" w:cs="Times New Roman"/>
                <w:snapToGrid w:val="0"/>
                <w:color w:val="00000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3</w:t>
            </w:r>
            <w:r w:rsidRPr="00E90DDD">
              <w:rPr>
                <w:rFonts w:ascii="Times New Roman" w:hAnsi="Times New Roman" w:cs="Times New Roman"/>
                <w:snapToGrid w:val="0"/>
                <w:sz w:val="18"/>
                <w:szCs w:val="18"/>
              </w:rPr>
              <w:t>15,8</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3</w:t>
            </w:r>
            <w:r w:rsidRPr="00E90DDD">
              <w:rPr>
                <w:rFonts w:ascii="Times New Roman" w:hAnsi="Times New Roman" w:cs="Times New Roman"/>
                <w:snapToGrid w:val="0"/>
                <w:sz w:val="18"/>
                <w:szCs w:val="18"/>
              </w:rPr>
              <w:t>15,8</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100</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Субсидии (гранты в форме субсидий), не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lang w:val="en-US"/>
              </w:rPr>
            </w:pPr>
            <w:r w:rsidRPr="00E90DDD">
              <w:rPr>
                <w:rFonts w:ascii="Times New Roman" w:hAnsi="Times New Roman" w:cs="Times New Roman"/>
                <w:snapToGrid w:val="0"/>
                <w:color w:val="000000"/>
                <w:sz w:val="18"/>
                <w:szCs w:val="18"/>
              </w:rPr>
              <w:t xml:space="preserve">59 5 17 </w:t>
            </w:r>
            <w:r w:rsidRPr="00E90DDD">
              <w:rPr>
                <w:rFonts w:ascii="Times New Roman" w:hAnsi="Times New Roman" w:cs="Times New Roman"/>
                <w:snapToGrid w:val="0"/>
                <w:color w:val="000000"/>
                <w:sz w:val="18"/>
                <w:szCs w:val="18"/>
                <w:lang w:val="en-US"/>
              </w:rPr>
              <w:t>S1500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633</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315,8</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315,8</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100</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Софинансирование расходных обязательств, связанных с поддержкой местных инициатив граждан, проживающих в городских поселениях,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2020-2024 годы»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0</w:t>
            </w:r>
            <w:r w:rsidRPr="00E90DDD">
              <w:rPr>
                <w:rFonts w:ascii="Times New Roman" w:hAnsi="Times New Roman" w:cs="Times New Roman"/>
                <w:snapToGrid w:val="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0</w:t>
            </w:r>
            <w:r w:rsidRPr="00E90DDD">
              <w:rPr>
                <w:rFonts w:ascii="Times New Roman" w:hAnsi="Times New Roman" w:cs="Times New Roman"/>
                <w:snapToGrid w:val="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rPr>
              <w:t xml:space="preserve">93 2 02 </w:t>
            </w:r>
            <w:r w:rsidRPr="00E90DDD">
              <w:rPr>
                <w:rFonts w:ascii="Times New Roman" w:hAnsi="Times New Roman" w:cs="Times New Roman"/>
                <w:snapToGrid w:val="0"/>
                <w:sz w:val="18"/>
                <w:szCs w:val="18"/>
                <w:lang w:val="en-US"/>
              </w:rPr>
              <w:t>L5769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597,8</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 xml:space="preserve">93 2 02 </w:t>
            </w:r>
            <w:r w:rsidRPr="00E90DDD">
              <w:rPr>
                <w:rFonts w:ascii="Times New Roman" w:hAnsi="Times New Roman" w:cs="Times New Roman"/>
                <w:snapToGrid w:val="0"/>
                <w:sz w:val="18"/>
                <w:szCs w:val="18"/>
                <w:lang w:val="en-US"/>
              </w:rPr>
              <w:t>L</w:t>
            </w:r>
            <w:r w:rsidRPr="00E90DDD">
              <w:rPr>
                <w:rFonts w:ascii="Times New Roman" w:hAnsi="Times New Roman" w:cs="Times New Roman"/>
                <w:snapToGrid w:val="0"/>
                <w:sz w:val="18"/>
                <w:szCs w:val="18"/>
              </w:rPr>
              <w:t>5769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597,8</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4571,4</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2700,0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59,1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4571,4</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2700,0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59,1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Субсидии на подготовку к отопительному сезону 2020-2021гг</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11 0 00 65200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3700,0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2700,0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73</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Субсидии на возмещение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11 0 00 65200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812</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3700,0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2700,0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73</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S002</w:t>
            </w:r>
            <w:r w:rsidRPr="00E90DDD">
              <w:rPr>
                <w:rFonts w:ascii="Times New Roman" w:hAnsi="Times New Roman" w:cs="Times New Roman"/>
                <w:snapToGrid w:val="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871,4</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z w:val="18"/>
                <w:szCs w:val="18"/>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S002</w:t>
            </w:r>
            <w:r w:rsidRPr="00E90DDD">
              <w:rPr>
                <w:rFonts w:ascii="Times New Roman" w:hAnsi="Times New Roman" w:cs="Times New Roman"/>
                <w:snapToGrid w:val="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871,4</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3000,0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2082,7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69,4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69,4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Иные безвозмездные и безвозвратные перечисления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52 1 00 00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69,4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p>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p>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p>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lang w:val="en-US"/>
              </w:rPr>
            </w:pPr>
          </w:p>
          <w:p w:rsidR="00E90DDD" w:rsidRPr="00E90DDD" w:rsidRDefault="00E90DDD" w:rsidP="00E90DDD">
            <w:pPr>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lang w:val="en-US"/>
              </w:rPr>
            </w:pPr>
          </w:p>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3</w:t>
            </w:r>
            <w:r w:rsidRPr="00E90DDD">
              <w:rPr>
                <w:rFonts w:ascii="Times New Roman" w:hAnsi="Times New Roman" w:cs="Times New Roman"/>
                <w:snapToGrid w:val="0"/>
                <w:sz w:val="18"/>
                <w:szCs w:val="18"/>
              </w:rPr>
              <w:t>0</w:t>
            </w:r>
            <w:r w:rsidRPr="00E90DDD">
              <w:rPr>
                <w:rFonts w:ascii="Times New Roman" w:hAnsi="Times New Roman" w:cs="Times New Roman"/>
                <w:snapToGrid w:val="0"/>
                <w:sz w:val="18"/>
                <w:szCs w:val="18"/>
                <w:lang w:val="en-US"/>
              </w:rPr>
              <w:t>00</w:t>
            </w:r>
            <w:r w:rsidRPr="00E90DDD">
              <w:rPr>
                <w:rFonts w:ascii="Times New Roman" w:hAnsi="Times New Roman" w:cs="Times New Roman"/>
                <w:snapToGrid w:val="0"/>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69,4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z w:val="18"/>
                <w:szCs w:val="18"/>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p>
          <w:p w:rsidR="00E90DDD" w:rsidRPr="00E90DDD" w:rsidRDefault="00E90DDD" w:rsidP="00E90DDD">
            <w:pPr>
              <w:spacing w:after="0" w:line="240" w:lineRule="auto"/>
              <w:rPr>
                <w:rFonts w:ascii="Times New Roman" w:hAnsi="Times New Roman" w:cs="Times New Roman"/>
                <w:snapToGrid w:val="0"/>
                <w:sz w:val="18"/>
                <w:szCs w:val="18"/>
              </w:rPr>
            </w:pPr>
          </w:p>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p>
          <w:p w:rsidR="00E90DDD" w:rsidRPr="00E90DDD" w:rsidRDefault="00E90DDD" w:rsidP="00E90DDD">
            <w:pPr>
              <w:spacing w:after="0" w:line="240" w:lineRule="auto"/>
              <w:rPr>
                <w:rFonts w:ascii="Times New Roman" w:hAnsi="Times New Roman" w:cs="Times New Roman"/>
                <w:snapToGrid w:val="0"/>
                <w:sz w:val="18"/>
                <w:szCs w:val="18"/>
              </w:rPr>
            </w:pPr>
          </w:p>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p>
          <w:p w:rsidR="00E90DDD" w:rsidRPr="00E90DDD" w:rsidRDefault="00E90DDD" w:rsidP="00E90DDD">
            <w:pPr>
              <w:spacing w:after="0" w:line="240" w:lineRule="auto"/>
              <w:rPr>
                <w:rFonts w:ascii="Times New Roman" w:hAnsi="Times New Roman" w:cs="Times New Roman"/>
                <w:snapToGrid w:val="0"/>
                <w:sz w:val="18"/>
                <w:szCs w:val="18"/>
              </w:rPr>
            </w:pPr>
          </w:p>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11 0 00 52100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 </w:t>
            </w:r>
          </w:p>
          <w:p w:rsidR="00E90DDD" w:rsidRPr="00E90DDD" w:rsidRDefault="00E90DDD" w:rsidP="00E90DDD">
            <w:pPr>
              <w:spacing w:after="0" w:line="240" w:lineRule="auto"/>
              <w:rPr>
                <w:rFonts w:ascii="Times New Roman" w:hAnsi="Times New Roman" w:cs="Times New Roman"/>
                <w:snapToGrid w:val="0"/>
                <w:sz w:val="18"/>
                <w:szCs w:val="18"/>
              </w:rPr>
            </w:pPr>
          </w:p>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rPr>
            </w:pPr>
          </w:p>
          <w:p w:rsidR="00E90DDD" w:rsidRPr="00E90DDD" w:rsidRDefault="00E90DDD" w:rsidP="00E90DDD">
            <w:pPr>
              <w:spacing w:after="0" w:line="240" w:lineRule="auto"/>
              <w:jc w:val="right"/>
              <w:rPr>
                <w:rFonts w:ascii="Times New Roman" w:hAnsi="Times New Roman" w:cs="Times New Roman"/>
                <w:snapToGrid w:val="0"/>
                <w:sz w:val="18"/>
                <w:szCs w:val="18"/>
              </w:rPr>
            </w:pPr>
          </w:p>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69,4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11 0 00 52100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540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2082,7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69,4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502,7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363,0</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72,2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00 0 00 00 000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85,3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60,6</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lastRenderedPageBreak/>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sz w:val="18"/>
                <w:szCs w:val="18"/>
                <w:lang w:val="en-US"/>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85,3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60,6</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11 0 00 49100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85,3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60,6</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Пособия, компенсации и иные социальные выплаты гражданам, кроме публичных обязательств</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11 0 00 49100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312</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85,3</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60,6</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71</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417,7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302,4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72,4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10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p w:rsidR="00E90DDD" w:rsidRPr="00E90DDD" w:rsidRDefault="00E90DDD" w:rsidP="00E90DDD">
            <w:pPr>
              <w:spacing w:after="0" w:line="240" w:lineRule="auto"/>
              <w:rPr>
                <w:rFonts w:ascii="Times New Roman" w:hAnsi="Times New Roman" w:cs="Times New Roman"/>
                <w:snapToGrid w:val="0"/>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417,7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302,4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72,4</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11 0 00 50533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409,7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302,4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73,8</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11 0 00 50533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409,7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302,4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73,8</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100</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360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7,7</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100</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90,7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30,2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color w:val="000000"/>
                <w:sz w:val="18"/>
                <w:szCs w:val="18"/>
              </w:rPr>
              <w:t>Расходы по муниципальным программам муниципального образования «Павловский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90,7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Расходы по муниципальным программам на территории муниципального образования «Павловский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90,7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Муниципальная программа «Развитие физической культуры и спорта муниципального образования «Павловский район» Ульяновской области на 2021-2025 годы»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59 5 14 00000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90,7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59 5 14 51297</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90,7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59 5 14 51297</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90,7</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30,2</w:t>
            </w:r>
          </w:p>
        </w:tc>
      </w:tr>
      <w:tr w:rsidR="00E90DDD" w:rsidRPr="00E90DDD" w:rsidTr="00E90DDD">
        <w:tc>
          <w:tcPr>
            <w:tcW w:w="453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rPr>
                <w:rFonts w:ascii="Times New Roman" w:hAnsi="Times New Roman" w:cs="Times New Roman"/>
                <w:snapToGrid w:val="0"/>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90DDD" w:rsidRPr="00E90DDD" w:rsidRDefault="00E90DDD" w:rsidP="00E90DDD">
            <w:pPr>
              <w:pStyle w:val="Web"/>
              <w:spacing w:before="0" w:after="0"/>
              <w:ind w:right="-108"/>
              <w:jc w:val="center"/>
              <w:rPr>
                <w:rFonts w:ascii="Times New Roman"/>
                <w:b/>
                <w:sz w:val="18"/>
                <w:szCs w:val="18"/>
              </w:rPr>
            </w:pPr>
            <w:r w:rsidRPr="00E90DDD">
              <w:rPr>
                <w:rFonts w:ascii="Times New Roman"/>
                <w:b/>
                <w:sz w:val="18"/>
                <w:szCs w:val="18"/>
              </w:rPr>
              <w:t>50600,4</w:t>
            </w:r>
          </w:p>
        </w:tc>
        <w:tc>
          <w:tcPr>
            <w:tcW w:w="993"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17320,4</w:t>
            </w:r>
          </w:p>
        </w:tc>
        <w:tc>
          <w:tcPr>
            <w:tcW w:w="850" w:type="dxa"/>
            <w:tcBorders>
              <w:top w:val="single" w:sz="4" w:space="0" w:color="auto"/>
              <w:left w:val="single" w:sz="4" w:space="0" w:color="auto"/>
              <w:bottom w:val="single" w:sz="4" w:space="0" w:color="auto"/>
              <w:right w:val="single" w:sz="4" w:space="0" w:color="auto"/>
            </w:tcBorders>
          </w:tcPr>
          <w:p w:rsidR="00E90DDD" w:rsidRPr="00E90DDD" w:rsidRDefault="00E90DDD" w:rsidP="00E90DDD">
            <w:pPr>
              <w:spacing w:after="0" w:line="240" w:lineRule="auto"/>
              <w:jc w:val="center"/>
              <w:rPr>
                <w:rFonts w:ascii="Times New Roman" w:hAnsi="Times New Roman" w:cs="Times New Roman"/>
                <w:b/>
                <w:sz w:val="18"/>
                <w:szCs w:val="18"/>
              </w:rPr>
            </w:pP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34,2</w:t>
            </w:r>
          </w:p>
        </w:tc>
      </w:tr>
    </w:tbl>
    <w:p w:rsidR="00E90DDD" w:rsidRPr="00E90DDD" w:rsidRDefault="00E90DDD" w:rsidP="00E90DDD">
      <w:pPr>
        <w:spacing w:after="0" w:line="240" w:lineRule="auto"/>
        <w:rPr>
          <w:rFonts w:ascii="Times New Roman" w:hAnsi="Times New Roman" w:cs="Times New Roman"/>
          <w:sz w:val="18"/>
          <w:szCs w:val="18"/>
        </w:rPr>
      </w:pPr>
    </w:p>
    <w:tbl>
      <w:tblPr>
        <w:tblpPr w:leftFromText="180" w:rightFromText="180" w:vertAnchor="text" w:horzAnchor="margin" w:tblpXSpec="center"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6"/>
      </w:tblGrid>
      <w:tr w:rsidR="00E90DDD" w:rsidRPr="00E90DDD" w:rsidTr="00E90DDD">
        <w:trPr>
          <w:trHeight w:val="2756"/>
        </w:trPr>
        <w:tc>
          <w:tcPr>
            <w:tcW w:w="10456" w:type="dxa"/>
            <w:tcBorders>
              <w:top w:val="single" w:sz="4" w:space="0" w:color="auto"/>
              <w:left w:val="nil"/>
              <w:bottom w:val="single" w:sz="4" w:space="0" w:color="auto"/>
              <w:right w:val="nil"/>
            </w:tcBorders>
          </w:tcPr>
          <w:p w:rsidR="00E90DDD" w:rsidRPr="00E90DDD" w:rsidRDefault="00E90DDD" w:rsidP="00FF02E2">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Приложение №3</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к постановлению администрации</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муниципального образования</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«Павловский район»</w:t>
            </w:r>
          </w:p>
          <w:p w:rsidR="00E90DDD" w:rsidRPr="00E90DDD" w:rsidRDefault="00E90DDD" w:rsidP="00E90DDD">
            <w:pPr>
              <w:spacing w:after="0" w:line="240" w:lineRule="auto"/>
              <w:ind w:right="34"/>
              <w:jc w:val="right"/>
              <w:rPr>
                <w:rFonts w:ascii="Times New Roman" w:hAnsi="Times New Roman" w:cs="Times New Roman"/>
                <w:sz w:val="18"/>
                <w:szCs w:val="18"/>
              </w:rPr>
            </w:pPr>
            <w:r w:rsidRPr="00E90DDD">
              <w:rPr>
                <w:rFonts w:ascii="Times New Roman" w:hAnsi="Times New Roman" w:cs="Times New Roman"/>
                <w:sz w:val="18"/>
                <w:szCs w:val="18"/>
              </w:rPr>
              <w:t xml:space="preserve">      от 09.11.2021 № 663       </w:t>
            </w:r>
          </w:p>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Ведомственная структура расходов муниципального бюджета Павловского городского поселения Павловского района Ульяновской области</w:t>
            </w:r>
            <w:r w:rsidRPr="00E90DDD">
              <w:rPr>
                <w:rFonts w:ascii="Times New Roman" w:hAnsi="Times New Roman" w:cs="Times New Roman"/>
                <w:sz w:val="18"/>
                <w:szCs w:val="18"/>
              </w:rPr>
              <w:t xml:space="preserve"> </w:t>
            </w:r>
            <w:r w:rsidRPr="00E90DDD">
              <w:rPr>
                <w:rFonts w:ascii="Times New Roman" w:hAnsi="Times New Roman" w:cs="Times New Roman"/>
                <w:b/>
                <w:sz w:val="18"/>
                <w:szCs w:val="18"/>
              </w:rPr>
              <w:t>за  2021 год</w:t>
            </w:r>
          </w:p>
          <w:p w:rsidR="00E90DDD" w:rsidRPr="00E90DDD" w:rsidRDefault="00E90DDD" w:rsidP="00E90DDD">
            <w:pPr>
              <w:spacing w:after="0" w:line="240" w:lineRule="auto"/>
              <w:jc w:val="center"/>
              <w:rPr>
                <w:rFonts w:ascii="Times New Roman" w:hAnsi="Times New Roman" w:cs="Times New Roman"/>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567"/>
              <w:gridCol w:w="567"/>
              <w:gridCol w:w="567"/>
              <w:gridCol w:w="1560"/>
              <w:gridCol w:w="567"/>
              <w:gridCol w:w="992"/>
              <w:gridCol w:w="938"/>
              <w:gridCol w:w="708"/>
            </w:tblGrid>
            <w:tr w:rsidR="00E90DDD" w:rsidRPr="00E90DDD" w:rsidTr="00E90DDD">
              <w:trPr>
                <w:trHeight w:val="630"/>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Наименование</w:t>
                  </w: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z w:val="18"/>
                      <w:szCs w:val="18"/>
                    </w:rPr>
                    <w:t>МИН</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РЗ</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ПР</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ЦС</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ВР</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z w:val="18"/>
                      <w:szCs w:val="18"/>
                    </w:rPr>
                    <w:t>Бюджетные назначения на 2021года</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z w:val="18"/>
                      <w:szCs w:val="18"/>
                    </w:rPr>
                    <w:t>Исполнено за 9 месяцев 2021года</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z w:val="18"/>
                      <w:szCs w:val="18"/>
                    </w:rPr>
                    <w:t>Исполнение</w:t>
                  </w:r>
                </w:p>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z w:val="18"/>
                      <w:szCs w:val="18"/>
                    </w:rPr>
                    <w:t xml:space="preserve">   %</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Администрация муниципального образования «Павловский район»</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E90DDD" w:rsidRPr="00E90DDD" w:rsidRDefault="00E90DDD" w:rsidP="00623A4E">
                  <w:pPr>
                    <w:pStyle w:val="Web"/>
                    <w:framePr w:hSpace="180" w:wrap="around" w:vAnchor="text" w:hAnchor="margin" w:xAlign="center" w:y="1"/>
                    <w:spacing w:before="0" w:after="0"/>
                    <w:rPr>
                      <w:rFonts w:ascii="Times New Roman"/>
                      <w:b/>
                      <w:sz w:val="18"/>
                      <w:szCs w:val="18"/>
                    </w:rPr>
                  </w:pPr>
                  <w:r w:rsidRPr="00E90DDD">
                    <w:rPr>
                      <w:rFonts w:ascii="Times New Roman"/>
                      <w:b/>
                      <w:sz w:val="18"/>
                      <w:szCs w:val="18"/>
                    </w:rPr>
                    <w:t>47351,9</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10602,7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22,4</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3088,6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810,7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26,2</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рамках не 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11 0 00 21160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11 0 00 21160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540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35,3</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Мероприятия в рамках непрограммных </w:t>
                  </w:r>
                  <w:r w:rsidRPr="00E90DDD">
                    <w:rPr>
                      <w:rFonts w:ascii="Times New Roman" w:hAnsi="Times New Roman" w:cs="Times New Roman"/>
                      <w:snapToGrid w:val="0"/>
                      <w:color w:val="000000"/>
                      <w:sz w:val="18"/>
                      <w:szCs w:val="18"/>
                    </w:rPr>
                    <w:lastRenderedPageBreak/>
                    <w:t>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lastRenderedPageBreak/>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35,3</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lastRenderedPageBreak/>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11 0 00 70000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35,3</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FF02E2">
              <w:trPr>
                <w:trHeight w:val="116"/>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35,3</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870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35,3</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Мероприятия, направленные на предотвращения распространения новой коронавирусной инфекции на территории Ульяновской области, а так же на диагностику, лечение и снижение смертности населения Ульяновской области от заболевания вызванной новой коронавирусной инфекцией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33 0 00 00000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Расходы резервного фонда администрации муниципального образования «Павловский район» на предотвращения и ликвидацию последствий новой коронавирусной инфекции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33 0 00 90190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33 0 00 90190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870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2643,3</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810,7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Реализация функций на осуществление переданного органам местного самоуправления государственного полномочия по определению перечня должностных лиц ОМС, уполномоченных составлять протоколы об отдельных правонарушениях, предусмотренных Кодексом Ульяновской области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11 0 00 71020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1,4</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11 0 00 71020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1,4</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Расходные обязательства, связанные с осуществлением ежемесячных денежных выплат лицам, осуществляющим полномочия сельских старост</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11 0 00 73080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71,9</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25</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Публичные нормативные выплаты гражданам несоциального характера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11 0 00 73080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330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71,9</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25</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2570,0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792,8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z w:val="18"/>
                      <w:szCs w:val="18"/>
                    </w:rPr>
                    <w:t>Реализация государственных функций, связанных с общественным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2570,0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792,8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30,8</w:t>
                  </w:r>
                </w:p>
              </w:tc>
            </w:tr>
            <w:tr w:rsidR="00E90DDD" w:rsidRPr="00E90DDD" w:rsidTr="00FF02E2">
              <w:trPr>
                <w:trHeight w:val="290"/>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z w:val="18"/>
                      <w:szCs w:val="18"/>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2570,0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792,8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30,8</w:t>
                  </w:r>
                </w:p>
              </w:tc>
            </w:tr>
            <w:tr w:rsidR="00E90DDD" w:rsidRPr="00E90DDD" w:rsidTr="00E90DDD">
              <w:trPr>
                <w:trHeight w:val="445"/>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2570,0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792,8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30,8</w:t>
                  </w:r>
                </w:p>
              </w:tc>
            </w:tr>
            <w:tr w:rsidR="00E90DDD" w:rsidRPr="00E90DDD" w:rsidTr="00E90DDD">
              <w:trPr>
                <w:trHeight w:val="445"/>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3449,0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1723,5</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50</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126,6</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126,6</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11 0 00 21801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126,6</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11 0 00 21801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126,6</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napToGrid w:val="0"/>
                      <w:sz w:val="18"/>
                      <w:szCs w:val="18"/>
                    </w:rPr>
                    <w:t>3269,0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1596,9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48,8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3269,0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1596,9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48,8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11 0 00 24799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3269,0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1596,9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48,8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111</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2120,0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1080,8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51</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306,2</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43,7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449,0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209,8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46,7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12777,8</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998,8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7,8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61,6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Прочие выплаты по обязательствам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rPr>
                <w:trHeight w:val="278"/>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Водное хозяйство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06</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100,0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Субсидии, предоставляемые в 2021 году из областного бюджета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родников, используемых населением в качестве источников питьевого водоснабжения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06</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S0050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06</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S0050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i/>
                      <w:snapToGrid w:val="0"/>
                      <w:sz w:val="18"/>
                      <w:szCs w:val="18"/>
                    </w:rPr>
                  </w:pPr>
                  <w:r w:rsidRPr="00E90DDD">
                    <w:rPr>
                      <w:rFonts w:ascii="Times New Roman" w:hAnsi="Times New Roman" w:cs="Times New Roman"/>
                      <w:b/>
                      <w:snapToGrid w:val="0"/>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ind w:right="-108"/>
                    <w:jc w:val="center"/>
                    <w:rPr>
                      <w:rFonts w:ascii="Times New Roman" w:hAnsi="Times New Roman" w:cs="Times New Roman"/>
                      <w:b/>
                      <w:sz w:val="18"/>
                      <w:szCs w:val="18"/>
                    </w:rPr>
                  </w:pPr>
                  <w:r w:rsidRPr="00E90DDD">
                    <w:rPr>
                      <w:rFonts w:ascii="Times New Roman" w:hAnsi="Times New Roman" w:cs="Times New Roman"/>
                      <w:b/>
                      <w:sz w:val="18"/>
                      <w:szCs w:val="18"/>
                    </w:rPr>
                    <w:t>12616,2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998,8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7,9</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i/>
                      <w:snapToGrid w:val="0"/>
                      <w:sz w:val="18"/>
                      <w:szCs w:val="18"/>
                    </w:rPr>
                  </w:pPr>
                  <w:r w:rsidRPr="00E90DDD">
                    <w:rPr>
                      <w:rFonts w:ascii="Times New Roman" w:hAnsi="Times New Roman" w:cs="Times New Roman"/>
                      <w:sz w:val="18"/>
                      <w:szCs w:val="18"/>
                    </w:rPr>
                    <w:t>Муниципальная программа «Развитие сети автомобильных дорог местного значения на территории муниципального образования на 2020-2025годы»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59 5 01 00010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3939,6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784,1</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19,9</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59 5 01 00010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3939,6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784,1</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19,9</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Софинансирование</w:t>
                  </w:r>
                  <w:r w:rsidRPr="00E90DDD">
                    <w:rPr>
                      <w:rFonts w:ascii="Times New Roman" w:hAnsi="Times New Roman" w:cs="Times New Roman"/>
                      <w:sz w:val="18"/>
                      <w:szCs w:val="18"/>
                    </w:rPr>
                    <w:t xml:space="preserve"> Муниципальной программы «Развитие сети автомобильных дорог местного значения на территории муниципального образования Павловское городское поселение Павловского района Ульяновской области на 2017-2021годы»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59 5 01 </w:t>
                  </w:r>
                  <w:r w:rsidRPr="00E90DDD">
                    <w:rPr>
                      <w:rFonts w:ascii="Times New Roman" w:hAnsi="Times New Roman" w:cs="Times New Roman"/>
                      <w:snapToGrid w:val="0"/>
                      <w:sz w:val="18"/>
                      <w:szCs w:val="18"/>
                      <w:lang w:val="en-US"/>
                    </w:rPr>
                    <w:t>S</w:t>
                  </w:r>
                  <w:r w:rsidRPr="00E90DDD">
                    <w:rPr>
                      <w:rFonts w:ascii="Times New Roman" w:hAnsi="Times New Roman" w:cs="Times New Roman"/>
                      <w:snapToGrid w:val="0"/>
                      <w:sz w:val="18"/>
                      <w:szCs w:val="18"/>
                    </w:rPr>
                    <w:t>0604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8676,6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214,8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59 5 01 </w:t>
                  </w:r>
                  <w:r w:rsidRPr="00E90DDD">
                    <w:rPr>
                      <w:rFonts w:ascii="Times New Roman" w:hAnsi="Times New Roman" w:cs="Times New Roman"/>
                      <w:snapToGrid w:val="0"/>
                      <w:sz w:val="18"/>
                      <w:szCs w:val="18"/>
                      <w:lang w:val="en-US"/>
                    </w:rPr>
                    <w:t>S</w:t>
                  </w:r>
                  <w:r w:rsidRPr="00E90DDD">
                    <w:rPr>
                      <w:rFonts w:ascii="Times New Roman" w:hAnsi="Times New Roman" w:cs="Times New Roman"/>
                      <w:snapToGrid w:val="0"/>
                      <w:sz w:val="18"/>
                      <w:szCs w:val="18"/>
                    </w:rPr>
                    <w:t>0604</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8676,6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214,8</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2,5</w:t>
                  </w:r>
                </w:p>
              </w:tc>
            </w:tr>
            <w:tr w:rsidR="00E90DDD" w:rsidRPr="00E90DDD" w:rsidTr="00FF02E2">
              <w:trPr>
                <w:trHeight w:val="173"/>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FF02E2" w:rsidP="00623A4E">
                  <w:pPr>
                    <w:framePr w:hSpace="180" w:wrap="around" w:vAnchor="text" w:hAnchor="margin" w:xAlign="center" w:y="1"/>
                    <w:spacing w:after="0" w:line="240" w:lineRule="auto"/>
                    <w:jc w:val="right"/>
                    <w:rPr>
                      <w:rFonts w:ascii="Times New Roman" w:hAnsi="Times New Roman" w:cs="Times New Roman"/>
                      <w:b/>
                      <w:snapToGrid w:val="0"/>
                      <w:sz w:val="18"/>
                      <w:szCs w:val="18"/>
                    </w:rPr>
                  </w:pPr>
                  <w:r>
                    <w:rPr>
                      <w:rFonts w:ascii="Times New Roman" w:hAnsi="Times New Roman" w:cs="Times New Roman"/>
                      <w:b/>
                      <w:snapToGrid w:val="0"/>
                      <w:sz w:val="18"/>
                      <w:szCs w:val="18"/>
                    </w:rPr>
                    <w:t>24036,8</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5313,9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22,1</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615,0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5,2</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5,2</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Поддержка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32,0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5,2</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615,0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30,6</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Закупка товаров, работ и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 243                                                   </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30,6</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515,0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4958,2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1289,4</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05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4958,2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1289,4</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4676,0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1289,4</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11 0 00 35105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4676,0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1289,4</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Прочая закупка товаров, работ и услуг для </w:t>
                  </w:r>
                  <w:r w:rsidRPr="00E90DDD">
                    <w:rPr>
                      <w:rFonts w:ascii="Times New Roman" w:hAnsi="Times New Roman" w:cs="Times New Roman"/>
                      <w:snapToGrid w:val="0"/>
                      <w:color w:val="000000"/>
                      <w:sz w:val="18"/>
                      <w:szCs w:val="18"/>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lastRenderedPageBreak/>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11 0 00 35105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4676,0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1289,4</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lastRenderedPageBreak/>
                    <w:t>Субсидии из областного бюджета Ульяновской области в целях софинансирования расходных обязательств, связанных с обустройством мест (площадок) накопления твердых коммунальных отходов (в том числе для раздельного сбора твердых коммунальных отходов) в населенных пунктах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w:t>
                  </w:r>
                  <w:r w:rsidRPr="00E90DDD">
                    <w:rPr>
                      <w:rFonts w:ascii="Times New Roman" w:hAnsi="Times New Roman" w:cs="Times New Roman"/>
                      <w:snapToGrid w:val="0"/>
                      <w:sz w:val="18"/>
                      <w:szCs w:val="18"/>
                    </w:rPr>
                    <w:t>007</w:t>
                  </w:r>
                  <w:r w:rsidRPr="00E90DDD">
                    <w:rPr>
                      <w:rFonts w:ascii="Times New Roman" w:hAnsi="Times New Roman" w:cs="Times New Roman"/>
                      <w:snapToGrid w:val="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282,2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w:t>
                  </w:r>
                  <w:r w:rsidRPr="00E90DDD">
                    <w:rPr>
                      <w:rFonts w:ascii="Times New Roman" w:hAnsi="Times New Roman" w:cs="Times New Roman"/>
                      <w:snapToGrid w:val="0"/>
                      <w:sz w:val="18"/>
                      <w:szCs w:val="18"/>
                    </w:rPr>
                    <w:t>007</w:t>
                  </w:r>
                  <w:r w:rsidRPr="00E90DDD">
                    <w:rPr>
                      <w:rFonts w:ascii="Times New Roman" w:hAnsi="Times New Roman" w:cs="Times New Roman"/>
                      <w:snapToGrid w:val="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282,2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FF02E2">
              <w:trPr>
                <w:trHeight w:val="106"/>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14577,4</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2292,5</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15,7</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13679,6</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2292,5</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16,8</w:t>
                  </w:r>
                </w:p>
              </w:tc>
            </w:tr>
            <w:tr w:rsidR="00E90DDD" w:rsidRPr="00E90DDD" w:rsidTr="00FF02E2">
              <w:trPr>
                <w:trHeight w:val="171"/>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12206,1</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2292,5</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18,8</w:t>
                  </w:r>
                </w:p>
              </w:tc>
            </w:tr>
            <w:tr w:rsidR="00E90DDD" w:rsidRPr="00E90DDD" w:rsidTr="00FF02E2">
              <w:trPr>
                <w:trHeight w:val="90"/>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2700,0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1018,4</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37,7</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2700,0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1018,4</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37,7</w:t>
                  </w:r>
                </w:p>
              </w:tc>
            </w:tr>
            <w:tr w:rsidR="00E90DDD" w:rsidRPr="00E90DDD" w:rsidTr="00FF02E2">
              <w:trPr>
                <w:trHeight w:val="158"/>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11 0 00 60400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11 0 00 60400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3652,9</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1274,1</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34,9</w:t>
                  </w:r>
                </w:p>
              </w:tc>
            </w:tr>
            <w:tr w:rsidR="00E90DDD" w:rsidRPr="00E90DDD" w:rsidTr="00FF02E2">
              <w:trPr>
                <w:trHeight w:val="106"/>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111</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700,0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356,2</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50,9</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211,0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102,2</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48,4</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2441,9</w:t>
                  </w: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733,7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30</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Уплата прочих налогов, сборов и иных обязательных платежей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852</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82,0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27,3</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sz w:val="18"/>
                      <w:szCs w:val="18"/>
                    </w:rPr>
                    <w:t>Развития муниципальных образований Ульяновской области, подготовленных на основе местных инициатив граждан</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w:t>
                  </w:r>
                  <w:r w:rsidRPr="00E90DDD">
                    <w:rPr>
                      <w:rFonts w:ascii="Times New Roman" w:hAnsi="Times New Roman" w:cs="Times New Roman"/>
                      <w:snapToGrid w:val="0"/>
                      <w:color w:val="000000"/>
                      <w:sz w:val="18"/>
                      <w:szCs w:val="18"/>
                    </w:rPr>
                    <w:t>0</w:t>
                  </w:r>
                  <w:r w:rsidRPr="00E90DDD">
                    <w:rPr>
                      <w:rFonts w:ascii="Times New Roman" w:hAnsi="Times New Roman" w:cs="Times New Roman"/>
                      <w:snapToGrid w:val="0"/>
                      <w:color w:val="000000"/>
                      <w:sz w:val="18"/>
                      <w:szCs w:val="18"/>
                      <w:lang w:val="en-US"/>
                    </w:rPr>
                    <w:t>4</w:t>
                  </w:r>
                  <w:r w:rsidRPr="00E90DDD">
                    <w:rPr>
                      <w:rFonts w:ascii="Times New Roman" w:hAnsi="Times New Roman" w:cs="Times New Roman"/>
                      <w:snapToGrid w:val="0"/>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Субсидии на реализацию проектов развития муниципальных образований Ульяновской области, подготовленных на основе местных инициатив граждан</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w:t>
                  </w:r>
                  <w:r w:rsidRPr="00E90DDD">
                    <w:rPr>
                      <w:rFonts w:ascii="Times New Roman" w:hAnsi="Times New Roman" w:cs="Times New Roman"/>
                      <w:snapToGrid w:val="0"/>
                      <w:color w:val="000000"/>
                      <w:sz w:val="18"/>
                      <w:szCs w:val="18"/>
                    </w:rPr>
                    <w:t>0420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w:t>
                  </w:r>
                  <w:r w:rsidRPr="00E90DDD">
                    <w:rPr>
                      <w:rFonts w:ascii="Times New Roman" w:hAnsi="Times New Roman" w:cs="Times New Roman"/>
                      <w:snapToGrid w:val="0"/>
                      <w:color w:val="000000"/>
                      <w:sz w:val="18"/>
                      <w:szCs w:val="18"/>
                    </w:rPr>
                    <w:t>0</w:t>
                  </w:r>
                  <w:r w:rsidRPr="00E90DDD">
                    <w:rPr>
                      <w:rFonts w:ascii="Times New Roman" w:hAnsi="Times New Roman" w:cs="Times New Roman"/>
                      <w:snapToGrid w:val="0"/>
                      <w:color w:val="000000"/>
                      <w:sz w:val="18"/>
                      <w:szCs w:val="18"/>
                      <w:lang w:val="en-US"/>
                    </w:rPr>
                    <w:t>42</w:t>
                  </w:r>
                  <w:r w:rsidRPr="00E90DDD">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3080,0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rPr>
                <w:trHeight w:val="304"/>
              </w:trPr>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Субсидии из областного бюджета Ульяновской области в целях софинансирования расходных обязательств, возникающих в связи с благоустройством дворовых территорий и территорий общего пользования, в том числе погашением кредиторской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S321</w:t>
                  </w:r>
                  <w:r w:rsidRPr="00E90DDD">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3966,7</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napToGrid w:val="0"/>
                      <w:color w:val="000000"/>
                      <w:sz w:val="18"/>
                      <w:szCs w:val="18"/>
                    </w:rPr>
                    <w:t xml:space="preserve">11 0 00 </w:t>
                  </w:r>
                  <w:r w:rsidRPr="00E90DDD">
                    <w:rPr>
                      <w:rFonts w:ascii="Times New Roman" w:hAnsi="Times New Roman" w:cs="Times New Roman"/>
                      <w:snapToGrid w:val="0"/>
                      <w:color w:val="000000"/>
                      <w:sz w:val="18"/>
                      <w:szCs w:val="18"/>
                      <w:lang w:val="en-US"/>
                    </w:rPr>
                    <w:t>S321</w:t>
                  </w:r>
                  <w:r w:rsidRPr="00E90DDD">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3966,7</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z w:val="18"/>
                      <w:szCs w:val="18"/>
                    </w:rPr>
                    <w:t>Субсидии на развитие территориальных общественных самоуправлений, расположенных в границах поселений в части мероприятий по благоустройству на 2021 год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lang w:val="en-US"/>
                    </w:rPr>
                  </w:pPr>
                  <w:r w:rsidRPr="00E90DDD">
                    <w:rPr>
                      <w:rFonts w:ascii="Times New Roman" w:hAnsi="Times New Roman" w:cs="Times New Roman"/>
                      <w:snapToGrid w:val="0"/>
                      <w:color w:val="000000"/>
                      <w:sz w:val="18"/>
                      <w:szCs w:val="18"/>
                    </w:rPr>
                    <w:t xml:space="preserve">59 5 17 </w:t>
                  </w:r>
                  <w:r w:rsidRPr="00E90DDD">
                    <w:rPr>
                      <w:rFonts w:ascii="Times New Roman" w:hAnsi="Times New Roman" w:cs="Times New Roman"/>
                      <w:snapToGrid w:val="0"/>
                      <w:color w:val="000000"/>
                      <w:sz w:val="18"/>
                      <w:szCs w:val="18"/>
                      <w:lang w:val="en-US"/>
                    </w:rPr>
                    <w:t>S1500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lang w:val="en-US"/>
                    </w:rPr>
                  </w:pPr>
                  <w:r w:rsidRPr="00E90DDD">
                    <w:rPr>
                      <w:rFonts w:ascii="Times New Roman" w:hAnsi="Times New Roman" w:cs="Times New Roman"/>
                      <w:snapToGrid w:val="0"/>
                      <w:color w:val="00000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300</w:t>
                  </w:r>
                  <w:r w:rsidRPr="00E90DDD">
                    <w:rPr>
                      <w:rFonts w:ascii="Times New Roman" w:hAnsi="Times New Roman" w:cs="Times New Roman"/>
                      <w:snapToGrid w:val="0"/>
                      <w:sz w:val="18"/>
                      <w:szCs w:val="18"/>
                    </w:rPr>
                    <w:t>,0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Субсидии (гранты в форме субсидий), не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lang w:val="en-US"/>
                    </w:rPr>
                  </w:pPr>
                  <w:r w:rsidRPr="00E90DDD">
                    <w:rPr>
                      <w:rFonts w:ascii="Times New Roman" w:hAnsi="Times New Roman" w:cs="Times New Roman"/>
                      <w:snapToGrid w:val="0"/>
                      <w:color w:val="000000"/>
                      <w:sz w:val="18"/>
                      <w:szCs w:val="18"/>
                    </w:rPr>
                    <w:t xml:space="preserve">59 5 17 </w:t>
                  </w:r>
                  <w:r w:rsidRPr="00E90DDD">
                    <w:rPr>
                      <w:rFonts w:ascii="Times New Roman" w:hAnsi="Times New Roman" w:cs="Times New Roman"/>
                      <w:snapToGrid w:val="0"/>
                      <w:color w:val="000000"/>
                      <w:sz w:val="18"/>
                      <w:szCs w:val="18"/>
                      <w:lang w:val="en-US"/>
                    </w:rPr>
                    <w:t>S1500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633</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Софинансирование расходных обязательств, связанных с поддержкой местных инициатив граждан, проживающих в городских </w:t>
                  </w:r>
                  <w:r w:rsidRPr="00E90DDD">
                    <w:rPr>
                      <w:rFonts w:ascii="Times New Roman" w:hAnsi="Times New Roman" w:cs="Times New Roman"/>
                      <w:snapToGrid w:val="0"/>
                      <w:sz w:val="18"/>
                      <w:szCs w:val="18"/>
                    </w:rPr>
                    <w:lastRenderedPageBreak/>
                    <w:t>поселениях,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2020-2024 годы»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lastRenderedPageBreak/>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0</w:t>
                  </w:r>
                  <w:r w:rsidRPr="00E90DDD">
                    <w:rPr>
                      <w:rFonts w:ascii="Times New Roman" w:hAnsi="Times New Roman" w:cs="Times New Roman"/>
                      <w:snapToGrid w:val="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0</w:t>
                  </w:r>
                  <w:r w:rsidRPr="00E90DDD">
                    <w:rPr>
                      <w:rFonts w:ascii="Times New Roman" w:hAnsi="Times New Roman" w:cs="Times New Roman"/>
                      <w:snapToGrid w:val="0"/>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rPr>
                    <w:t xml:space="preserve">93 2 02 </w:t>
                  </w:r>
                  <w:r w:rsidRPr="00E90DDD">
                    <w:rPr>
                      <w:rFonts w:ascii="Times New Roman" w:hAnsi="Times New Roman" w:cs="Times New Roman"/>
                      <w:snapToGrid w:val="0"/>
                      <w:sz w:val="18"/>
                      <w:szCs w:val="18"/>
                      <w:lang w:val="en-US"/>
                    </w:rPr>
                    <w:t>L5769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597,8</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 xml:space="preserve">93 2 02 </w:t>
                  </w:r>
                  <w:r w:rsidRPr="00E90DDD">
                    <w:rPr>
                      <w:rFonts w:ascii="Times New Roman" w:hAnsi="Times New Roman" w:cs="Times New Roman"/>
                      <w:snapToGrid w:val="0"/>
                      <w:sz w:val="18"/>
                      <w:szCs w:val="18"/>
                      <w:lang w:val="en-US"/>
                    </w:rPr>
                    <w:t>L</w:t>
                  </w:r>
                  <w:r w:rsidRPr="00E90DDD">
                    <w:rPr>
                      <w:rFonts w:ascii="Times New Roman" w:hAnsi="Times New Roman" w:cs="Times New Roman"/>
                      <w:snapToGrid w:val="0"/>
                      <w:sz w:val="18"/>
                      <w:szCs w:val="18"/>
                    </w:rPr>
                    <w:t>5769</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597,8</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3886,2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43,7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3886,2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43,7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Субсидии на подготовку к отопительному сезону 2020-2021гг</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11 0 00 65200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2500,0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sz w:val="18"/>
                      <w:szCs w:val="18"/>
                    </w:rPr>
                    <w:t>Субсидии на возмещение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11 0 00 65200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812</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2500,0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1700,0</w:t>
                  </w:r>
                </w:p>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S002</w:t>
                  </w:r>
                  <w:r w:rsidRPr="00E90DDD">
                    <w:rPr>
                      <w:rFonts w:ascii="Times New Roman" w:hAnsi="Times New Roman" w:cs="Times New Roman"/>
                      <w:snapToGrid w:val="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1386</w:t>
                  </w:r>
                  <w:r w:rsidRPr="00E90DDD">
                    <w:rPr>
                      <w:rFonts w:ascii="Times New Roman" w:hAnsi="Times New Roman" w:cs="Times New Roman"/>
                      <w:snapToGrid w:val="0"/>
                      <w:sz w:val="18"/>
                      <w:szCs w:val="18"/>
                    </w:rPr>
                    <w:t>,</w:t>
                  </w:r>
                  <w:r w:rsidRPr="00E90DDD">
                    <w:rPr>
                      <w:rFonts w:ascii="Times New Roman" w:hAnsi="Times New Roman" w:cs="Times New Roman"/>
                      <w:snapToGrid w:val="0"/>
                      <w:sz w:val="18"/>
                      <w:szCs w:val="18"/>
                      <w:lang w:val="en-US"/>
                    </w:rPr>
                    <w:t>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z w:val="18"/>
                      <w:szCs w:val="18"/>
                    </w:rPr>
                  </w:pPr>
                  <w:r w:rsidRPr="00E90DDD">
                    <w:rPr>
                      <w:rFonts w:ascii="Times New Roman" w:hAnsi="Times New Roman" w:cs="Times New Roman"/>
                      <w:snapToGrid w:val="0"/>
                      <w:sz w:val="18"/>
                      <w:szCs w:val="18"/>
                    </w:rPr>
                    <w:t xml:space="preserve">11 0 00 </w:t>
                  </w:r>
                  <w:r w:rsidRPr="00E90DDD">
                    <w:rPr>
                      <w:rFonts w:ascii="Times New Roman" w:hAnsi="Times New Roman" w:cs="Times New Roman"/>
                      <w:snapToGrid w:val="0"/>
                      <w:sz w:val="18"/>
                      <w:szCs w:val="18"/>
                      <w:lang w:val="en-US"/>
                    </w:rPr>
                    <w:t>S002</w:t>
                  </w:r>
                  <w:r w:rsidRPr="00E90DDD">
                    <w:rPr>
                      <w:rFonts w:ascii="Times New Roman" w:hAnsi="Times New Roman" w:cs="Times New Roman"/>
                      <w:snapToGrid w:val="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1386</w:t>
                  </w:r>
                  <w:r w:rsidRPr="00E90DDD">
                    <w:rPr>
                      <w:rFonts w:ascii="Times New Roman" w:hAnsi="Times New Roman" w:cs="Times New Roman"/>
                      <w:snapToGrid w:val="0"/>
                      <w:sz w:val="18"/>
                      <w:szCs w:val="18"/>
                    </w:rPr>
                    <w:t>,2</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3000,0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1400,0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46,7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46,7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Иные безвозмездные и безвозвратные перечисления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521 00 00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46,7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lang w:val="en-US"/>
                    </w:rPr>
                  </w:pPr>
                  <w:r w:rsidRPr="00E90DDD">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lang w:val="en-US"/>
                    </w:rPr>
                  </w:pPr>
                </w:p>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lang w:val="en-US"/>
                    </w:rPr>
                    <w:t>3</w:t>
                  </w:r>
                  <w:r w:rsidRPr="00E90DDD">
                    <w:rPr>
                      <w:rFonts w:ascii="Times New Roman" w:hAnsi="Times New Roman" w:cs="Times New Roman"/>
                      <w:snapToGrid w:val="0"/>
                      <w:sz w:val="18"/>
                      <w:szCs w:val="18"/>
                    </w:rPr>
                    <w:t>0</w:t>
                  </w:r>
                  <w:r w:rsidRPr="00E90DDD">
                    <w:rPr>
                      <w:rFonts w:ascii="Times New Roman" w:hAnsi="Times New Roman" w:cs="Times New Roman"/>
                      <w:snapToGrid w:val="0"/>
                      <w:sz w:val="18"/>
                      <w:szCs w:val="18"/>
                      <w:lang w:val="en-US"/>
                    </w:rPr>
                    <w:t>00</w:t>
                  </w:r>
                  <w:r w:rsidRPr="00E90DDD">
                    <w:rPr>
                      <w:rFonts w:ascii="Times New Roman" w:hAnsi="Times New Roman" w:cs="Times New Roman"/>
                      <w:snapToGrid w:val="0"/>
                      <w:sz w:val="18"/>
                      <w:szCs w:val="18"/>
                    </w:rPr>
                    <w:t>,0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46,7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z w:val="18"/>
                      <w:szCs w:val="18"/>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11 0 00 52100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 xml:space="preserve"> </w:t>
                  </w: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p>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p>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46,7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11 0 00 52100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540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3000,0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1400,0</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46,7</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699,7</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294,9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42,1</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00 0 00 00 000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61,6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sz w:val="18"/>
                      <w:szCs w:val="18"/>
                      <w:lang w:val="en-US"/>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61,6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11 0 00 49100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61,6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Пособия, компенсации и иные социальные выплаты гражданам, кроме публичных обязательств</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11 0 00 49100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312</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45,0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27,7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61,6</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654,7</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267,2</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40,8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 xml:space="preserve">10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654,7</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267,2</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40,8</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11 0 00 50533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650,0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262,5</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40,4</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11 0 00 50533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napToGrid w:val="0"/>
                      <w:sz w:val="18"/>
                      <w:szCs w:val="18"/>
                    </w:rPr>
                    <w:t>650,0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262,5</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40,4</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4,7</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100</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360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4,7</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napToGrid w:val="0"/>
                      <w:sz w:val="18"/>
                      <w:szCs w:val="18"/>
                    </w:rPr>
                  </w:pPr>
                  <w:r w:rsidRPr="00E90DDD">
                    <w:rPr>
                      <w:rFonts w:ascii="Times New Roman" w:hAnsi="Times New Roman" w:cs="Times New Roman"/>
                      <w:snapToGrid w:val="0"/>
                      <w:sz w:val="18"/>
                      <w:szCs w:val="18"/>
                    </w:rPr>
                    <w:t>4,7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100</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b/>
                      <w:snapToGrid w:val="0"/>
                      <w:sz w:val="18"/>
                      <w:szCs w:val="18"/>
                    </w:rPr>
                  </w:pPr>
                  <w:r w:rsidRPr="00E90DDD">
                    <w:rPr>
                      <w:rFonts w:ascii="Times New Roman" w:hAnsi="Times New Roman" w:cs="Times New Roman"/>
                      <w:b/>
                      <w:snapToGrid w:val="0"/>
                      <w:sz w:val="18"/>
                      <w:szCs w:val="18"/>
                    </w:rPr>
                    <w:t>300,0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60,9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sz w:val="18"/>
                      <w:szCs w:val="18"/>
                    </w:rPr>
                  </w:pPr>
                  <w:r w:rsidRPr="00E90DDD">
                    <w:rPr>
                      <w:rFonts w:ascii="Times New Roman" w:hAnsi="Times New Roman" w:cs="Times New Roman"/>
                      <w:snapToGrid w:val="0"/>
                      <w:color w:val="000000"/>
                      <w:sz w:val="18"/>
                      <w:szCs w:val="18"/>
                    </w:rPr>
                    <w:t>Расходы по муниципальным программам муниципального образования «Павловский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59 0 00 00000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lastRenderedPageBreak/>
                    <w:t>Расходы по муниципальным программам на территории муниципального образования «Павловский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59 5 00 00000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Муниципальная программа «Развитие физической культуры и спорта муниципального образования «Павловский район» Ульяновской области на 2021-2025 годы»</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59 5 14 00000</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59 5 14 51297</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r w:rsidRPr="00E90DDD">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59 5 14 51297</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sz w:val="18"/>
                      <w:szCs w:val="18"/>
                    </w:rPr>
                  </w:pPr>
                  <w:r w:rsidRPr="00E90DDD">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right"/>
                    <w:rPr>
                      <w:rFonts w:ascii="Times New Roman" w:hAnsi="Times New Roman" w:cs="Times New Roman"/>
                      <w:snapToGrid w:val="0"/>
                      <w:sz w:val="18"/>
                      <w:szCs w:val="18"/>
                    </w:rPr>
                  </w:pPr>
                  <w:r w:rsidRPr="00E90DDD">
                    <w:rPr>
                      <w:rFonts w:ascii="Times New Roman" w:hAnsi="Times New Roman" w:cs="Times New Roman"/>
                      <w:snapToGrid w:val="0"/>
                      <w:sz w:val="18"/>
                      <w:szCs w:val="18"/>
                    </w:rPr>
                    <w:t>300,0</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60,9</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20,3</w:t>
                  </w:r>
                </w:p>
              </w:tc>
            </w:tr>
            <w:tr w:rsidR="00E90DDD" w:rsidRPr="00E90DDD" w:rsidTr="00E90DDD">
              <w:tc>
                <w:tcPr>
                  <w:tcW w:w="3735"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b/>
                      <w:snapToGrid w:val="0"/>
                      <w:color w:val="000000"/>
                      <w:sz w:val="18"/>
                      <w:szCs w:val="18"/>
                    </w:rPr>
                  </w:pPr>
                  <w:r w:rsidRPr="00E90DDD">
                    <w:rPr>
                      <w:rFonts w:ascii="Times New Roman" w:hAnsi="Times New Roman" w:cs="Times New Roman"/>
                      <w:b/>
                      <w:snapToGrid w:val="0"/>
                      <w:color w:val="000000"/>
                      <w:sz w:val="18"/>
                      <w:szCs w:val="18"/>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rPr>
                      <w:rFonts w:ascii="Times New Roman" w:hAnsi="Times New Roman" w:cs="Times New Roman"/>
                      <w:snapToGrid w:val="0"/>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90DDD" w:rsidRPr="00E90DDD" w:rsidRDefault="00E90DDD" w:rsidP="00623A4E">
                  <w:pPr>
                    <w:pStyle w:val="Web"/>
                    <w:framePr w:hSpace="180" w:wrap="around" w:vAnchor="text" w:hAnchor="margin" w:xAlign="center" w:y="1"/>
                    <w:spacing w:before="0" w:after="0"/>
                    <w:ind w:right="-108"/>
                    <w:jc w:val="center"/>
                    <w:rPr>
                      <w:rFonts w:ascii="Times New Roman"/>
                      <w:b/>
                      <w:sz w:val="18"/>
                      <w:szCs w:val="18"/>
                    </w:rPr>
                  </w:pPr>
                  <w:r w:rsidRPr="00E90DDD">
                    <w:rPr>
                      <w:rFonts w:ascii="Times New Roman"/>
                      <w:b/>
                      <w:sz w:val="18"/>
                      <w:szCs w:val="18"/>
                    </w:rPr>
                    <w:t>47351,9</w:t>
                  </w:r>
                </w:p>
              </w:tc>
              <w:tc>
                <w:tcPr>
                  <w:tcW w:w="93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10602,7</w:t>
                  </w:r>
                </w:p>
              </w:tc>
              <w:tc>
                <w:tcPr>
                  <w:tcW w:w="708" w:type="dxa"/>
                  <w:tcBorders>
                    <w:top w:val="single" w:sz="4" w:space="0" w:color="auto"/>
                    <w:left w:val="single" w:sz="4" w:space="0" w:color="auto"/>
                    <w:bottom w:val="single" w:sz="4" w:space="0" w:color="auto"/>
                    <w:right w:val="single" w:sz="4" w:space="0" w:color="auto"/>
                  </w:tcBorders>
                </w:tcPr>
                <w:p w:rsidR="00E90DDD" w:rsidRPr="00E90DDD" w:rsidRDefault="00E90DDD" w:rsidP="00623A4E">
                  <w:pPr>
                    <w:framePr w:hSpace="180" w:wrap="around" w:vAnchor="text" w:hAnchor="margin" w:xAlign="center" w:y="1"/>
                    <w:spacing w:after="0" w:line="240" w:lineRule="auto"/>
                    <w:jc w:val="center"/>
                    <w:rPr>
                      <w:rFonts w:ascii="Times New Roman" w:hAnsi="Times New Roman" w:cs="Times New Roman"/>
                      <w:b/>
                      <w:sz w:val="18"/>
                      <w:szCs w:val="18"/>
                    </w:rPr>
                  </w:pPr>
                  <w:r w:rsidRPr="00E90DDD">
                    <w:rPr>
                      <w:rFonts w:ascii="Times New Roman" w:hAnsi="Times New Roman" w:cs="Times New Roman"/>
                      <w:b/>
                      <w:sz w:val="18"/>
                      <w:szCs w:val="18"/>
                    </w:rPr>
                    <w:t>22,4</w:t>
                  </w:r>
                </w:p>
              </w:tc>
            </w:tr>
          </w:tbl>
          <w:p w:rsidR="00E90DDD" w:rsidRPr="00E90DDD" w:rsidRDefault="00E90DDD" w:rsidP="00E90DDD">
            <w:pPr>
              <w:spacing w:after="0" w:line="240" w:lineRule="auto"/>
              <w:jc w:val="center"/>
              <w:rPr>
                <w:rFonts w:ascii="Times New Roman" w:hAnsi="Times New Roman" w:cs="Times New Roman"/>
                <w:sz w:val="18"/>
                <w:szCs w:val="18"/>
              </w:rPr>
            </w:pPr>
          </w:p>
        </w:tc>
      </w:tr>
    </w:tbl>
    <w:p w:rsidR="00E90DDD" w:rsidRPr="00E90DDD" w:rsidRDefault="00E90DDD" w:rsidP="00E90DDD">
      <w:pPr>
        <w:spacing w:after="0" w:line="240" w:lineRule="auto"/>
        <w:rPr>
          <w:rFonts w:ascii="Times New Roman" w:hAnsi="Times New Roman" w:cs="Times New Roman"/>
          <w:sz w:val="18"/>
          <w:szCs w:val="18"/>
        </w:rPr>
      </w:pP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Приложение №4</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к постановлению администрации </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муниципального образования</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                                                                                               «Павловский район»</w:t>
      </w:r>
    </w:p>
    <w:p w:rsidR="00E90DDD" w:rsidRPr="00E90DDD" w:rsidRDefault="00E90DDD" w:rsidP="00E90DDD">
      <w:pPr>
        <w:spacing w:after="0" w:line="240" w:lineRule="auto"/>
        <w:jc w:val="right"/>
        <w:rPr>
          <w:rFonts w:ascii="Times New Roman" w:hAnsi="Times New Roman" w:cs="Times New Roman"/>
          <w:sz w:val="18"/>
          <w:szCs w:val="18"/>
        </w:rPr>
      </w:pPr>
      <w:r w:rsidRPr="00E90DDD">
        <w:rPr>
          <w:rFonts w:ascii="Times New Roman" w:hAnsi="Times New Roman" w:cs="Times New Roman"/>
          <w:sz w:val="18"/>
          <w:szCs w:val="18"/>
        </w:rPr>
        <w:t xml:space="preserve">от 09.11.2021 № 663        </w:t>
      </w:r>
    </w:p>
    <w:p w:rsidR="00E90DDD" w:rsidRPr="00E90DDD" w:rsidRDefault="00E90DDD" w:rsidP="00E90DDD">
      <w:pPr>
        <w:spacing w:after="0" w:line="240" w:lineRule="auto"/>
        <w:jc w:val="right"/>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 xml:space="preserve"> Источники финансирования дефицита бюджета Павловского городского поселения по кодам классификации источников финансирования дефицита бюджета</w:t>
      </w: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 xml:space="preserve"> за 9 месяцев 2021 года.</w:t>
      </w:r>
    </w:p>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 xml:space="preserve">                                                                                                                                          (тыс.руб.)</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874"/>
        <w:gridCol w:w="2216"/>
        <w:gridCol w:w="1351"/>
        <w:gridCol w:w="1351"/>
        <w:gridCol w:w="1441"/>
        <w:gridCol w:w="1052"/>
      </w:tblGrid>
      <w:tr w:rsidR="00E90DDD" w:rsidRPr="00E90DDD" w:rsidTr="00E90DDD">
        <w:tc>
          <w:tcPr>
            <w:tcW w:w="1897"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Наименование показателя</w:t>
            </w:r>
          </w:p>
        </w:tc>
        <w:tc>
          <w:tcPr>
            <w:tcW w:w="874"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Код строки</w:t>
            </w:r>
          </w:p>
        </w:tc>
        <w:tc>
          <w:tcPr>
            <w:tcW w:w="2216"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Код источника финансирования  по КИВФ ,КИВнФ</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Бюджетная деятельность</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Приносящая доход деятельность</w:t>
            </w:r>
          </w:p>
        </w:tc>
        <w:tc>
          <w:tcPr>
            <w:tcW w:w="144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Средства во временном распоряжении</w:t>
            </w:r>
          </w:p>
        </w:tc>
        <w:tc>
          <w:tcPr>
            <w:tcW w:w="1052"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Итого</w:t>
            </w:r>
          </w:p>
        </w:tc>
      </w:tr>
      <w:tr w:rsidR="00E90DDD" w:rsidRPr="00E90DDD" w:rsidTr="00E90DDD">
        <w:tc>
          <w:tcPr>
            <w:tcW w:w="1897"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w:t>
            </w:r>
          </w:p>
        </w:tc>
        <w:tc>
          <w:tcPr>
            <w:tcW w:w="874"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w:t>
            </w:r>
          </w:p>
        </w:tc>
        <w:tc>
          <w:tcPr>
            <w:tcW w:w="2216"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w:t>
            </w:r>
          </w:p>
        </w:tc>
        <w:tc>
          <w:tcPr>
            <w:tcW w:w="144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w:t>
            </w:r>
          </w:p>
        </w:tc>
        <w:tc>
          <w:tcPr>
            <w:tcW w:w="1052"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7</w:t>
            </w:r>
          </w:p>
        </w:tc>
      </w:tr>
      <w:tr w:rsidR="00E90DDD" w:rsidRPr="00E90DDD" w:rsidTr="00E90DDD">
        <w:tc>
          <w:tcPr>
            <w:tcW w:w="1897"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Источники финансирования профицита – всего, в том числе:</w:t>
            </w:r>
          </w:p>
        </w:tc>
        <w:tc>
          <w:tcPr>
            <w:tcW w:w="874"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w:t>
            </w:r>
          </w:p>
        </w:tc>
        <w:tc>
          <w:tcPr>
            <w:tcW w:w="2216"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44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052"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w:t>
            </w:r>
          </w:p>
        </w:tc>
      </w:tr>
      <w:tr w:rsidR="00E90DDD" w:rsidRPr="00E90DDD" w:rsidTr="00E90DDD">
        <w:tc>
          <w:tcPr>
            <w:tcW w:w="1897"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Изменения остатков средств:</w:t>
            </w:r>
          </w:p>
        </w:tc>
        <w:tc>
          <w:tcPr>
            <w:tcW w:w="874"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2</w:t>
            </w:r>
          </w:p>
        </w:tc>
        <w:tc>
          <w:tcPr>
            <w:tcW w:w="2216"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44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052"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14,0</w:t>
            </w:r>
          </w:p>
        </w:tc>
      </w:tr>
      <w:tr w:rsidR="00E90DDD" w:rsidRPr="00E90DDD" w:rsidTr="00E90DDD">
        <w:tc>
          <w:tcPr>
            <w:tcW w:w="1897"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Увеличения остатков средств</w:t>
            </w:r>
          </w:p>
        </w:tc>
        <w:tc>
          <w:tcPr>
            <w:tcW w:w="874"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3</w:t>
            </w:r>
          </w:p>
        </w:tc>
        <w:tc>
          <w:tcPr>
            <w:tcW w:w="2216"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-10616,7</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44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052"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-10616,7</w:t>
            </w:r>
          </w:p>
        </w:tc>
      </w:tr>
      <w:tr w:rsidR="00E90DDD" w:rsidRPr="00E90DDD" w:rsidTr="00E90DDD">
        <w:tc>
          <w:tcPr>
            <w:tcW w:w="1897"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874"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4</w:t>
            </w:r>
          </w:p>
        </w:tc>
        <w:tc>
          <w:tcPr>
            <w:tcW w:w="2216"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10001050201100000510</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-10616,7</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44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052"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-10616,7</w:t>
            </w:r>
          </w:p>
        </w:tc>
      </w:tr>
      <w:tr w:rsidR="00E90DDD" w:rsidRPr="00E90DDD" w:rsidTr="00E90DDD">
        <w:tc>
          <w:tcPr>
            <w:tcW w:w="1897"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Уменьшения остатков средств</w:t>
            </w:r>
          </w:p>
        </w:tc>
        <w:tc>
          <w:tcPr>
            <w:tcW w:w="874"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5</w:t>
            </w:r>
          </w:p>
        </w:tc>
        <w:tc>
          <w:tcPr>
            <w:tcW w:w="2216"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10602,7</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44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052" w:type="dxa"/>
          </w:tcPr>
          <w:p w:rsidR="00E90DDD" w:rsidRPr="00E90DDD" w:rsidRDefault="00E90DDD" w:rsidP="00E90DDD">
            <w:pPr>
              <w:spacing w:after="0" w:line="240" w:lineRule="auto"/>
              <w:jc w:val="center"/>
              <w:rPr>
                <w:rFonts w:ascii="Times New Roman" w:hAnsi="Times New Roman" w:cs="Times New Roman"/>
                <w:sz w:val="18"/>
                <w:szCs w:val="18"/>
              </w:rPr>
            </w:pPr>
          </w:p>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10602,7</w:t>
            </w:r>
          </w:p>
        </w:tc>
      </w:tr>
      <w:tr w:rsidR="00E90DDD" w:rsidRPr="00E90DDD" w:rsidTr="00E90DDD">
        <w:tc>
          <w:tcPr>
            <w:tcW w:w="1897"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874"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6</w:t>
            </w:r>
          </w:p>
        </w:tc>
        <w:tc>
          <w:tcPr>
            <w:tcW w:w="2216"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10001050201100000610</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10602,7</w:t>
            </w:r>
          </w:p>
        </w:tc>
        <w:tc>
          <w:tcPr>
            <w:tcW w:w="135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441" w:type="dxa"/>
          </w:tcPr>
          <w:p w:rsidR="00E90DDD" w:rsidRPr="00E90DDD" w:rsidRDefault="00E90DDD" w:rsidP="00E90DDD">
            <w:pPr>
              <w:spacing w:after="0" w:line="240" w:lineRule="auto"/>
              <w:jc w:val="center"/>
              <w:rPr>
                <w:rFonts w:ascii="Times New Roman" w:hAnsi="Times New Roman" w:cs="Times New Roman"/>
                <w:sz w:val="18"/>
                <w:szCs w:val="18"/>
              </w:rPr>
            </w:pPr>
          </w:p>
        </w:tc>
        <w:tc>
          <w:tcPr>
            <w:tcW w:w="1052" w:type="dxa"/>
          </w:tcPr>
          <w:p w:rsidR="00E90DDD" w:rsidRPr="00E90DDD" w:rsidRDefault="00E90DDD" w:rsidP="00E90DDD">
            <w:pPr>
              <w:spacing w:after="0" w:line="240" w:lineRule="auto"/>
              <w:jc w:val="center"/>
              <w:rPr>
                <w:rFonts w:ascii="Times New Roman" w:hAnsi="Times New Roman" w:cs="Times New Roman"/>
                <w:sz w:val="18"/>
                <w:szCs w:val="18"/>
              </w:rPr>
            </w:pPr>
            <w:r w:rsidRPr="00E90DDD">
              <w:rPr>
                <w:rFonts w:ascii="Times New Roman" w:hAnsi="Times New Roman" w:cs="Times New Roman"/>
                <w:sz w:val="18"/>
                <w:szCs w:val="18"/>
              </w:rPr>
              <w:t>10602,7</w:t>
            </w:r>
          </w:p>
        </w:tc>
      </w:tr>
    </w:tbl>
    <w:p w:rsidR="00E90DDD" w:rsidRDefault="00E90DDD" w:rsidP="00E90DDD">
      <w:pPr>
        <w:spacing w:after="0"/>
        <w:jc w:val="center"/>
        <w:rPr>
          <w:rFonts w:ascii="Times New Roman" w:eastAsia="Times New Roman" w:hAnsi="Times New Roman" w:cs="Times New Roman"/>
          <w:b/>
          <w:sz w:val="18"/>
          <w:szCs w:val="18"/>
          <w:u w:val="single"/>
        </w:rPr>
      </w:pPr>
    </w:p>
    <w:p w:rsidR="002E4E68" w:rsidRDefault="002E4E68" w:rsidP="002E4E68">
      <w:pPr>
        <w:spacing w:after="0"/>
        <w:jc w:val="center"/>
        <w:rPr>
          <w:rFonts w:ascii="Times New Roman" w:eastAsia="Times New Roman" w:hAnsi="Times New Roman" w:cs="Times New Roman"/>
          <w:b/>
          <w:sz w:val="18"/>
          <w:szCs w:val="18"/>
          <w:u w:val="single"/>
        </w:rPr>
      </w:pPr>
      <w:bookmarkStart w:id="2" w:name="Par862"/>
      <w:bookmarkEnd w:id="2"/>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sidR="00255D44">
        <w:rPr>
          <w:rFonts w:ascii="Times New Roman" w:eastAsia="Times New Roman" w:hAnsi="Times New Roman" w:cs="Times New Roman"/>
          <w:b/>
          <w:sz w:val="18"/>
          <w:szCs w:val="18"/>
          <w:u w:val="single"/>
        </w:rPr>
        <w:t>10.11</w:t>
      </w:r>
      <w:r w:rsidRPr="006946B1">
        <w:rPr>
          <w:rFonts w:ascii="Times New Roman" w:eastAsia="Times New Roman" w:hAnsi="Times New Roman" w:cs="Times New Roman"/>
          <w:b/>
          <w:sz w:val="18"/>
          <w:szCs w:val="18"/>
          <w:u w:val="single"/>
        </w:rPr>
        <w:t>.2021 г. №</w:t>
      </w:r>
      <w:r w:rsidR="00255D44">
        <w:rPr>
          <w:rFonts w:ascii="Times New Roman" w:eastAsia="Times New Roman" w:hAnsi="Times New Roman" w:cs="Times New Roman"/>
          <w:b/>
          <w:sz w:val="18"/>
          <w:szCs w:val="18"/>
          <w:u w:val="single"/>
        </w:rPr>
        <w:t>664</w:t>
      </w:r>
    </w:p>
    <w:p w:rsidR="00255D44" w:rsidRPr="00255D44" w:rsidRDefault="00255D44" w:rsidP="00255D44">
      <w:pPr>
        <w:spacing w:after="0" w:line="240" w:lineRule="auto"/>
        <w:jc w:val="both"/>
        <w:rPr>
          <w:rFonts w:ascii="Times New Roman" w:hAnsi="Times New Roman"/>
          <w:b/>
          <w:sz w:val="18"/>
          <w:szCs w:val="28"/>
        </w:rPr>
      </w:pPr>
      <w:r w:rsidRPr="00255D44">
        <w:rPr>
          <w:rFonts w:ascii="Times New Roman" w:hAnsi="Times New Roman"/>
          <w:b/>
          <w:sz w:val="18"/>
          <w:szCs w:val="28"/>
        </w:rPr>
        <w:t>О внесении изменений в постановление</w:t>
      </w:r>
      <w:r>
        <w:rPr>
          <w:rFonts w:ascii="Times New Roman" w:hAnsi="Times New Roman"/>
          <w:b/>
          <w:sz w:val="18"/>
          <w:szCs w:val="28"/>
        </w:rPr>
        <w:t xml:space="preserve"> </w:t>
      </w:r>
      <w:r w:rsidRPr="00255D44">
        <w:rPr>
          <w:rFonts w:ascii="Times New Roman" w:hAnsi="Times New Roman"/>
          <w:b/>
          <w:sz w:val="18"/>
          <w:szCs w:val="28"/>
        </w:rPr>
        <w:t>администрации муниципального образования «Павловский район» от 02.07.2020 № 289</w:t>
      </w:r>
    </w:p>
    <w:p w:rsidR="00255D44" w:rsidRPr="00255D44" w:rsidRDefault="00255D44" w:rsidP="00255D44">
      <w:pPr>
        <w:pStyle w:val="aff0"/>
        <w:ind w:firstLine="708"/>
        <w:jc w:val="both"/>
        <w:rPr>
          <w:color w:val="000000"/>
          <w:sz w:val="18"/>
          <w:szCs w:val="28"/>
          <w:lang w:bidi="he-IL"/>
        </w:rPr>
      </w:pPr>
      <w:r w:rsidRPr="00255D44">
        <w:rPr>
          <w:color w:val="000000"/>
          <w:sz w:val="18"/>
          <w:szCs w:val="28"/>
          <w:lang w:bidi="he-IL"/>
        </w:rPr>
        <w:t xml:space="preserve">Администрация муниципального образования «Павловский район»      п о с т а н о в л я е т: </w:t>
      </w:r>
    </w:p>
    <w:p w:rsidR="00255D44" w:rsidRPr="00255D44" w:rsidRDefault="00255D44" w:rsidP="00255D44">
      <w:pPr>
        <w:tabs>
          <w:tab w:val="left" w:pos="284"/>
        </w:tabs>
        <w:spacing w:after="0"/>
        <w:ind w:firstLine="708"/>
        <w:jc w:val="both"/>
        <w:rPr>
          <w:rFonts w:ascii="Times New Roman" w:hAnsi="Times New Roman" w:cs="Times New Roman"/>
          <w:sz w:val="18"/>
          <w:szCs w:val="28"/>
        </w:rPr>
      </w:pPr>
      <w:r w:rsidRPr="00255D44">
        <w:rPr>
          <w:rFonts w:ascii="Times New Roman" w:hAnsi="Times New Roman" w:cs="Times New Roman"/>
          <w:color w:val="000000"/>
          <w:sz w:val="18"/>
          <w:szCs w:val="28"/>
          <w:lang w:bidi="he-IL"/>
        </w:rPr>
        <w:t xml:space="preserve">1. </w:t>
      </w:r>
      <w:r w:rsidRPr="00255D44">
        <w:rPr>
          <w:rFonts w:ascii="Times New Roman" w:hAnsi="Times New Roman" w:cs="Times New Roman"/>
          <w:sz w:val="18"/>
          <w:szCs w:val="28"/>
        </w:rPr>
        <w:t xml:space="preserve">Внести в постановление администрации муниципального образования «Павловский район» от 02.07.2020 № 289 «Об определении мест отбывания наказания для осужденных к исправительным работам» изменение, добавив в пункт 1 после абзаца 17 абзац 18 следующего содержания: </w:t>
      </w:r>
      <w:r w:rsidRPr="00255D44">
        <w:rPr>
          <w:rStyle w:val="120"/>
          <w:rFonts w:eastAsiaTheme="minorHAnsi"/>
          <w:color w:val="000000"/>
          <w:sz w:val="18"/>
          <w:szCs w:val="28"/>
        </w:rPr>
        <w:t xml:space="preserve">«ИП </w:t>
      </w:r>
      <w:r w:rsidRPr="00255D44">
        <w:rPr>
          <w:rFonts w:ascii="Times New Roman" w:hAnsi="Times New Roman" w:cs="Times New Roman"/>
          <w:sz w:val="18"/>
          <w:szCs w:val="28"/>
        </w:rPr>
        <w:t xml:space="preserve">КФХ Кяримов Н.Р.» – в р.п. Павловка.». </w:t>
      </w:r>
    </w:p>
    <w:p w:rsidR="00255D44" w:rsidRPr="00255D44" w:rsidRDefault="00255D44" w:rsidP="00255D44">
      <w:pPr>
        <w:spacing w:after="0"/>
        <w:ind w:firstLine="708"/>
        <w:jc w:val="both"/>
        <w:rPr>
          <w:rFonts w:ascii="Times New Roman" w:hAnsi="Times New Roman" w:cs="Times New Roman"/>
          <w:sz w:val="18"/>
          <w:szCs w:val="28"/>
        </w:rPr>
      </w:pPr>
      <w:r w:rsidRPr="00255D44">
        <w:rPr>
          <w:rFonts w:ascii="Times New Roman" w:hAnsi="Times New Roman" w:cs="Times New Roman"/>
          <w:sz w:val="18"/>
          <w:szCs w:val="28"/>
        </w:rPr>
        <w:t>2. Настоящее постановление вступает в силу после официального опубликования.</w:t>
      </w:r>
    </w:p>
    <w:p w:rsidR="00255D44" w:rsidRPr="00255D44" w:rsidRDefault="00255D44" w:rsidP="00255D44">
      <w:pPr>
        <w:spacing w:after="0" w:line="240" w:lineRule="auto"/>
        <w:jc w:val="both"/>
        <w:rPr>
          <w:rFonts w:ascii="Times New Roman" w:hAnsi="Times New Roman"/>
          <w:b/>
          <w:sz w:val="18"/>
          <w:szCs w:val="28"/>
        </w:rPr>
      </w:pPr>
      <w:r w:rsidRPr="00255D44">
        <w:rPr>
          <w:rFonts w:ascii="Times New Roman" w:hAnsi="Times New Roman"/>
          <w:b/>
          <w:sz w:val="18"/>
          <w:szCs w:val="28"/>
        </w:rPr>
        <w:t>Глава администрации</w:t>
      </w:r>
      <w:r>
        <w:rPr>
          <w:rFonts w:ascii="Times New Roman" w:hAnsi="Times New Roman"/>
          <w:b/>
          <w:sz w:val="18"/>
          <w:szCs w:val="28"/>
        </w:rPr>
        <w:t xml:space="preserve"> муниципального образования </w:t>
      </w:r>
      <w:r w:rsidRPr="00255D44">
        <w:rPr>
          <w:rFonts w:ascii="Times New Roman" w:hAnsi="Times New Roman"/>
          <w:b/>
          <w:sz w:val="18"/>
          <w:szCs w:val="28"/>
        </w:rPr>
        <w:t xml:space="preserve">«Павловский район»                                         </w:t>
      </w:r>
      <w:r>
        <w:rPr>
          <w:rFonts w:ascii="Times New Roman" w:hAnsi="Times New Roman"/>
          <w:b/>
          <w:sz w:val="18"/>
          <w:szCs w:val="28"/>
        </w:rPr>
        <w:t xml:space="preserve">          </w:t>
      </w:r>
      <w:r w:rsidRPr="00255D44">
        <w:rPr>
          <w:rFonts w:ascii="Times New Roman" w:hAnsi="Times New Roman"/>
          <w:b/>
          <w:sz w:val="18"/>
          <w:szCs w:val="28"/>
        </w:rPr>
        <w:t>А.А.Тузов</w:t>
      </w:r>
    </w:p>
    <w:p w:rsidR="00255D44" w:rsidRDefault="00255D44" w:rsidP="002E4E68">
      <w:pPr>
        <w:spacing w:after="0"/>
        <w:jc w:val="center"/>
        <w:rPr>
          <w:rFonts w:ascii="Times New Roman" w:eastAsia="Times New Roman" w:hAnsi="Times New Roman" w:cs="Times New Roman"/>
          <w:b/>
          <w:sz w:val="18"/>
          <w:szCs w:val="18"/>
          <w:u w:val="single"/>
        </w:rPr>
      </w:pPr>
    </w:p>
    <w:p w:rsidR="00FF02E2" w:rsidRDefault="00FF02E2" w:rsidP="002E4E68">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Pr>
          <w:rFonts w:ascii="Times New Roman" w:eastAsia="Times New Roman" w:hAnsi="Times New Roman" w:cs="Times New Roman"/>
          <w:b/>
          <w:sz w:val="18"/>
          <w:szCs w:val="18"/>
          <w:u w:val="single"/>
        </w:rPr>
        <w:t>11.11</w:t>
      </w:r>
      <w:r w:rsidRPr="006946B1">
        <w:rPr>
          <w:rFonts w:ascii="Times New Roman" w:eastAsia="Times New Roman" w:hAnsi="Times New Roman" w:cs="Times New Roman"/>
          <w:b/>
          <w:sz w:val="18"/>
          <w:szCs w:val="18"/>
          <w:u w:val="single"/>
        </w:rPr>
        <w:t>.2021 г. №</w:t>
      </w:r>
      <w:r>
        <w:rPr>
          <w:rFonts w:ascii="Times New Roman" w:eastAsia="Times New Roman" w:hAnsi="Times New Roman" w:cs="Times New Roman"/>
          <w:b/>
          <w:sz w:val="18"/>
          <w:szCs w:val="18"/>
          <w:u w:val="single"/>
        </w:rPr>
        <w:t>670</w:t>
      </w:r>
    </w:p>
    <w:p w:rsidR="00FF02E2" w:rsidRPr="00FF02E2" w:rsidRDefault="00FF02E2" w:rsidP="00FF02E2">
      <w:pPr>
        <w:pStyle w:val="2"/>
        <w:spacing w:before="0"/>
        <w:jc w:val="both"/>
        <w:rPr>
          <w:rFonts w:ascii="Times New Roman" w:hAnsi="Times New Roman" w:cs="Times New Roman"/>
          <w:color w:val="000000" w:themeColor="text1"/>
          <w:sz w:val="18"/>
          <w:szCs w:val="18"/>
        </w:rPr>
      </w:pPr>
      <w:r w:rsidRPr="00FF02E2">
        <w:rPr>
          <w:rFonts w:ascii="Times New Roman" w:hAnsi="Times New Roman" w:cs="Times New Roman"/>
          <w:color w:val="000000" w:themeColor="text1"/>
          <w:sz w:val="18"/>
          <w:szCs w:val="18"/>
        </w:rPr>
        <w:t>Об утверждении отчёта об исполнении</w:t>
      </w:r>
      <w:r>
        <w:rPr>
          <w:rFonts w:ascii="Times New Roman" w:hAnsi="Times New Roman" w:cs="Times New Roman"/>
          <w:color w:val="000000" w:themeColor="text1"/>
          <w:sz w:val="18"/>
          <w:szCs w:val="18"/>
        </w:rPr>
        <w:t xml:space="preserve"> </w:t>
      </w:r>
      <w:r w:rsidRPr="00FF02E2">
        <w:rPr>
          <w:rFonts w:ascii="Times New Roman" w:hAnsi="Times New Roman" w:cs="Times New Roman"/>
          <w:color w:val="000000" w:themeColor="text1"/>
          <w:sz w:val="18"/>
          <w:szCs w:val="18"/>
        </w:rPr>
        <w:t>бюджета муни</w:t>
      </w:r>
      <w:r>
        <w:rPr>
          <w:rFonts w:ascii="Times New Roman" w:hAnsi="Times New Roman" w:cs="Times New Roman"/>
          <w:color w:val="000000" w:themeColor="text1"/>
          <w:sz w:val="18"/>
          <w:szCs w:val="18"/>
        </w:rPr>
        <w:t xml:space="preserve">ципального образования </w:t>
      </w:r>
      <w:r w:rsidRPr="00FF02E2">
        <w:rPr>
          <w:rFonts w:ascii="Times New Roman" w:hAnsi="Times New Roman" w:cs="Times New Roman"/>
          <w:color w:val="000000" w:themeColor="text1"/>
          <w:sz w:val="18"/>
          <w:szCs w:val="18"/>
        </w:rPr>
        <w:t>«Павловский район»</w:t>
      </w:r>
      <w:r>
        <w:rPr>
          <w:rFonts w:ascii="Times New Roman" w:hAnsi="Times New Roman" w:cs="Times New Roman"/>
          <w:color w:val="000000" w:themeColor="text1"/>
          <w:sz w:val="18"/>
          <w:szCs w:val="18"/>
        </w:rPr>
        <w:t xml:space="preserve"> </w:t>
      </w:r>
      <w:r w:rsidRPr="00FF02E2">
        <w:rPr>
          <w:rFonts w:ascii="Times New Roman" w:hAnsi="Times New Roman" w:cs="Times New Roman"/>
          <w:color w:val="000000" w:themeColor="text1"/>
          <w:sz w:val="18"/>
          <w:szCs w:val="18"/>
        </w:rPr>
        <w:t>за 1 полугодие 2021 года</w:t>
      </w:r>
      <w:r w:rsidRPr="00FF02E2">
        <w:rPr>
          <w:rFonts w:ascii="Times New Roman" w:hAnsi="Times New Roman" w:cs="Times New Roman"/>
          <w:color w:val="000000" w:themeColor="text1"/>
          <w:sz w:val="18"/>
          <w:szCs w:val="18"/>
          <w:highlight w:val="yellow"/>
        </w:rPr>
        <w:t xml:space="preserve"> </w:t>
      </w:r>
    </w:p>
    <w:p w:rsidR="00FF02E2" w:rsidRPr="00FF02E2" w:rsidRDefault="00FF02E2" w:rsidP="00FF02E2">
      <w:pPr>
        <w:pStyle w:val="af1"/>
        <w:spacing w:after="0" w:line="240" w:lineRule="auto"/>
        <w:ind w:firstLine="705"/>
        <w:jc w:val="both"/>
        <w:rPr>
          <w:rFonts w:ascii="Times New Roman" w:hAnsi="Times New Roman" w:cs="Times New Roman"/>
          <w:bCs/>
          <w:color w:val="000000" w:themeColor="text1"/>
          <w:sz w:val="18"/>
          <w:szCs w:val="18"/>
        </w:rPr>
      </w:pPr>
      <w:r w:rsidRPr="00FF02E2">
        <w:rPr>
          <w:rFonts w:ascii="Times New Roman" w:hAnsi="Times New Roman" w:cs="Times New Roman"/>
          <w:bCs/>
          <w:color w:val="000000" w:themeColor="text1"/>
          <w:sz w:val="18"/>
          <w:szCs w:val="18"/>
        </w:rPr>
        <w:t>В соответствии с пунктом 5 статьи 264.2 Бюджетного кодекса Российской Федерации администрация муниципального образования «Павловский район» п о с т а н о в л я е т  :</w:t>
      </w:r>
    </w:p>
    <w:p w:rsidR="00FF02E2" w:rsidRPr="00FF02E2" w:rsidRDefault="00FF02E2" w:rsidP="00FF02E2">
      <w:pPr>
        <w:pStyle w:val="af1"/>
        <w:spacing w:after="0" w:line="240" w:lineRule="auto"/>
        <w:ind w:firstLine="705"/>
        <w:jc w:val="both"/>
        <w:rPr>
          <w:rFonts w:ascii="Times New Roman" w:hAnsi="Times New Roman" w:cs="Times New Roman"/>
          <w:bCs/>
          <w:color w:val="000000" w:themeColor="text1"/>
          <w:sz w:val="18"/>
          <w:szCs w:val="18"/>
        </w:rPr>
      </w:pPr>
      <w:r w:rsidRPr="00FF02E2">
        <w:rPr>
          <w:rFonts w:ascii="Times New Roman" w:hAnsi="Times New Roman" w:cs="Times New Roman"/>
          <w:bCs/>
          <w:color w:val="000000" w:themeColor="text1"/>
          <w:sz w:val="18"/>
          <w:szCs w:val="18"/>
        </w:rPr>
        <w:t>1. Утвердить отчёт об исполнении  бюджета муниципального образования «Павловский район» за 1 полугодие 2021 года по доходам в сумме 154877,36 тыс. рублей, по расходам в сумме 147207,69 тыс. рублей с превышением  доходов над расходами (профицит бюджета муниципального образования «Павловский район») в сумме 7669,67 тыс. рублей.</w:t>
      </w:r>
    </w:p>
    <w:p w:rsidR="00FF02E2" w:rsidRPr="00FF02E2" w:rsidRDefault="00FF02E2" w:rsidP="00FF02E2">
      <w:pPr>
        <w:pStyle w:val="af1"/>
        <w:spacing w:after="0" w:line="240" w:lineRule="auto"/>
        <w:ind w:firstLine="705"/>
        <w:jc w:val="both"/>
        <w:rPr>
          <w:rFonts w:ascii="Times New Roman" w:hAnsi="Times New Roman" w:cs="Times New Roman"/>
          <w:bCs/>
          <w:color w:val="000000" w:themeColor="text1"/>
          <w:sz w:val="18"/>
          <w:szCs w:val="18"/>
        </w:rPr>
      </w:pPr>
      <w:r w:rsidRPr="00FF02E2">
        <w:rPr>
          <w:rFonts w:ascii="Times New Roman" w:hAnsi="Times New Roman" w:cs="Times New Roman"/>
          <w:bCs/>
          <w:color w:val="000000" w:themeColor="text1"/>
          <w:sz w:val="18"/>
          <w:szCs w:val="18"/>
        </w:rPr>
        <w:t xml:space="preserve">2. Утвердить следующие показатели бюджета муниципального образования «Павловский район»: </w:t>
      </w:r>
    </w:p>
    <w:p w:rsidR="00FF02E2" w:rsidRPr="00FF02E2" w:rsidRDefault="00FF02E2" w:rsidP="00FF02E2">
      <w:pPr>
        <w:pStyle w:val="af1"/>
        <w:spacing w:after="0" w:line="240" w:lineRule="auto"/>
        <w:ind w:firstLine="705"/>
        <w:jc w:val="both"/>
        <w:rPr>
          <w:rFonts w:ascii="Times New Roman" w:hAnsi="Times New Roman" w:cs="Times New Roman"/>
          <w:bCs/>
          <w:color w:val="000000" w:themeColor="text1"/>
          <w:sz w:val="18"/>
          <w:szCs w:val="18"/>
        </w:rPr>
      </w:pPr>
      <w:r w:rsidRPr="00FF02E2">
        <w:rPr>
          <w:rFonts w:ascii="Times New Roman" w:hAnsi="Times New Roman" w:cs="Times New Roman"/>
          <w:bCs/>
          <w:color w:val="000000" w:themeColor="text1"/>
          <w:sz w:val="18"/>
          <w:szCs w:val="18"/>
        </w:rPr>
        <w:t>2.1. Доходы  бюджета муниципального образования «Павловский район» по кодам классификации доходов бюджета  за  1 полугодие 2021 года (Приложение №1);</w:t>
      </w:r>
    </w:p>
    <w:p w:rsidR="00FF02E2" w:rsidRPr="00FF02E2" w:rsidRDefault="00FF02E2" w:rsidP="00FF02E2">
      <w:pPr>
        <w:pStyle w:val="af1"/>
        <w:spacing w:after="0" w:line="240" w:lineRule="auto"/>
        <w:ind w:firstLine="705"/>
        <w:jc w:val="both"/>
        <w:rPr>
          <w:rFonts w:ascii="Times New Roman" w:hAnsi="Times New Roman" w:cs="Times New Roman"/>
          <w:bCs/>
          <w:color w:val="000000" w:themeColor="text1"/>
          <w:sz w:val="18"/>
          <w:szCs w:val="18"/>
        </w:rPr>
      </w:pPr>
      <w:r w:rsidRPr="00FF02E2">
        <w:rPr>
          <w:rFonts w:ascii="Times New Roman" w:hAnsi="Times New Roman" w:cs="Times New Roman"/>
          <w:bCs/>
          <w:color w:val="000000" w:themeColor="text1"/>
          <w:sz w:val="18"/>
          <w:szCs w:val="18"/>
        </w:rPr>
        <w:lastRenderedPageBreak/>
        <w:t>2.2. Распределение бюджетных ассигнований бюджета муниципального образования «Павловский район» по разделам, подразделам, целевым статьям и видам расходов  классификации расходов бюджета Российской Федерации  за 1 полугодие 2021 года (Приложение № 2);</w:t>
      </w:r>
    </w:p>
    <w:p w:rsidR="00FF02E2" w:rsidRPr="00FF02E2" w:rsidRDefault="00FF02E2" w:rsidP="00FF02E2">
      <w:pPr>
        <w:pStyle w:val="af1"/>
        <w:spacing w:after="0" w:line="240" w:lineRule="auto"/>
        <w:ind w:firstLine="705"/>
        <w:jc w:val="both"/>
        <w:rPr>
          <w:rFonts w:ascii="Times New Roman" w:hAnsi="Times New Roman" w:cs="Times New Roman"/>
          <w:bCs/>
          <w:color w:val="000000" w:themeColor="text1"/>
          <w:sz w:val="18"/>
          <w:szCs w:val="18"/>
        </w:rPr>
      </w:pPr>
      <w:r w:rsidRPr="00FF02E2">
        <w:rPr>
          <w:rFonts w:ascii="Times New Roman" w:hAnsi="Times New Roman" w:cs="Times New Roman"/>
          <w:bCs/>
          <w:color w:val="000000" w:themeColor="text1"/>
          <w:sz w:val="18"/>
          <w:szCs w:val="18"/>
        </w:rPr>
        <w:t>2.3.Расходы бюджета муниципального образования «Павловский район» за 1 полугодие 2021 года в соответствии с ведомственной структурой расходов бюджета муниципального образования «Павловский район» на 2021 год  (Приложение № 3).</w:t>
      </w:r>
    </w:p>
    <w:p w:rsidR="00FF02E2" w:rsidRPr="00FF02E2" w:rsidRDefault="00FF02E2" w:rsidP="00FF02E2">
      <w:pPr>
        <w:pStyle w:val="af1"/>
        <w:spacing w:after="0" w:line="240" w:lineRule="auto"/>
        <w:ind w:firstLine="705"/>
        <w:jc w:val="both"/>
        <w:rPr>
          <w:rFonts w:ascii="Times New Roman" w:hAnsi="Times New Roman" w:cs="Times New Roman"/>
          <w:bCs/>
          <w:color w:val="000000" w:themeColor="text1"/>
          <w:sz w:val="18"/>
          <w:szCs w:val="18"/>
        </w:rPr>
      </w:pPr>
      <w:r w:rsidRPr="00FF02E2">
        <w:rPr>
          <w:rFonts w:ascii="Times New Roman" w:hAnsi="Times New Roman" w:cs="Times New Roman"/>
          <w:bCs/>
          <w:color w:val="000000" w:themeColor="text1"/>
          <w:sz w:val="18"/>
          <w:szCs w:val="18"/>
        </w:rPr>
        <w:t>3.Настоящее постановление  вступает в силу после официального опубликования.</w:t>
      </w:r>
    </w:p>
    <w:p w:rsidR="00FF02E2" w:rsidRPr="00FF02E2" w:rsidRDefault="00FF02E2" w:rsidP="00FF02E2">
      <w:pPr>
        <w:pStyle w:val="af1"/>
        <w:spacing w:after="0" w:line="240" w:lineRule="auto"/>
        <w:ind w:firstLine="705"/>
        <w:jc w:val="both"/>
        <w:rPr>
          <w:rFonts w:ascii="Times New Roman" w:hAnsi="Times New Roman" w:cs="Times New Roman"/>
          <w:bCs/>
          <w:color w:val="000000" w:themeColor="text1"/>
          <w:sz w:val="18"/>
          <w:szCs w:val="18"/>
        </w:rPr>
      </w:pPr>
      <w:r w:rsidRPr="00FF02E2">
        <w:rPr>
          <w:rFonts w:ascii="Times New Roman" w:hAnsi="Times New Roman" w:cs="Times New Roman"/>
          <w:bCs/>
          <w:color w:val="000000" w:themeColor="text1"/>
          <w:sz w:val="18"/>
          <w:szCs w:val="18"/>
        </w:rPr>
        <w:t>4.Контроль за  исполнением настоящего постановления оставляю за собой.</w:t>
      </w:r>
    </w:p>
    <w:p w:rsidR="00137EC2" w:rsidRDefault="00FF02E2" w:rsidP="00FF02E2">
      <w:pPr>
        <w:spacing w:after="0" w:line="240" w:lineRule="auto"/>
        <w:rPr>
          <w:rFonts w:ascii="Times New Roman" w:hAnsi="Times New Roman" w:cs="Times New Roman"/>
          <w:b/>
          <w:color w:val="000000" w:themeColor="text1"/>
          <w:sz w:val="18"/>
          <w:szCs w:val="18"/>
        </w:rPr>
      </w:pPr>
      <w:r w:rsidRPr="00FF02E2">
        <w:rPr>
          <w:rFonts w:ascii="Times New Roman" w:hAnsi="Times New Roman" w:cs="Times New Roman"/>
          <w:b/>
          <w:color w:val="000000" w:themeColor="text1"/>
          <w:sz w:val="18"/>
          <w:szCs w:val="18"/>
        </w:rPr>
        <w:t xml:space="preserve"> Глава  адми</w:t>
      </w:r>
      <w:r>
        <w:rPr>
          <w:rFonts w:ascii="Times New Roman" w:hAnsi="Times New Roman" w:cs="Times New Roman"/>
          <w:b/>
          <w:color w:val="000000" w:themeColor="text1"/>
          <w:sz w:val="18"/>
          <w:szCs w:val="18"/>
        </w:rPr>
        <w:t xml:space="preserve">нистрации </w:t>
      </w:r>
      <w:r w:rsidRPr="00FF02E2">
        <w:rPr>
          <w:rFonts w:ascii="Times New Roman" w:hAnsi="Times New Roman" w:cs="Times New Roman"/>
          <w:b/>
          <w:color w:val="000000" w:themeColor="text1"/>
          <w:sz w:val="18"/>
          <w:szCs w:val="18"/>
        </w:rPr>
        <w:t>м</w:t>
      </w:r>
      <w:r>
        <w:rPr>
          <w:rFonts w:ascii="Times New Roman" w:hAnsi="Times New Roman" w:cs="Times New Roman"/>
          <w:b/>
          <w:color w:val="000000" w:themeColor="text1"/>
          <w:sz w:val="18"/>
          <w:szCs w:val="18"/>
        </w:rPr>
        <w:t xml:space="preserve">униципального образования </w:t>
      </w:r>
      <w:r w:rsidRPr="00FF02E2">
        <w:rPr>
          <w:rFonts w:ascii="Times New Roman" w:hAnsi="Times New Roman" w:cs="Times New Roman"/>
          <w:b/>
          <w:color w:val="000000" w:themeColor="text1"/>
          <w:sz w:val="18"/>
          <w:szCs w:val="18"/>
        </w:rPr>
        <w:t xml:space="preserve">«Павловский район»                     </w:t>
      </w:r>
      <w:r>
        <w:rPr>
          <w:rFonts w:ascii="Times New Roman" w:hAnsi="Times New Roman" w:cs="Times New Roman"/>
          <w:b/>
          <w:color w:val="000000" w:themeColor="text1"/>
          <w:sz w:val="18"/>
          <w:szCs w:val="18"/>
        </w:rPr>
        <w:t xml:space="preserve">                           </w:t>
      </w:r>
      <w:r w:rsidRPr="00FF02E2">
        <w:rPr>
          <w:rFonts w:ascii="Times New Roman" w:hAnsi="Times New Roman" w:cs="Times New Roman"/>
          <w:b/>
          <w:color w:val="000000" w:themeColor="text1"/>
          <w:sz w:val="18"/>
          <w:szCs w:val="18"/>
        </w:rPr>
        <w:t>А.А.Тузов</w:t>
      </w:r>
      <w:r w:rsidRPr="00FF02E2">
        <w:rPr>
          <w:rFonts w:ascii="Times New Roman" w:hAnsi="Times New Roman" w:cs="Times New Roman"/>
          <w:b/>
          <w:color w:val="000000" w:themeColor="text1"/>
          <w:sz w:val="18"/>
          <w:szCs w:val="18"/>
        </w:rPr>
        <w:tab/>
      </w:r>
    </w:p>
    <w:tbl>
      <w:tblPr>
        <w:tblW w:w="10774" w:type="dxa"/>
        <w:tblInd w:w="-743" w:type="dxa"/>
        <w:tblLayout w:type="fixed"/>
        <w:tblLook w:val="04A0"/>
      </w:tblPr>
      <w:tblGrid>
        <w:gridCol w:w="2902"/>
        <w:gridCol w:w="341"/>
        <w:gridCol w:w="3278"/>
        <w:gridCol w:w="1276"/>
        <w:gridCol w:w="1276"/>
        <w:gridCol w:w="1701"/>
      </w:tblGrid>
      <w:tr w:rsidR="00137EC2" w:rsidRPr="00137EC2" w:rsidTr="00885AD9">
        <w:trPr>
          <w:trHeight w:val="255"/>
        </w:trPr>
        <w:tc>
          <w:tcPr>
            <w:tcW w:w="2902" w:type="dxa"/>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p>
        </w:tc>
        <w:tc>
          <w:tcPr>
            <w:tcW w:w="7872" w:type="dxa"/>
            <w:gridSpan w:val="5"/>
            <w:shd w:val="clear" w:color="auto" w:fill="auto"/>
            <w:noWrap/>
            <w:vAlign w:val="bottom"/>
            <w:hideMark/>
          </w:tcPr>
          <w:p w:rsidR="00885AD9"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 xml:space="preserve">                                                                             Приложение № 1</w:t>
            </w:r>
            <w:r w:rsidR="00885AD9" w:rsidRPr="00137EC2">
              <w:rPr>
                <w:rFonts w:ascii="Times New Roman" w:eastAsia="Times New Roman" w:hAnsi="Times New Roman" w:cs="Times New Roman"/>
                <w:sz w:val="18"/>
                <w:szCs w:val="18"/>
              </w:rPr>
              <w:t xml:space="preserve"> </w:t>
            </w:r>
          </w:p>
          <w:p w:rsidR="00885AD9" w:rsidRDefault="00885AD9"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к постановлению администрации муниципального образования</w:t>
            </w:r>
          </w:p>
          <w:p w:rsidR="00885AD9" w:rsidRDefault="00885AD9"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 xml:space="preserve">"Павловский район" </w:t>
            </w:r>
          </w:p>
          <w:p w:rsidR="00137EC2" w:rsidRPr="00137EC2" w:rsidRDefault="00885AD9"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от 11 ноября 2021 № 670</w:t>
            </w:r>
          </w:p>
        </w:tc>
      </w:tr>
      <w:tr w:rsidR="00137EC2" w:rsidRPr="00137EC2" w:rsidTr="00885AD9">
        <w:trPr>
          <w:trHeight w:val="291"/>
        </w:trPr>
        <w:tc>
          <w:tcPr>
            <w:tcW w:w="10774" w:type="dxa"/>
            <w:gridSpan w:val="6"/>
            <w:shd w:val="clear" w:color="auto" w:fill="auto"/>
            <w:noWrap/>
            <w:vAlign w:val="bottom"/>
            <w:hideMark/>
          </w:tcPr>
          <w:p w:rsidR="00137EC2" w:rsidRPr="00137EC2" w:rsidRDefault="00137EC2" w:rsidP="00885AD9">
            <w:pPr>
              <w:spacing w:after="0" w:line="240" w:lineRule="auto"/>
              <w:jc w:val="center"/>
              <w:rPr>
                <w:rFonts w:ascii="Times New Roman" w:eastAsia="Times New Roman" w:hAnsi="Times New Roman" w:cs="Times New Roman"/>
                <w:b/>
                <w:bCs/>
                <w:sz w:val="18"/>
                <w:szCs w:val="18"/>
              </w:rPr>
            </w:pPr>
            <w:r w:rsidRPr="00137EC2">
              <w:rPr>
                <w:rFonts w:ascii="Times New Roman" w:eastAsia="Times New Roman" w:hAnsi="Times New Roman" w:cs="Times New Roman"/>
                <w:b/>
                <w:bCs/>
                <w:sz w:val="18"/>
                <w:szCs w:val="18"/>
              </w:rPr>
              <w:t>Доходы бюджета муниципального образования «Павловский район» по кодам классификации доходов бюджета за I полугодие 2021 года</w:t>
            </w:r>
          </w:p>
        </w:tc>
      </w:tr>
      <w:tr w:rsidR="00137EC2" w:rsidRPr="00137EC2" w:rsidTr="00885AD9">
        <w:trPr>
          <w:trHeight w:val="330"/>
        </w:trPr>
        <w:tc>
          <w:tcPr>
            <w:tcW w:w="10774" w:type="dxa"/>
            <w:gridSpan w:val="6"/>
            <w:tcBorders>
              <w:bottom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b/>
                <w:bCs/>
                <w:sz w:val="18"/>
                <w:szCs w:val="18"/>
              </w:rPr>
            </w:pPr>
            <w:r w:rsidRPr="00137EC2">
              <w:rPr>
                <w:rFonts w:ascii="Times New Roman" w:eastAsia="Times New Roman" w:hAnsi="Times New Roman" w:cs="Times New Roman"/>
                <w:b/>
                <w:bCs/>
                <w:sz w:val="18"/>
                <w:szCs w:val="18"/>
              </w:rPr>
              <w:t>в тыс.руб.</w:t>
            </w:r>
          </w:p>
        </w:tc>
      </w:tr>
      <w:tr w:rsidR="00885AD9" w:rsidRPr="00137EC2" w:rsidTr="00885AD9">
        <w:trPr>
          <w:trHeight w:val="945"/>
        </w:trPr>
        <w:tc>
          <w:tcPr>
            <w:tcW w:w="3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EC2" w:rsidRPr="00137EC2" w:rsidRDefault="00137EC2" w:rsidP="00885AD9">
            <w:pPr>
              <w:spacing w:after="0" w:line="240" w:lineRule="auto"/>
              <w:jc w:val="center"/>
              <w:rPr>
                <w:rFonts w:ascii="Times New Roman" w:eastAsia="Times New Roman" w:hAnsi="Times New Roman" w:cs="Times New Roman"/>
                <w:b/>
                <w:bCs/>
                <w:sz w:val="18"/>
                <w:szCs w:val="18"/>
              </w:rPr>
            </w:pPr>
            <w:r w:rsidRPr="00137EC2">
              <w:rPr>
                <w:rFonts w:ascii="Times New Roman" w:eastAsia="Times New Roman" w:hAnsi="Times New Roman" w:cs="Times New Roman"/>
                <w:b/>
                <w:bCs/>
                <w:sz w:val="18"/>
                <w:szCs w:val="18"/>
              </w:rPr>
              <w:t>Наименование показателя</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137EC2" w:rsidRPr="00137EC2" w:rsidRDefault="00137EC2" w:rsidP="00885AD9">
            <w:pPr>
              <w:spacing w:after="0" w:line="240" w:lineRule="auto"/>
              <w:jc w:val="center"/>
              <w:rPr>
                <w:rFonts w:ascii="Times New Roman" w:eastAsia="Times New Roman" w:hAnsi="Times New Roman" w:cs="Times New Roman"/>
                <w:b/>
                <w:bCs/>
                <w:sz w:val="18"/>
                <w:szCs w:val="18"/>
              </w:rPr>
            </w:pPr>
            <w:r w:rsidRPr="00137EC2">
              <w:rPr>
                <w:rFonts w:ascii="Times New Roman" w:eastAsia="Times New Roman" w:hAnsi="Times New Roman" w:cs="Times New Roman"/>
                <w:b/>
                <w:bCs/>
                <w:sz w:val="18"/>
                <w:szCs w:val="18"/>
              </w:rPr>
              <w:t>Код дохода по КД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7EC2" w:rsidRPr="00137EC2" w:rsidRDefault="00137EC2" w:rsidP="00885AD9">
            <w:pPr>
              <w:spacing w:after="0" w:line="240" w:lineRule="auto"/>
              <w:jc w:val="center"/>
              <w:rPr>
                <w:rFonts w:ascii="Times New Roman" w:eastAsia="Times New Roman" w:hAnsi="Times New Roman" w:cs="Times New Roman"/>
                <w:b/>
                <w:bCs/>
                <w:sz w:val="18"/>
                <w:szCs w:val="18"/>
              </w:rPr>
            </w:pPr>
            <w:r w:rsidRPr="00137EC2">
              <w:rPr>
                <w:rFonts w:ascii="Times New Roman" w:eastAsia="Times New Roman" w:hAnsi="Times New Roman" w:cs="Times New Roman"/>
                <w:b/>
                <w:bCs/>
                <w:sz w:val="18"/>
                <w:szCs w:val="18"/>
              </w:rPr>
              <w:t>Уточненные бюджетные назначения на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7EC2" w:rsidRPr="00137EC2" w:rsidRDefault="00137EC2" w:rsidP="00885AD9">
            <w:pPr>
              <w:spacing w:after="0" w:line="240" w:lineRule="auto"/>
              <w:jc w:val="center"/>
              <w:rPr>
                <w:rFonts w:ascii="Times New Roman" w:eastAsia="Times New Roman" w:hAnsi="Times New Roman" w:cs="Times New Roman"/>
                <w:b/>
                <w:bCs/>
                <w:sz w:val="18"/>
                <w:szCs w:val="18"/>
              </w:rPr>
            </w:pPr>
            <w:r w:rsidRPr="00137EC2">
              <w:rPr>
                <w:rFonts w:ascii="Times New Roman" w:eastAsia="Times New Roman" w:hAnsi="Times New Roman" w:cs="Times New Roman"/>
                <w:b/>
                <w:bCs/>
                <w:sz w:val="18"/>
                <w:szCs w:val="18"/>
              </w:rPr>
              <w:t>Исполнено за                    I полугодие 2021 года</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137EC2" w:rsidRPr="00137EC2" w:rsidRDefault="00137EC2" w:rsidP="00885AD9">
            <w:pPr>
              <w:spacing w:after="0" w:line="240" w:lineRule="auto"/>
              <w:jc w:val="center"/>
              <w:rPr>
                <w:rFonts w:ascii="Times New Roman" w:eastAsia="Times New Roman" w:hAnsi="Times New Roman" w:cs="Times New Roman"/>
                <w:b/>
                <w:bCs/>
                <w:sz w:val="18"/>
                <w:szCs w:val="18"/>
              </w:rPr>
            </w:pPr>
            <w:r w:rsidRPr="00137EC2">
              <w:rPr>
                <w:rFonts w:ascii="Times New Roman" w:eastAsia="Times New Roman" w:hAnsi="Times New Roman" w:cs="Times New Roman"/>
                <w:b/>
                <w:bCs/>
                <w:sz w:val="18"/>
                <w:szCs w:val="18"/>
              </w:rPr>
              <w:t>% выполнения</w:t>
            </w:r>
          </w:p>
        </w:tc>
      </w:tr>
      <w:tr w:rsidR="00885AD9" w:rsidRPr="00137EC2" w:rsidTr="00885AD9">
        <w:trPr>
          <w:trHeight w:val="135"/>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b/>
                <w:bCs/>
                <w:sz w:val="18"/>
                <w:szCs w:val="18"/>
              </w:rPr>
            </w:pPr>
            <w:r w:rsidRPr="00137EC2">
              <w:rPr>
                <w:rFonts w:ascii="Times New Roman" w:eastAsia="Times New Roman" w:hAnsi="Times New Roman" w:cs="Times New Roman"/>
                <w:b/>
                <w:bCs/>
                <w:sz w:val="18"/>
                <w:szCs w:val="18"/>
              </w:rPr>
              <w:t>Доходы бюджета ИТОГО</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000  8  50  00000  00  0000  000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273 014,58</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154 877,36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56,7</w:t>
            </w:r>
          </w:p>
        </w:tc>
      </w:tr>
      <w:tr w:rsidR="00885AD9" w:rsidRPr="00137EC2" w:rsidTr="00885AD9">
        <w:trPr>
          <w:trHeight w:val="196"/>
        </w:trPr>
        <w:tc>
          <w:tcPr>
            <w:tcW w:w="3243" w:type="dxa"/>
            <w:gridSpan w:val="2"/>
            <w:tcBorders>
              <w:top w:val="nil"/>
              <w:left w:val="single" w:sz="4" w:space="0" w:color="auto"/>
              <w:bottom w:val="single" w:sz="4" w:space="0" w:color="auto"/>
              <w:right w:val="single" w:sz="4" w:space="0" w:color="auto"/>
            </w:tcBorders>
            <w:shd w:val="clear" w:color="auto" w:fill="auto"/>
            <w:vAlign w:val="bottom"/>
            <w:hideMark/>
          </w:tcPr>
          <w:p w:rsidR="00137EC2" w:rsidRPr="00137EC2" w:rsidRDefault="00137EC2" w:rsidP="00885AD9">
            <w:pPr>
              <w:spacing w:after="0" w:line="240" w:lineRule="auto"/>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Налоговые и неналоговые доходы</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32 280,00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20 682,73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64,1</w:t>
            </w:r>
          </w:p>
        </w:tc>
      </w:tr>
      <w:tr w:rsidR="00885AD9" w:rsidRPr="00137EC2" w:rsidTr="00885AD9">
        <w:trPr>
          <w:trHeight w:val="70"/>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Налоги на прибыль,доходы</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15 275,50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7 280,80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47,7</w:t>
            </w:r>
          </w:p>
        </w:tc>
      </w:tr>
      <w:tr w:rsidR="00885AD9" w:rsidRPr="00137EC2" w:rsidTr="00885AD9">
        <w:trPr>
          <w:trHeight w:val="559"/>
        </w:trPr>
        <w:tc>
          <w:tcPr>
            <w:tcW w:w="3243" w:type="dxa"/>
            <w:gridSpan w:val="2"/>
            <w:tcBorders>
              <w:top w:val="nil"/>
              <w:left w:val="single" w:sz="4" w:space="0" w:color="auto"/>
              <w:bottom w:val="single" w:sz="4" w:space="0" w:color="auto"/>
              <w:right w:val="single" w:sz="4" w:space="0" w:color="auto"/>
            </w:tcBorders>
            <w:shd w:val="clear" w:color="auto" w:fill="auto"/>
            <w:vAlign w:val="bottom"/>
            <w:hideMark/>
          </w:tcPr>
          <w:p w:rsidR="00137EC2" w:rsidRPr="00137EC2" w:rsidRDefault="00137EC2" w:rsidP="00885AD9">
            <w:pPr>
              <w:spacing w:after="0" w:line="240" w:lineRule="auto"/>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000  1  03  00000  00  0000  000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4 663,00</w:t>
            </w:r>
          </w:p>
        </w:tc>
        <w:tc>
          <w:tcPr>
            <w:tcW w:w="1276" w:type="dxa"/>
            <w:tcBorders>
              <w:top w:val="nil"/>
              <w:left w:val="nil"/>
              <w:bottom w:val="single" w:sz="4" w:space="0" w:color="auto"/>
              <w:right w:val="nil"/>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2 151,72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46,1</w:t>
            </w:r>
          </w:p>
        </w:tc>
      </w:tr>
      <w:tr w:rsidR="00885AD9" w:rsidRPr="00137EC2" w:rsidTr="00885AD9">
        <w:trPr>
          <w:trHeight w:val="375"/>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Налоги на совокупный доход</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000  1  05  00000  00  0000  000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7 203,40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color w:val="000000"/>
                <w:sz w:val="18"/>
                <w:szCs w:val="18"/>
              </w:rPr>
            </w:pPr>
            <w:r w:rsidRPr="00137EC2">
              <w:rPr>
                <w:rFonts w:ascii="Times New Roman" w:eastAsia="Times New Roman" w:hAnsi="Times New Roman" w:cs="Times New Roman"/>
                <w:color w:val="000000"/>
                <w:sz w:val="18"/>
                <w:szCs w:val="18"/>
              </w:rPr>
              <w:t>8 081,63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112,2</w:t>
            </w:r>
          </w:p>
        </w:tc>
      </w:tr>
      <w:tr w:rsidR="00885AD9" w:rsidRPr="00137EC2" w:rsidTr="00885AD9">
        <w:trPr>
          <w:trHeight w:val="138"/>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Государственная пошлина</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000  1  08  00000  00  0000  000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673,00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276,52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41,1</w:t>
            </w:r>
          </w:p>
        </w:tc>
      </w:tr>
      <w:tr w:rsidR="00885AD9" w:rsidRPr="00137EC2" w:rsidTr="00885AD9">
        <w:trPr>
          <w:trHeight w:val="900"/>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Задолженность и перерасчеты по отмененным налогам, сборам и иным обязательным платежам</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000  1  09  00000  00  0000  000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х</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-9,73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х</w:t>
            </w:r>
          </w:p>
        </w:tc>
      </w:tr>
      <w:tr w:rsidR="00885AD9" w:rsidRPr="00137EC2" w:rsidTr="00885AD9">
        <w:trPr>
          <w:trHeight w:val="900"/>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1 071,10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329,78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30,8</w:t>
            </w:r>
          </w:p>
        </w:tc>
      </w:tr>
      <w:tr w:rsidR="00885AD9" w:rsidRPr="00137EC2" w:rsidTr="00885AD9">
        <w:trPr>
          <w:trHeight w:val="255"/>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 xml:space="preserve">Платежи при пользовании природными ресурсами </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000  1  12  00000  00  0000  000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200,24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71,5</w:t>
            </w:r>
          </w:p>
        </w:tc>
      </w:tr>
      <w:tr w:rsidR="00885AD9" w:rsidRPr="00137EC2" w:rsidTr="00885AD9">
        <w:trPr>
          <w:trHeight w:val="615"/>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Доходы от оказания платных услуг (работ) и компесации затрат государства</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000  1  13  00000  00  0000  000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2 914,00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1 699,38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58,3</w:t>
            </w:r>
          </w:p>
        </w:tc>
      </w:tr>
      <w:tr w:rsidR="00885AD9" w:rsidRPr="00137EC2" w:rsidTr="00885AD9">
        <w:trPr>
          <w:trHeight w:val="630"/>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Доходы от продажи материальных и нематериальных активов</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000  1  14  00000  00  0000  000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486,40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486,4</w:t>
            </w:r>
          </w:p>
        </w:tc>
      </w:tr>
      <w:tr w:rsidR="00885AD9" w:rsidRPr="00137EC2" w:rsidTr="00885AD9">
        <w:trPr>
          <w:trHeight w:val="435"/>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Штрафы, санкции,возмещение ущерба</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000  1  16  00000  00  0000  000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87,74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87,7</w:t>
            </w:r>
          </w:p>
        </w:tc>
      </w:tr>
      <w:tr w:rsidR="00885AD9" w:rsidRPr="00137EC2" w:rsidTr="00885AD9">
        <w:trPr>
          <w:trHeight w:val="375"/>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Прочие неналоговые доходы</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000  1  17  00000  00  0000  000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х</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98,25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х</w:t>
            </w:r>
          </w:p>
        </w:tc>
      </w:tr>
      <w:tr w:rsidR="00885AD9" w:rsidRPr="00137EC2" w:rsidTr="00885AD9">
        <w:trPr>
          <w:trHeight w:val="127"/>
        </w:trPr>
        <w:tc>
          <w:tcPr>
            <w:tcW w:w="3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 xml:space="preserve">Безвозмездные поступления </w:t>
            </w:r>
          </w:p>
        </w:tc>
        <w:tc>
          <w:tcPr>
            <w:tcW w:w="3278"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000  2  00  00000  00  0000  000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240 734,58</w:t>
            </w:r>
          </w:p>
        </w:tc>
        <w:tc>
          <w:tcPr>
            <w:tcW w:w="1276" w:type="dxa"/>
            <w:tcBorders>
              <w:top w:val="nil"/>
              <w:left w:val="nil"/>
              <w:bottom w:val="single" w:sz="4" w:space="0" w:color="auto"/>
              <w:right w:val="single" w:sz="4" w:space="0" w:color="auto"/>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134 194,63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37EC2" w:rsidRPr="00137EC2" w:rsidRDefault="00137EC2" w:rsidP="00885AD9">
            <w:pPr>
              <w:spacing w:after="0" w:line="240" w:lineRule="auto"/>
              <w:jc w:val="right"/>
              <w:rPr>
                <w:rFonts w:ascii="Times New Roman" w:eastAsia="Times New Roman" w:hAnsi="Times New Roman" w:cs="Times New Roman"/>
                <w:sz w:val="18"/>
                <w:szCs w:val="18"/>
              </w:rPr>
            </w:pPr>
            <w:r w:rsidRPr="00137EC2">
              <w:rPr>
                <w:rFonts w:ascii="Times New Roman" w:eastAsia="Times New Roman" w:hAnsi="Times New Roman" w:cs="Times New Roman"/>
                <w:sz w:val="18"/>
                <w:szCs w:val="18"/>
              </w:rPr>
              <w:t>55,7</w:t>
            </w:r>
          </w:p>
        </w:tc>
      </w:tr>
    </w:tbl>
    <w:p w:rsidR="00137EC2" w:rsidRDefault="00137EC2" w:rsidP="00FF02E2">
      <w:pPr>
        <w:spacing w:after="0" w:line="240" w:lineRule="auto"/>
        <w:rPr>
          <w:rFonts w:ascii="Times New Roman" w:hAnsi="Times New Roman" w:cs="Times New Roman"/>
          <w:b/>
          <w:color w:val="000000" w:themeColor="text1"/>
          <w:sz w:val="18"/>
          <w:szCs w:val="18"/>
        </w:rPr>
      </w:pPr>
    </w:p>
    <w:tbl>
      <w:tblPr>
        <w:tblW w:w="10996" w:type="dxa"/>
        <w:tblInd w:w="-743" w:type="dxa"/>
        <w:tblLook w:val="04A0"/>
      </w:tblPr>
      <w:tblGrid>
        <w:gridCol w:w="4679"/>
        <w:gridCol w:w="699"/>
        <w:gridCol w:w="1156"/>
        <w:gridCol w:w="557"/>
        <w:gridCol w:w="1369"/>
        <w:gridCol w:w="1154"/>
        <w:gridCol w:w="1121"/>
        <w:gridCol w:w="261"/>
      </w:tblGrid>
      <w:tr w:rsidR="00525717" w:rsidRPr="00525717" w:rsidTr="00943159">
        <w:trPr>
          <w:trHeight w:val="300"/>
        </w:trPr>
        <w:tc>
          <w:tcPr>
            <w:tcW w:w="10996" w:type="dxa"/>
            <w:gridSpan w:val="8"/>
            <w:shd w:val="clear" w:color="auto" w:fill="auto"/>
            <w:noWrap/>
            <w:vAlign w:val="bottom"/>
            <w:hideMark/>
          </w:tcPr>
          <w:p w:rsidR="00525717" w:rsidRDefault="00525717"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Приложение</w:t>
            </w:r>
            <w:r>
              <w:rPr>
                <w:rFonts w:ascii="Times New Roman" w:eastAsia="Times New Roman" w:hAnsi="Times New Roman" w:cs="Times New Roman"/>
                <w:sz w:val="18"/>
                <w:szCs w:val="18"/>
              </w:rPr>
              <w:t xml:space="preserve"> </w:t>
            </w:r>
            <w:r w:rsidRPr="00525717">
              <w:rPr>
                <w:rFonts w:ascii="Times New Roman" w:eastAsia="Times New Roman" w:hAnsi="Times New Roman" w:cs="Times New Roman"/>
                <w:sz w:val="18"/>
                <w:szCs w:val="18"/>
              </w:rPr>
              <w:t xml:space="preserve">№2  </w:t>
            </w:r>
          </w:p>
          <w:p w:rsidR="00525717" w:rsidRDefault="00525717"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xml:space="preserve">к постановлению администрации </w:t>
            </w:r>
          </w:p>
          <w:p w:rsidR="00525717" w:rsidRDefault="00525717"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муниципального образования "Павловский район"</w:t>
            </w:r>
          </w:p>
          <w:p w:rsidR="00525717" w:rsidRPr="00525717" w:rsidRDefault="00525717"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от 11 ноября 2021г.№ 670</w:t>
            </w:r>
          </w:p>
        </w:tc>
      </w:tr>
      <w:tr w:rsidR="00885AD9" w:rsidRPr="00525717" w:rsidTr="00943159">
        <w:trPr>
          <w:trHeight w:val="593"/>
        </w:trPr>
        <w:tc>
          <w:tcPr>
            <w:tcW w:w="10996" w:type="dxa"/>
            <w:gridSpan w:val="8"/>
            <w:shd w:val="clear" w:color="auto" w:fill="auto"/>
            <w:hideMark/>
          </w:tcPr>
          <w:p w:rsidR="00885AD9" w:rsidRPr="00525717" w:rsidRDefault="00885AD9" w:rsidP="00525717">
            <w:pPr>
              <w:spacing w:after="0" w:line="240" w:lineRule="auto"/>
              <w:jc w:val="center"/>
              <w:rPr>
                <w:rFonts w:ascii="Times New Roman" w:eastAsia="Times New Roman" w:hAnsi="Times New Roman" w:cs="Times New Roman"/>
                <w:b/>
                <w:sz w:val="18"/>
                <w:szCs w:val="18"/>
              </w:rPr>
            </w:pPr>
            <w:r w:rsidRPr="00525717">
              <w:rPr>
                <w:rFonts w:ascii="Times New Roman" w:eastAsia="Times New Roman" w:hAnsi="Times New Roman" w:cs="Times New Roman"/>
                <w:b/>
                <w:sz w:val="18"/>
                <w:szCs w:val="18"/>
              </w:rPr>
              <w:t>Распределение бюджетных ассигнований бюджета муниципального образования "Павловский район" по разделам,</w:t>
            </w:r>
            <w:r w:rsidR="00525717">
              <w:rPr>
                <w:rFonts w:ascii="Times New Roman" w:eastAsia="Times New Roman" w:hAnsi="Times New Roman" w:cs="Times New Roman"/>
                <w:b/>
                <w:sz w:val="18"/>
                <w:szCs w:val="18"/>
              </w:rPr>
              <w:t xml:space="preserve"> </w:t>
            </w:r>
            <w:r w:rsidRPr="00525717">
              <w:rPr>
                <w:rFonts w:ascii="Times New Roman" w:eastAsia="Times New Roman" w:hAnsi="Times New Roman" w:cs="Times New Roman"/>
                <w:b/>
                <w:sz w:val="18"/>
                <w:szCs w:val="18"/>
              </w:rPr>
              <w:t>подразделам,</w:t>
            </w:r>
            <w:r w:rsidR="00525717">
              <w:rPr>
                <w:rFonts w:ascii="Times New Roman" w:eastAsia="Times New Roman" w:hAnsi="Times New Roman" w:cs="Times New Roman"/>
                <w:b/>
                <w:sz w:val="18"/>
                <w:szCs w:val="18"/>
              </w:rPr>
              <w:t xml:space="preserve"> </w:t>
            </w:r>
            <w:r w:rsidRPr="00525717">
              <w:rPr>
                <w:rFonts w:ascii="Times New Roman" w:eastAsia="Times New Roman" w:hAnsi="Times New Roman" w:cs="Times New Roman"/>
                <w:b/>
                <w:sz w:val="18"/>
                <w:szCs w:val="18"/>
              </w:rPr>
              <w:t>целевым статьям и видам расходов классификации расходов бюджета Российской Федерации за 1 полугодие 2021 года</w:t>
            </w:r>
          </w:p>
        </w:tc>
      </w:tr>
      <w:tr w:rsidR="00525717" w:rsidRPr="00525717" w:rsidTr="00943159">
        <w:trPr>
          <w:trHeight w:val="255"/>
        </w:trPr>
        <w:tc>
          <w:tcPr>
            <w:tcW w:w="10996" w:type="dxa"/>
            <w:gridSpan w:val="8"/>
            <w:shd w:val="clear" w:color="auto" w:fill="auto"/>
            <w:vAlign w:val="bottom"/>
            <w:hideMark/>
          </w:tcPr>
          <w:p w:rsidR="00525717" w:rsidRPr="00525717" w:rsidRDefault="00943159" w:rsidP="009431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25717" w:rsidRPr="00525717">
              <w:rPr>
                <w:rFonts w:ascii="Times New Roman" w:eastAsia="Times New Roman" w:hAnsi="Times New Roman" w:cs="Times New Roman"/>
                <w:sz w:val="18"/>
                <w:szCs w:val="18"/>
              </w:rPr>
              <w:t>тыс. руб.</w:t>
            </w:r>
          </w:p>
        </w:tc>
      </w:tr>
      <w:tr w:rsidR="00525717" w:rsidRPr="00525717" w:rsidTr="00943159">
        <w:trPr>
          <w:trHeight w:val="31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Наименование паказателя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КФСР</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КЦСР</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КВР</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xml:space="preserve"> Бюджетные ассигнования на 2021 год</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Исполнено на 01.07.2021г</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исполнения</w:t>
            </w:r>
          </w:p>
        </w:tc>
        <w:tc>
          <w:tcPr>
            <w:tcW w:w="261" w:type="dxa"/>
            <w:tcBorders>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943159">
        <w:trPr>
          <w:trHeight w:val="40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Общегосударственные вопросы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40 863,51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22 328,68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54,64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943159">
        <w:trPr>
          <w:trHeight w:val="55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405,34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48,84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43159">
        <w:trPr>
          <w:trHeight w:val="37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405,34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48,84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45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муниципального управления в муниципальном образовании «Павловский район» на 2021-2025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405,34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48,84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Центральный аппарат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405,34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48,84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7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637,48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382,27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59,97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5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192,52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23,07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86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17 518,50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9 067,94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51,76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43159">
        <w:trPr>
          <w:trHeight w:val="61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17 518,50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9 067,94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51,76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56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bookmarkStart w:id="3" w:name="RANGE!A19:H20"/>
            <w:bookmarkStart w:id="4" w:name="RANGE!A19"/>
            <w:bookmarkEnd w:id="3"/>
            <w:r w:rsidRPr="00525717">
              <w:rPr>
                <w:rFonts w:ascii="Times New Roman" w:eastAsia="Times New Roman" w:hAnsi="Times New Roman" w:cs="Times New Roman"/>
                <w:sz w:val="18"/>
                <w:szCs w:val="18"/>
              </w:rPr>
              <w:t>Муниципальная программа "Развитие муниципального управления в муниципальном образовании «Павловский район» на 2021-2025 годы"</w:t>
            </w:r>
            <w:bookmarkEnd w:id="4"/>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17 518,50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9 067,94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bookmarkStart w:id="5" w:name="RANGE!G19"/>
            <w:r w:rsidRPr="00525717">
              <w:rPr>
                <w:rFonts w:ascii="Times New Roman" w:eastAsia="Times New Roman" w:hAnsi="Times New Roman" w:cs="Times New Roman"/>
                <w:sz w:val="18"/>
                <w:szCs w:val="18"/>
              </w:rPr>
              <w:t>51,76</w:t>
            </w:r>
            <w:bookmarkEnd w:id="5"/>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43159">
        <w:trPr>
          <w:trHeight w:val="36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Центральный аппарат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16 567,51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8 575,41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51,76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10 231,40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5 843,72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57,12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0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3 072,19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1 325,14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43,13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1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1 859,92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502,57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27,02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0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энергетических ресурсов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1 138,00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688,42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60,49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13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прочих налогов, сборов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50,48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50,48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иных платежей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166,00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165,08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99,45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Глава местной администрации  (исполнительно-распорядительного органа муниципального образования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950,99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492,53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51,79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41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730,12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474,57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65,00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39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5951202080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220,87</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17,97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8,14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Судебная система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43159">
        <w:trPr>
          <w:trHeight w:val="36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49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1100051200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17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1100051200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3 492,10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1 818,48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52,07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43159">
        <w:trPr>
          <w:trHeight w:val="4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3 492,10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1 818,48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52,07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53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"Управление муниципальными финансами муниципального образования «Павловский район» Ульяновской области на 2021-2025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3 492,10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1 818,48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52,07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Центральный аппарат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3 492,10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1 818,48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52,07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7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2 287,54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1 469,55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64,24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736,50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162,98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22,13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1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219,06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83,79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38,25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энергетических ресурсов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214,00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102,16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47,74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иных платежей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Резервные фонды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536,16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43159">
        <w:trPr>
          <w:trHeight w:val="47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34,36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25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Резервные фонды местных администраций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1100070500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34,36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Резервные средства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1100070500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870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34,36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86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501,80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46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501,80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b/>
                <w:bCs/>
                <w:sz w:val="18"/>
                <w:szCs w:val="18"/>
              </w:rPr>
            </w:pPr>
            <w:r w:rsidRPr="00525717">
              <w:rPr>
                <w:rFonts w:ascii="Times New Roman" w:eastAsia="Times New Roman" w:hAnsi="Times New Roman" w:cs="Times New Roman"/>
                <w:b/>
                <w:bCs/>
                <w:sz w:val="18"/>
                <w:szCs w:val="18"/>
              </w:rPr>
              <w:t> </w:t>
            </w: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Резервные средства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870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501,80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Другие общегосударственные вопросы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18 473,36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11 036,92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59,75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43159">
        <w:trPr>
          <w:trHeight w:val="27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12 820,36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8 229,82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64,19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70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811,40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361,24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44,52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570,00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275,37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48,31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9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172,40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79,99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46,40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4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9,03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3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Субвенции по определению перечня должностных лиц ОМС, уполномоченные составлять протоколы об административных нарушениях</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19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40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0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8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1100071320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165,90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62,71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37,80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2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1100071320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115,59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48,17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41,67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1100071320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34,91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14,55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41,68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17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1100071320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3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Прочие выплаты по обязательствам муниципального образования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1100092030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76,08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21,60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28,39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3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1100092030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76,08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21,60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28,39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14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Учреждения по обеспечению хозяйственного обслуживания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11 760,00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7 784,27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66,19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6 720,00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4 895,06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72,84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43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2 030,00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625,53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30,81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8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2 575,65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1 916,34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74,40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энергетических ресурсов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306,00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230,13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75,21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прочих налогов, сборов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88,89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88,89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иных платежей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39,47</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28,32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71,75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90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79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4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7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5 600,00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2 807,10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50,13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49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культуры в муниципальном образовании «Павловский район» Ульяновской области»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5 600,00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2 807,10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50,13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43159">
        <w:trPr>
          <w:trHeight w:val="29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Учреждения по обеспечению хозяйственного обслуживания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5 600,00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2 807,10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50,13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15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4 202,45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2 719,84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64,72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0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1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5951093000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97,55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81,29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83,33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Национальная безопасность и правоохранительная деятельность</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766,70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382,62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49,90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Органы юстиции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716,70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382,62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53,39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43159">
        <w:trPr>
          <w:trHeight w:val="11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716,70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382,62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53,39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43159">
        <w:trPr>
          <w:trHeight w:val="7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1100059300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716,70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382,62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53,39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46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1100059300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550,46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296,77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53,91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4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1100059300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166,24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85,85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51,64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47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43159">
        <w:trPr>
          <w:trHeight w:val="27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84241A">
        <w:trPr>
          <w:trHeight w:val="565"/>
        </w:trPr>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1100021800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84241A">
        <w:trPr>
          <w:trHeight w:val="21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1100021801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84241A">
        <w:trPr>
          <w:trHeight w:val="26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Национальная экономика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32 202,49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3 425,12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10,64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Сельское хозяйство и рыболовство</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1 111,60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634,52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57,08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84241A">
        <w:trPr>
          <w:trHeight w:val="42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1 111,60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634,52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57,08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84241A">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 на передачу полномочий органам местного самоуправления по отлову безнадзорных домашних животных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53,10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86,20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84241A">
        <w:trPr>
          <w:trHeight w:val="1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53,10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86,20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84241A">
        <w:trPr>
          <w:trHeight w:val="34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Учреждения, осуществляющие деятельность в сфере сельского хозяйства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1100099000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581,42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55,37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84241A">
        <w:trPr>
          <w:trHeight w:val="63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1100099000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581,42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55,37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84241A">
        <w:trPr>
          <w:trHeight w:val="8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Водное хозяйство</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84241A">
        <w:trPr>
          <w:trHeight w:val="26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84241A">
        <w:trPr>
          <w:trHeight w:val="112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предоставляемые в 2021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11000S0050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38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11000S0050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34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Транспорт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1 789,50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640,49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35,79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10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1 789,50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640,49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35,79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95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бюджетам муниципальных районов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тприфам по муниципальным маршрутам</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11000S2370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1 789,50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640,49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35,79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8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11000S2370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1 789,50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640,49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35,79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7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Дорожное хозяйство (дорожные фонды)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27 670,06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831,98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41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27 670,06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831,98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63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"Безопасные и качественные дороги на территории сельских поселений Павловского района Ульяновской области на 2020-2024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5951400000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15 219,06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617,22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972BE">
        <w:trPr>
          <w:trHeight w:val="54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муниципальной программе "Безопасные и качественные дороги на территории сельских поселений Павловского района Ульяновской области на 2020-2024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5951400020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3 469,50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13,83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13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5951400020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2 800,00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5951400020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669,50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71,70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2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59514S0600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11 749,56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137,22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7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59514S0604</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11 749,56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137,22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6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"Безопасные и качественные дороги на территории городского поселений Павловского района Ульяновской области на 2020-2024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5951500000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12 451,01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214,77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972BE">
        <w:trPr>
          <w:trHeight w:val="1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59515S0600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12 451,01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214,77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55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59515S0604</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12 451,01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214,77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1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Другие вопросы в области национальной экономики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1 531,33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1 318,13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86,08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1 531,33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1 318,13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86,08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42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Субвенции на проведение Всероссийской переписи населения 2020 года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1100054690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213,20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12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1100054690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213,20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xml:space="preserve">Субсидии из областного бюджета Ульяновской области в целях погашения кредиторской задолженности за выполненные работы по координатному описанию местоположения границ населенных пунктов и территориальных зон, расположенных в границах </w:t>
            </w:r>
            <w:r w:rsidRPr="00525717">
              <w:rPr>
                <w:rFonts w:ascii="Times New Roman" w:eastAsia="Times New Roman" w:hAnsi="Times New Roman" w:cs="Times New Roman"/>
                <w:sz w:val="18"/>
                <w:szCs w:val="18"/>
              </w:rPr>
              <w:lastRenderedPageBreak/>
              <w:t>муниципальных образований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0412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1100070460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1 318,13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1 318,13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0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1100070460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306,85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306,85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0412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1100070460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1 011,28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1 011,28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Жилищно-коммунальное хозяйство</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333,68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42,50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12,74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Коммунальное хозяйство</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324,68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42,50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13,09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31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324,68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42,50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13,09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18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области коммунального хозяйства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1100035100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12,50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5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1100035105</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12,50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5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Резервные фонды местных администраций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1100070500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13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1100070500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63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из областного бюджета Ульяновской области в целях софинансирования расходных обязательств, связанных с выполнением работ по обустройством обустройству мест (площадок) накопления (в том числе раздельного накопления твердых коммунальных отходов.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11000S0070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282,18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72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11000S0070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282,18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Другие вопросы в области жилищно-коммунального хозяйства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32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60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3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Образование</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151 072,34</w:t>
            </w:r>
          </w:p>
        </w:tc>
        <w:tc>
          <w:tcPr>
            <w:tcW w:w="1154" w:type="dxa"/>
            <w:tcBorders>
              <w:top w:val="single" w:sz="4" w:space="0" w:color="auto"/>
              <w:left w:val="nil"/>
              <w:bottom w:val="single" w:sz="4" w:space="0" w:color="auto"/>
              <w:right w:val="single" w:sz="4" w:space="0" w:color="auto"/>
            </w:tcBorders>
            <w:shd w:val="clear" w:color="000000" w:fill="FFFFFF"/>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94 976,15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62,87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Дошкольное образование</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32 997,16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19 192,21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58,16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44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32 997,16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19 192,21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58,16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38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32 997,16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19 192,21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58,16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Детские дошкольные учреждения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9 821,32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4 995,15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50,86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1 082,00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684,61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63,27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36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6,54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5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917,89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254,34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27,71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энергетических ресурсов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634,58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394,29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62,13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66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6 945,40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3 655,38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52,63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иных платежей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29,45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84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20 321,70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14 159,27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69,68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2 527,40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1 178,38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46,62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5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690,96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540,82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78,27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108,90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41,07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37,71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16 994,44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12 399,00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72,96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98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16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59508S0930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2 849,41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9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59508S0930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418,18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7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59508S0930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2 431,23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Общее образование</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102 951,64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67 272,77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65,34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67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158,20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46,20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29,20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42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158,20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46,20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29,20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9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96,60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46,20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47,83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69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6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102 793,44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67 226,57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65,40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64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системы отдыха, оздоровления и занятости детей и молодёжи в муниципальном образовании «Павловский район» на 2019-2021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5950600000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44,23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972BE">
        <w:trPr>
          <w:trHeight w:val="65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системы отдыха, оздоровления и занятости детей и молодёжи в муниципальном образовании «Павловский район» на 2019-2021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5950600010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44,23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10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5950600010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12,37</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82,46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31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5950600010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3,74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82,35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5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5950600010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102 763,44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67 213,94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65,41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43159">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Школы-детские сады, школы начальные, неполные средние</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29 241,56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16 523,70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56,51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6 470,25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4 430,87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68,48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8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1 659,25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48,82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1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5 336,22</w:t>
            </w:r>
          </w:p>
        </w:tc>
        <w:tc>
          <w:tcPr>
            <w:tcW w:w="1154" w:type="dxa"/>
            <w:tcBorders>
              <w:top w:val="single" w:sz="4" w:space="0" w:color="auto"/>
              <w:left w:val="nil"/>
              <w:bottom w:val="single" w:sz="4" w:space="0" w:color="auto"/>
              <w:right w:val="single" w:sz="4" w:space="0" w:color="auto"/>
            </w:tcBorders>
            <w:shd w:val="clear" w:color="000000" w:fill="FFFFFF"/>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2 586,72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48,47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3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245</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17,19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17,19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энергетических ресурсов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3 680,42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2 950,63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80,17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5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56,00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41,84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74,71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5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11 815,29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6 432,45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54,44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прочих налогов, сборов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54,29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14,24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иных платежей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152,65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0,20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6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5950853030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7 733,90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4 330,79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56,00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5950853030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3 300,00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1 799,50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54,53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0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5950853030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996,60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541,01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54,29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8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5950853030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3 437,30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1 990,29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57,90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88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w:t>
            </w:r>
            <w:r w:rsidR="009972BE">
              <w:rPr>
                <w:rFonts w:ascii="Times New Roman" w:eastAsia="Times New Roman" w:hAnsi="Times New Roman" w:cs="Times New Roman"/>
                <w:sz w:val="18"/>
                <w:szCs w:val="18"/>
              </w:rPr>
              <w:t xml:space="preserve"> </w:t>
            </w:r>
            <w:r w:rsidRPr="00525717">
              <w:rPr>
                <w:rFonts w:ascii="Times New Roman" w:eastAsia="Times New Roman" w:hAnsi="Times New Roman" w:cs="Times New Roman"/>
                <w:sz w:val="18"/>
                <w:szCs w:val="18"/>
              </w:rPr>
              <w:t>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56 712,20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45 016,33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79,38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23 936,03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19 677,52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82,21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2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69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8 047,26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6 944,84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86,30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4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1 433,68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355,92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24,83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61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23 264,12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18 030,94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77,51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иных платежей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7,12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7,12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22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13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74,60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0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5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108,00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29,63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Стипендии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8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26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61,04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53,97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88,42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7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61,04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53,97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88,42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69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Субсидии бюджетам муниципальных районов на организацию бесплатного горячего питания, обучающихся, получивших начальное общее образование в государственных и муниципальных образовательных организациях</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59508L3040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3 919,40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1 230,55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31,40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3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59508L3040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2 203,53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742,53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33,70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0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59508L3040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1 715,87</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488,02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28,44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59508S0920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4 857,75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26,59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14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59508S0920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1 885,30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1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59508S0920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2 972,45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26,59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Дополнительное образование детей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11 030,04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7 107,24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64,44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57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59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60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3300090190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8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11 023,04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6 807,24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61,75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40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4 368,00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3 162,24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72,40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972BE">
        <w:trPr>
          <w:trHeight w:val="19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Учреждения по внешкольной работе с детьми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5950842300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4 368,00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3 162,24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72,40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69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5950842300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4 344,76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3 139,00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72,25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8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5950842300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23,24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23,24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1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культуры в муниципальном образовании «Павловский район» Ульяновской области»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6 655,04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3 645,00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54,77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972BE">
        <w:trPr>
          <w:trHeight w:val="21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Учреждения по внешкольной работе с детьми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5951042300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5 369,00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3 645,00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67,89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55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5951042300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5 369,00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3 645,00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67,89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6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бюджетам муниципальных образований Ульяновской области в целях софинансирования реализации проектов развития поселений и городских округов Ульяновской области, подготовленных на основе местных инициатив граждан</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59510S0420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986,04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3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59510S0420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986,04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55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на софинансирование реконструкции и проведения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59510S0830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7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59510S0830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Молодёжная политика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1 384,30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412,56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29,80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1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xml:space="preserve">Расходы по муниципальным программам на территории муниципального образования «Павловский район» </w:t>
            </w:r>
            <w:r w:rsidRPr="00525717">
              <w:rPr>
                <w:rFonts w:ascii="Times New Roman" w:eastAsia="Times New Roman" w:hAnsi="Times New Roman" w:cs="Times New Roman"/>
                <w:sz w:val="18"/>
                <w:szCs w:val="18"/>
              </w:rPr>
              <w:lastRenderedPageBreak/>
              <w:t>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1 384,30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412,56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29,80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34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Муниципальная программа «Молодёжь» на 2019-2023 годы в муниципальном образовании «Павловский район»</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5950200000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972BE">
        <w:trPr>
          <w:trHeight w:val="21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"Молодежь на 2019-2023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5950200010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20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5950200010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0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1 334,30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412,56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30,92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972BE">
        <w:trPr>
          <w:trHeight w:val="90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1 334,30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412,56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30,92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9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792,00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251,37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31,74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5950871180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542,30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161,19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29,72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3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Другие вопросы в области образования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2 709,20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1 291,38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47,67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9972BE">
        <w:trPr>
          <w:trHeight w:val="27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75,83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15,62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20,60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9972BE">
        <w:trPr>
          <w:trHeight w:val="169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89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15,62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28,45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42,20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28,44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38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3,62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28,50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02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972BE">
        <w:trPr>
          <w:trHeight w:val="7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9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27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xml:space="preserve">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 – сирот и детей, оставшихся без попечения родителей, и детей, находящихся  в трудной </w:t>
            </w:r>
            <w:r w:rsidRPr="00525717">
              <w:rPr>
                <w:rFonts w:ascii="Times New Roman" w:eastAsia="Times New Roman" w:hAnsi="Times New Roman" w:cs="Times New Roman"/>
                <w:sz w:val="18"/>
                <w:szCs w:val="18"/>
              </w:rPr>
              <w:lastRenderedPageBreak/>
              <w:t>жизненной ситуации, в детских оздоровительных лагерях с дневным пребыванием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42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1100071180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78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14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19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972BE">
        <w:trPr>
          <w:trHeight w:val="69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w:t>
            </w:r>
            <w:r w:rsidR="009972BE">
              <w:rPr>
                <w:rFonts w:ascii="Times New Roman" w:eastAsia="Times New Roman" w:hAnsi="Times New Roman" w:cs="Times New Roman"/>
                <w:sz w:val="18"/>
                <w:szCs w:val="18"/>
              </w:rPr>
              <w:t xml:space="preserve"> </w:t>
            </w:r>
            <w:r w:rsidRPr="00525717">
              <w:rPr>
                <w:rFonts w:ascii="Times New Roman" w:eastAsia="Times New Roman" w:hAnsi="Times New Roman" w:cs="Times New Roman"/>
                <w:sz w:val="18"/>
                <w:szCs w:val="18"/>
              </w:rPr>
              <w:t>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49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29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2 633,37</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1 275,75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48,45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3A2410">
        <w:trPr>
          <w:trHeight w:val="37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2 633,37</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1 275,75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48,45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3A2410">
        <w:trPr>
          <w:trHeight w:val="1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Центральный аппарат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1 282,25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655,55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51,12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24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927,84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589,02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63,48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37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280,06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13,48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17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74,35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53,05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71,35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8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5950845200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1 351,12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620,20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45,90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11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5950845200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870,00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526,25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60,49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46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5950845200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10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5950845200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68,00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16,19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17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энергетических ресурсов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5950845200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59,82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49,85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Премии и гранты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5950845200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350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21,12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20,12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95,27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выплаты населению</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0709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5950845200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360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Культура, кинематография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17 254,81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10 893,33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63,13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Культура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16 586,40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10 557,56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63,65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3A2410">
        <w:trPr>
          <w:trHeight w:val="32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3A2410">
        <w:trPr>
          <w:trHeight w:val="1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на создание модельных муниципальных библиотек</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110A100000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3A2410">
        <w:trPr>
          <w:trHeight w:val="27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Создание модельных муниципальных библиотек</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110A154540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27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110A154540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55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15 961,40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9 932,56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3A2410">
        <w:trPr>
          <w:trHeight w:val="62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культуры в муниципальном образовании «Павловский район» Ульяновской области»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15 961,40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9 932,56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3A2410">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Учреждения культуры и мероприятия в сфере культуры и кинематографии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9 335,70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6 385,70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68,40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84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9 335,70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6 385,70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68,40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Музеи и постоянные выставки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727,00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365,90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50,33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298,16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59,63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73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149,94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0,59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0,39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26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25,78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18,84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73,08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энергетических ресурсов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51,27</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48,32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94,25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Библиотеки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5 388,70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2 670,95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49,57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3 735,00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2 046,41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54,79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33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1 117,00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204,16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18,28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1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242,70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143,13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58,97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Закупка энергетических ресурсов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289,00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273,45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94,62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иных платежей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5951044200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3,81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76,20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51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59510L4670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23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59510L4670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13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Другие вопросы в области культуры, кинематографии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668,41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335,77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3A2410">
        <w:trPr>
          <w:trHeight w:val="48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668,41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335,77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3A2410">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"Развитие культуры в муниципальном образовании «Павловский район» Ульяновской области» на 2021-2023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668,41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335,77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Центральный аппарат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668,41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335,77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50,23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22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482,91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311,55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64,52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65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143,90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4,77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41,50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19,44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46,84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Уплата иных платежей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0804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5951002040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853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0,10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Социальная политика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17 208,05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9 183,01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53,36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Пенсионное обеспечение</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1 500,00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662,21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44,15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3A2410">
        <w:trPr>
          <w:trHeight w:val="52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1 500,00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662,21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44,15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3A2410">
        <w:trPr>
          <w:trHeight w:val="3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прграмма «Забота» на 2019-2021годы в муниципальном образовании «Павловский район»</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5950900000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1 500,00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662,21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44,15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3A2410">
        <w:trPr>
          <w:trHeight w:val="30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«Забота» на 2019-2021годы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5950900010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1 500,00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662,21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44,15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27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пенсии, социальные доплаты к пенсиям</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5950900010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1 500,00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662,21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44,15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33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Социальное обеспечение населения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1 018,45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665,76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65,37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3A2410">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488,54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136,56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27,95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3A2410">
        <w:trPr>
          <w:trHeight w:val="13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области социальной политики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1100005330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110,56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60,75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21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1100005330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76,00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69,42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91,34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2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Пособия, компенсации, меры социальной поддержки по публичным нормативным обязательствам</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1100005330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313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18,64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58,25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1100005330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25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Публичные нормативные выплаты гражданам несоциального характера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1100005330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330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64,00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22,50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35,16</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11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Резервные фонды местных администраций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1100070500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15,64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31,97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выплаты населению</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1100070500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360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15,64</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31,97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63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1100070950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42,90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57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1100070950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42,90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84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248,00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8,47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3A2410">
        <w:trPr>
          <w:trHeight w:val="2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196,00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10,71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3A2410">
        <w:trPr>
          <w:trHeight w:val="40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529,91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529,20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99,87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3A2410">
        <w:trPr>
          <w:trHeight w:val="48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"Комплексное развитие сельских территорий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5950300000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529,91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529,20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99,87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59503L5760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529,91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529,20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99,87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гражданам на приобретение жилья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59503L5761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529,91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529,20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99,87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Охрана семьи и детства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13 027,20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7 505,36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57,61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D96507">
        <w:trPr>
          <w:trHeight w:val="22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13 027,20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7 505,36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57,61</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D96507">
        <w:trPr>
          <w:trHeight w:val="129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209,90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116,12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55,32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43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209,90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116,12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55,32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70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10 975,30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6 757,91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61,57</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29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5 580,00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3 361,64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60,24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29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Приобретение товаров, работ, услуг в пользу граждан в целях их социального обеспечения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5 395,30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3 396,27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62,95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опекой и попечительство в отношении несовершеннолетних</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7,36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61,33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7,36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61,33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126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1 830,00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623,97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34,10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30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830,00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142,20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17,13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17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Субсидии бюджетным учреждениям на иные цели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1100071220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612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481,78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48,18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9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Другие вопросы в области социальной политики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1 662,40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349,67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21,03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D96507">
        <w:trPr>
          <w:trHeight w:val="43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1 662,40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349,67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21,03</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D96507">
        <w:trPr>
          <w:trHeight w:val="41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Финансовое обеспечение расходных обязательств, связанных с опекой и попечительство в отношении несовершеннолетних</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662,40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349,67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52,79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35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Фонд оплаты труда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514,00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281,64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54,79</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35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1100071060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129</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148,40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68,04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45,85</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143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Иные межбюджетные трансферты в целях финансового обеспечения расходных обязательств, связанных с приобретением автомобилей для осуществления бесплатной перевозки инвалидов, в том числе детей- инвалидов, и сопровождающих их лиц до государственных и муниципальных учреждений и их структурных подразделений, расположенных на территории муниципального образования "Павловский район"</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1100073240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26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1100073240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1 000,00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Средства массовой информации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26,28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25,64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D96507">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Периодическая печать и издательства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26,28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25,64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D96507">
        <w:trPr>
          <w:trHeight w:val="50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Мероприятия в рамках непрограммных направлений деятельности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26,28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25,64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D96507">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Периодические издания,  учрежденные органами  законодательной и исполнительной власти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1100045700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26,28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25,64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13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Прочая закупка товаров, работ и услуг</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1202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1100045700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244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102,50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26,28</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25,64</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17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14 831,56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5 950,00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40,12</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r w:rsidR="00943159" w:rsidRPr="00525717" w:rsidTr="00D96507">
        <w:trPr>
          <w:trHeight w:val="7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14 651,56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5 770,00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39,38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D96507">
        <w:trPr>
          <w:trHeight w:val="40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14 651,56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5 770,00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39,38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D96507">
        <w:trPr>
          <w:trHeight w:val="48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"Управление муниципальными финансами муниципального образования «Павловский район» Ульяновской области на 2021-2025 годы"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14 651,56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5 770,00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39,38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D96507">
        <w:trPr>
          <w:trHeight w:val="35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Выравнивание бюджетной обеспеченности поселений из районного фонда финансовой поддержки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5951101030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14 651,56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5 770,00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39,38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D96507">
        <w:trPr>
          <w:trHeight w:val="22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Дотации на выравнивание бюджетной обеспеченности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5951101030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511</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14 651,56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5 770,00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39,38</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D96507">
        <w:trPr>
          <w:trHeight w:val="26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Прочие межбюджетные трансферты общего характера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0"/>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0"/>
              <w:rPr>
                <w:rFonts w:ascii="Times New Roman" w:eastAsia="Times New Roman" w:hAnsi="Times New Roman" w:cs="Times New Roman"/>
                <w:sz w:val="18"/>
                <w:szCs w:val="18"/>
              </w:rPr>
            </w:pPr>
          </w:p>
        </w:tc>
      </w:tr>
      <w:tr w:rsidR="00943159" w:rsidRPr="00525717" w:rsidTr="00D96507">
        <w:trPr>
          <w:trHeight w:val="28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1"/>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1"/>
              <w:rPr>
                <w:rFonts w:ascii="Times New Roman" w:eastAsia="Times New Roman" w:hAnsi="Times New Roman" w:cs="Times New Roman"/>
                <w:sz w:val="18"/>
                <w:szCs w:val="18"/>
              </w:rPr>
            </w:pPr>
          </w:p>
        </w:tc>
      </w:tr>
      <w:tr w:rsidR="00943159" w:rsidRPr="00525717" w:rsidTr="00D96507">
        <w:trPr>
          <w:trHeight w:val="49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Муниципальная программа "Благоустройство территории муниципального образования Холстовское сельское поселение Павловского района Ульяновской области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5953100000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2"/>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2"/>
              <w:rPr>
                <w:rFonts w:ascii="Times New Roman" w:eastAsia="Times New Roman" w:hAnsi="Times New Roman" w:cs="Times New Roman"/>
                <w:sz w:val="18"/>
                <w:szCs w:val="18"/>
              </w:rPr>
            </w:pPr>
          </w:p>
        </w:tc>
      </w:tr>
      <w:tr w:rsidR="00943159" w:rsidRPr="00525717" w:rsidTr="00D96507">
        <w:trPr>
          <w:trHeight w:val="557"/>
        </w:trPr>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Благоустройство территории в рамках обязательств, связанных с реализацией проекта развития, подготовленного на основе местных инициатив граждан "Ремонт уличного освещения на территории Холстовского сельского поселения"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59531S0420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3"/>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3"/>
              <w:rPr>
                <w:rFonts w:ascii="Times New Roman" w:eastAsia="Times New Roman" w:hAnsi="Times New Roman" w:cs="Times New Roman"/>
                <w:sz w:val="18"/>
                <w:szCs w:val="18"/>
              </w:rPr>
            </w:pPr>
          </w:p>
        </w:tc>
      </w:tr>
      <w:tr w:rsidR="00943159" w:rsidRPr="00525717" w:rsidTr="00943159">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lastRenderedPageBreak/>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1403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59531S0423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center"/>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540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180,00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outlineLvl w:val="4"/>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100,00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outlineLvl w:val="4"/>
              <w:rPr>
                <w:rFonts w:ascii="Times New Roman" w:eastAsia="Times New Roman" w:hAnsi="Times New Roman" w:cs="Times New Roman"/>
                <w:sz w:val="18"/>
                <w:szCs w:val="18"/>
              </w:rPr>
            </w:pPr>
          </w:p>
        </w:tc>
      </w:tr>
      <w:tr w:rsidR="00943159" w:rsidRPr="00525717" w:rsidTr="00943159">
        <w:trPr>
          <w:trHeight w:val="34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Итого</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885AD9" w:rsidRPr="00525717" w:rsidRDefault="00885AD9" w:rsidP="00525717">
            <w:pPr>
              <w:spacing w:after="0" w:line="240" w:lineRule="auto"/>
              <w:jc w:val="center"/>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274 635,64</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147 207,69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85AD9" w:rsidRPr="00525717" w:rsidRDefault="00885AD9" w:rsidP="00525717">
            <w:pPr>
              <w:spacing w:after="0" w:line="240" w:lineRule="auto"/>
              <w:jc w:val="right"/>
              <w:rPr>
                <w:rFonts w:ascii="Times New Roman" w:eastAsia="Times New Roman" w:hAnsi="Times New Roman" w:cs="Times New Roman"/>
                <w:sz w:val="18"/>
                <w:szCs w:val="18"/>
              </w:rPr>
            </w:pPr>
            <w:r w:rsidRPr="00525717">
              <w:rPr>
                <w:rFonts w:ascii="Times New Roman" w:eastAsia="Times New Roman" w:hAnsi="Times New Roman" w:cs="Times New Roman"/>
                <w:sz w:val="18"/>
                <w:szCs w:val="18"/>
              </w:rPr>
              <w:t>53,60</w:t>
            </w:r>
          </w:p>
        </w:tc>
        <w:tc>
          <w:tcPr>
            <w:tcW w:w="261" w:type="dxa"/>
            <w:tcBorders>
              <w:top w:val="nil"/>
              <w:left w:val="nil"/>
              <w:bottom w:val="nil"/>
              <w:right w:val="nil"/>
            </w:tcBorders>
            <w:shd w:val="clear" w:color="auto" w:fill="auto"/>
            <w:noWrap/>
            <w:vAlign w:val="bottom"/>
            <w:hideMark/>
          </w:tcPr>
          <w:p w:rsidR="00885AD9" w:rsidRPr="00525717" w:rsidRDefault="00885AD9" w:rsidP="00525717">
            <w:pPr>
              <w:spacing w:after="0" w:line="240" w:lineRule="auto"/>
              <w:rPr>
                <w:rFonts w:ascii="Times New Roman" w:eastAsia="Times New Roman" w:hAnsi="Times New Roman" w:cs="Times New Roman"/>
                <w:sz w:val="18"/>
                <w:szCs w:val="18"/>
              </w:rPr>
            </w:pPr>
          </w:p>
        </w:tc>
      </w:tr>
    </w:tbl>
    <w:p w:rsidR="00885AD9" w:rsidRDefault="00885AD9" w:rsidP="00FF02E2">
      <w:pPr>
        <w:spacing w:after="0" w:line="240" w:lineRule="auto"/>
        <w:rPr>
          <w:rFonts w:ascii="Times New Roman" w:hAnsi="Times New Roman" w:cs="Times New Roman"/>
          <w:b/>
          <w:color w:val="000000" w:themeColor="text1"/>
          <w:sz w:val="18"/>
          <w:szCs w:val="18"/>
        </w:rPr>
      </w:pPr>
    </w:p>
    <w:tbl>
      <w:tblPr>
        <w:tblW w:w="108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677"/>
        <w:gridCol w:w="699"/>
        <w:gridCol w:w="1156"/>
        <w:gridCol w:w="557"/>
        <w:gridCol w:w="1253"/>
        <w:gridCol w:w="1100"/>
        <w:gridCol w:w="1121"/>
      </w:tblGrid>
      <w:tr w:rsidR="0074455D" w:rsidRPr="0074455D" w:rsidTr="0074455D">
        <w:trPr>
          <w:trHeight w:val="315"/>
        </w:trPr>
        <w:tc>
          <w:tcPr>
            <w:tcW w:w="10816" w:type="dxa"/>
            <w:gridSpan w:val="8"/>
            <w:tcBorders>
              <w:top w:val="nil"/>
              <w:left w:val="nil"/>
              <w:bottom w:val="nil"/>
              <w:right w:val="nil"/>
            </w:tcBorders>
            <w:shd w:val="clear" w:color="auto" w:fill="auto"/>
            <w:noWrap/>
            <w:vAlign w:val="bottom"/>
            <w:hideMark/>
          </w:tcPr>
          <w:p w:rsid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Приложение №3 </w:t>
            </w:r>
          </w:p>
          <w:p w:rsid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к постановлению администрации </w:t>
            </w:r>
          </w:p>
          <w:p w:rsid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муниципального образования  </w:t>
            </w:r>
          </w:p>
          <w:p w:rsid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"Павловский район" </w:t>
            </w:r>
          </w:p>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от 11 ноября 2021г № 670</w:t>
            </w:r>
          </w:p>
        </w:tc>
      </w:tr>
      <w:tr w:rsidR="0074455D" w:rsidRPr="0074455D" w:rsidTr="0074455D">
        <w:trPr>
          <w:trHeight w:val="457"/>
        </w:trPr>
        <w:tc>
          <w:tcPr>
            <w:tcW w:w="10816" w:type="dxa"/>
            <w:gridSpan w:val="8"/>
            <w:tcBorders>
              <w:top w:val="nil"/>
              <w:left w:val="nil"/>
              <w:bottom w:val="nil"/>
              <w:right w:val="nil"/>
            </w:tcBorders>
            <w:shd w:val="clear" w:color="auto" w:fill="auto"/>
            <w:hideMark/>
          </w:tcPr>
          <w:p w:rsidR="0074455D" w:rsidRPr="0074455D" w:rsidRDefault="0074455D" w:rsidP="0074455D">
            <w:pPr>
              <w:spacing w:after="0" w:line="240" w:lineRule="auto"/>
              <w:rPr>
                <w:rFonts w:ascii="Times New Roman" w:eastAsia="Times New Roman" w:hAnsi="Times New Roman" w:cs="Times New Roman"/>
                <w:b/>
                <w:bCs/>
                <w:sz w:val="18"/>
                <w:szCs w:val="18"/>
              </w:rPr>
            </w:pPr>
            <w:r w:rsidRPr="0074455D">
              <w:rPr>
                <w:rFonts w:ascii="Times New Roman" w:eastAsia="Times New Roman" w:hAnsi="Times New Roman" w:cs="Times New Roman"/>
                <w:b/>
                <w:bCs/>
                <w:sz w:val="18"/>
                <w:szCs w:val="18"/>
              </w:rPr>
              <w:t>Расходы бюджета муниципального образования "Павловский район" за 1 полугодие 2021 года в соответствии с ведомственной структурой расходов бюджета муниципального образования "Павловский район" на 2021 год</w:t>
            </w:r>
          </w:p>
        </w:tc>
      </w:tr>
      <w:tr w:rsidR="0074455D" w:rsidRPr="0074455D" w:rsidTr="0074455D">
        <w:trPr>
          <w:trHeight w:val="255"/>
        </w:trPr>
        <w:tc>
          <w:tcPr>
            <w:tcW w:w="10816" w:type="dxa"/>
            <w:gridSpan w:val="8"/>
            <w:tcBorders>
              <w:top w:val="nil"/>
              <w:left w:val="nil"/>
              <w:bottom w:val="single" w:sz="4" w:space="0" w:color="auto"/>
              <w:right w:val="nil"/>
            </w:tcBorders>
            <w:shd w:val="clear" w:color="auto" w:fill="auto"/>
            <w:vAlign w:val="bottom"/>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тыс. руб.</w:t>
            </w:r>
          </w:p>
        </w:tc>
      </w:tr>
      <w:tr w:rsidR="0074455D" w:rsidRPr="0074455D" w:rsidTr="0074455D">
        <w:trPr>
          <w:trHeight w:val="635"/>
        </w:trPr>
        <w:tc>
          <w:tcPr>
            <w:tcW w:w="4253" w:type="dxa"/>
            <w:tcBorders>
              <w:top w:val="single" w:sz="4" w:space="0" w:color="auto"/>
            </w:tcBorders>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Наименование показателя</w:t>
            </w:r>
          </w:p>
        </w:tc>
        <w:tc>
          <w:tcPr>
            <w:tcW w:w="677" w:type="dxa"/>
            <w:tcBorders>
              <w:top w:val="single" w:sz="4" w:space="0" w:color="auto"/>
            </w:tcBorders>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КВСР</w:t>
            </w:r>
          </w:p>
        </w:tc>
        <w:tc>
          <w:tcPr>
            <w:tcW w:w="699" w:type="dxa"/>
            <w:tcBorders>
              <w:top w:val="single" w:sz="4" w:space="0" w:color="auto"/>
            </w:tcBorders>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КФСР</w:t>
            </w:r>
          </w:p>
        </w:tc>
        <w:tc>
          <w:tcPr>
            <w:tcW w:w="1156" w:type="dxa"/>
            <w:tcBorders>
              <w:top w:val="single" w:sz="4" w:space="0" w:color="auto"/>
            </w:tcBorders>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КЦСР</w:t>
            </w:r>
          </w:p>
        </w:tc>
        <w:tc>
          <w:tcPr>
            <w:tcW w:w="557" w:type="dxa"/>
            <w:tcBorders>
              <w:top w:val="single" w:sz="4" w:space="0" w:color="auto"/>
            </w:tcBorders>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КВР</w:t>
            </w:r>
          </w:p>
        </w:tc>
        <w:tc>
          <w:tcPr>
            <w:tcW w:w="1253" w:type="dxa"/>
            <w:tcBorders>
              <w:top w:val="single" w:sz="4" w:space="0" w:color="auto"/>
            </w:tcBorders>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Бюджетные ассигнования на  2021 год</w:t>
            </w:r>
          </w:p>
        </w:tc>
        <w:tc>
          <w:tcPr>
            <w:tcW w:w="1100" w:type="dxa"/>
            <w:tcBorders>
              <w:top w:val="single" w:sz="4" w:space="0" w:color="auto"/>
            </w:tcBorders>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Исполнено на 01.07.2021г</w:t>
            </w:r>
          </w:p>
        </w:tc>
        <w:tc>
          <w:tcPr>
            <w:tcW w:w="1121" w:type="dxa"/>
            <w:tcBorders>
              <w:top w:val="single" w:sz="4" w:space="0" w:color="auto"/>
            </w:tcBorders>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исполнения</w:t>
            </w:r>
          </w:p>
        </w:tc>
      </w:tr>
      <w:tr w:rsidR="0074455D" w:rsidRPr="0074455D" w:rsidTr="0074455D">
        <w:trPr>
          <w:trHeight w:val="161"/>
        </w:trPr>
        <w:tc>
          <w:tcPr>
            <w:tcW w:w="4253" w:type="dxa"/>
            <w:shd w:val="clear" w:color="auto" w:fill="auto"/>
            <w:vAlign w:val="center"/>
            <w:hideMark/>
          </w:tcPr>
          <w:p w:rsidR="0074455D" w:rsidRPr="0074455D" w:rsidRDefault="0074455D" w:rsidP="0074455D">
            <w:pPr>
              <w:spacing w:after="0" w:line="240" w:lineRule="auto"/>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Администрация муниципального образования "Павловский район"</w:t>
            </w:r>
          </w:p>
        </w:tc>
        <w:tc>
          <w:tcPr>
            <w:tcW w:w="677"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156"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54 969,31</w:t>
            </w:r>
          </w:p>
        </w:tc>
        <w:tc>
          <w:tcPr>
            <w:tcW w:w="1100"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21 180,55</w:t>
            </w:r>
          </w:p>
        </w:tc>
        <w:tc>
          <w:tcPr>
            <w:tcW w:w="1121"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38,53</w:t>
            </w:r>
          </w:p>
        </w:tc>
      </w:tr>
      <w:tr w:rsidR="0074455D" w:rsidRPr="0074455D" w:rsidTr="0074455D">
        <w:trPr>
          <w:trHeight w:val="168"/>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Общегосударственные вопросы</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31 771,41</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17 703,10</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55,72</w:t>
            </w:r>
          </w:p>
        </w:tc>
      </w:tr>
      <w:tr w:rsidR="0074455D" w:rsidRPr="0074455D" w:rsidTr="0074455D">
        <w:trPr>
          <w:trHeight w:val="369"/>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830,00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405,34</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48,84</w:t>
            </w:r>
          </w:p>
        </w:tc>
      </w:tr>
      <w:tr w:rsidR="0074455D" w:rsidRPr="0074455D" w:rsidTr="0074455D">
        <w:trPr>
          <w:trHeight w:val="679"/>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830,00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405,34</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48,84</w:t>
            </w:r>
          </w:p>
        </w:tc>
      </w:tr>
      <w:tr w:rsidR="0074455D" w:rsidRPr="0074455D" w:rsidTr="0074455D">
        <w:trPr>
          <w:trHeight w:val="547"/>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программа"Развитие муниципального управления в муниципальном образовании «Павловский район» на 2021-2025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0103</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830,00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405,34</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48,84</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Центральный аппарат</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830,00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405,34</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48,84</w:t>
            </w:r>
          </w:p>
        </w:tc>
      </w:tr>
      <w:tr w:rsidR="0074455D" w:rsidRPr="0074455D" w:rsidTr="0074455D">
        <w:trPr>
          <w:trHeight w:val="11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637,48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382,27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59,97</w:t>
            </w:r>
          </w:p>
        </w:tc>
      </w:tr>
      <w:tr w:rsidR="0074455D" w:rsidRPr="0074455D" w:rsidTr="0074455D">
        <w:trPr>
          <w:trHeight w:val="54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192,52</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23,07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11,98</w:t>
            </w:r>
          </w:p>
        </w:tc>
      </w:tr>
      <w:tr w:rsidR="0074455D" w:rsidRPr="0074455D" w:rsidTr="0074455D">
        <w:trPr>
          <w:trHeight w:val="695"/>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17 518,50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9 067,94</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51,76</w:t>
            </w:r>
          </w:p>
        </w:tc>
      </w:tr>
      <w:tr w:rsidR="0074455D" w:rsidRPr="0074455D" w:rsidTr="0074455D">
        <w:trPr>
          <w:trHeight w:val="409"/>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bookmarkStart w:id="6" w:name="RANGE!F19"/>
            <w:r w:rsidRPr="0074455D">
              <w:rPr>
                <w:rFonts w:ascii="Times New Roman" w:eastAsia="Times New Roman" w:hAnsi="Times New Roman" w:cs="Times New Roman"/>
                <w:sz w:val="18"/>
                <w:szCs w:val="18"/>
              </w:rPr>
              <w:t>17 518,50</w:t>
            </w:r>
            <w:bookmarkEnd w:id="6"/>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9 067,94</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51,76</w:t>
            </w:r>
          </w:p>
        </w:tc>
      </w:tr>
      <w:tr w:rsidR="0074455D" w:rsidRPr="0074455D" w:rsidTr="0074455D">
        <w:trPr>
          <w:trHeight w:val="631"/>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муниципального управления в муниципальном образовании «Павловский район» на 2021-2025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17 518,50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9 067,94</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51,76</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Центральный аппарат</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16 567,51</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8 575,41</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51,76</w:t>
            </w:r>
          </w:p>
        </w:tc>
      </w:tr>
      <w:tr w:rsidR="0074455D" w:rsidRPr="0074455D" w:rsidTr="0074455D">
        <w:trPr>
          <w:trHeight w:val="20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10 231,40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5 843,72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57,12</w:t>
            </w:r>
          </w:p>
        </w:tc>
      </w:tr>
      <w:tr w:rsidR="0074455D" w:rsidRPr="0074455D" w:rsidTr="0074455D">
        <w:trPr>
          <w:trHeight w:val="48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3 072,19</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1 325,14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43,13</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1 859,92</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502,57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27,02</w:t>
            </w:r>
          </w:p>
        </w:tc>
      </w:tr>
      <w:tr w:rsidR="0074455D" w:rsidRPr="0074455D" w:rsidTr="0074455D">
        <w:trPr>
          <w:trHeight w:val="14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энергетических ресурсов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247</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1 138,00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688,42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60,49</w:t>
            </w:r>
          </w:p>
        </w:tc>
      </w:tr>
      <w:tr w:rsidR="0074455D" w:rsidRPr="0074455D" w:rsidTr="0074455D">
        <w:trPr>
          <w:trHeight w:val="36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прочих налогов, сборов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50,48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50,48</w:t>
            </w:r>
          </w:p>
        </w:tc>
      </w:tr>
      <w:tr w:rsidR="0074455D" w:rsidRPr="0074455D" w:rsidTr="0074455D">
        <w:trPr>
          <w:trHeight w:val="12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иных платежей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166,00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165,08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99,45</w:t>
            </w:r>
          </w:p>
        </w:tc>
      </w:tr>
      <w:tr w:rsidR="0074455D" w:rsidRPr="0074455D" w:rsidTr="0074455D">
        <w:trPr>
          <w:trHeight w:val="15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Глава местной администрации  (исполнительно-распорядительного органа) муниципального образования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5951202080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950,99</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492,53</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51,79</w:t>
            </w:r>
          </w:p>
        </w:tc>
      </w:tr>
      <w:tr w:rsidR="0074455D" w:rsidRPr="0074455D" w:rsidTr="0074455D">
        <w:trPr>
          <w:trHeight w:val="26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5951202080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730,12</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474,57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65,00</w:t>
            </w:r>
          </w:p>
        </w:tc>
      </w:tr>
      <w:tr w:rsidR="0074455D" w:rsidRPr="0074455D" w:rsidTr="0074455D">
        <w:trPr>
          <w:trHeight w:val="41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Взносы по обязательному социальному страхованию на выплаты денежного содержания и </w:t>
            </w:r>
            <w:r w:rsidRPr="0074455D">
              <w:rPr>
                <w:rFonts w:ascii="Times New Roman" w:eastAsia="Times New Roman" w:hAnsi="Times New Roman" w:cs="Times New Roman"/>
                <w:sz w:val="18"/>
                <w:szCs w:val="18"/>
              </w:rPr>
              <w:lastRenderedPageBreak/>
              <w:t>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5951202080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220,87</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17,97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8,14</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Судебная система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0105</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13,40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99"/>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0105</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13,40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813"/>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0105</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1100051200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13,40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8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0105</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1100051200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13,40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97"/>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Резервные фонды</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0111</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536,16</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45"/>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0111</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34,36</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8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Резервные фонды местных администраций</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1100070500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34,36</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3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Резервные средства</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1100070500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870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34,36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513"/>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0111</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501,80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6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501,80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9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Резервные средства</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870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501,80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58"/>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общегосударственные вопросы</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12 873,36</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8 229,82</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63,93</w:t>
            </w:r>
          </w:p>
        </w:tc>
      </w:tr>
      <w:tr w:rsidR="0074455D" w:rsidRPr="0074455D" w:rsidTr="0074455D">
        <w:trPr>
          <w:trHeight w:val="373"/>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12 820,36</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8 229,82</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64,19</w:t>
            </w:r>
          </w:p>
        </w:tc>
      </w:tr>
      <w:tr w:rsidR="0074455D" w:rsidRPr="0074455D" w:rsidTr="0074455D">
        <w:trPr>
          <w:trHeight w:val="946"/>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1100071010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811,40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361,24</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44,52</w:t>
            </w:r>
          </w:p>
        </w:tc>
      </w:tr>
      <w:tr w:rsidR="0074455D" w:rsidRPr="0074455D" w:rsidTr="0074455D">
        <w:trPr>
          <w:trHeight w:val="48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275,37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48,31</w:t>
            </w:r>
          </w:p>
        </w:tc>
      </w:tr>
      <w:tr w:rsidR="0074455D" w:rsidRPr="0074455D" w:rsidTr="0074455D">
        <w:trPr>
          <w:trHeight w:val="67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55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172,40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79,99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46,40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65,00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9,03</w:t>
            </w:r>
          </w:p>
        </w:tc>
      </w:tr>
      <w:tr w:rsidR="0074455D" w:rsidRPr="0074455D" w:rsidTr="0074455D">
        <w:trPr>
          <w:trHeight w:val="49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Субвенции по определению перечня должностных лиц ОМС,упономоченные составлять протоколы об административных нарушениях</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2,88</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9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14"/>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9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84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1100071320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165,90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62,71</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37,80</w:t>
            </w:r>
          </w:p>
        </w:tc>
      </w:tr>
      <w:tr w:rsidR="0074455D" w:rsidRPr="0074455D" w:rsidTr="0074455D">
        <w:trPr>
          <w:trHeight w:val="26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1100071320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115,59</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48,17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41,67</w:t>
            </w:r>
          </w:p>
        </w:tc>
      </w:tr>
      <w:tr w:rsidR="0074455D" w:rsidRPr="0074455D" w:rsidTr="0074455D">
        <w:trPr>
          <w:trHeight w:val="13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Взносы по обязательному социальному страхованию на выплаты денежного содержания и иные выплаты работникам государственных </w:t>
            </w:r>
            <w:r w:rsidRPr="0074455D">
              <w:rPr>
                <w:rFonts w:ascii="Times New Roman" w:eastAsia="Times New Roman" w:hAnsi="Times New Roman" w:cs="Times New Roman"/>
                <w:sz w:val="18"/>
                <w:szCs w:val="18"/>
              </w:rPr>
              <w:lastRenderedPageBreak/>
              <w:t>(муниципальных)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1100071320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34,91</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14,55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41,68</w:t>
            </w:r>
          </w:p>
        </w:tc>
      </w:tr>
      <w:tr w:rsidR="0074455D" w:rsidRPr="0074455D" w:rsidTr="0074455D">
        <w:trPr>
          <w:trHeight w:val="20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1100071320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15,40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22"/>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Прочие выплаты по обязательствам муниципального образования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1100092030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76,08</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21,60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28,39</w:t>
            </w:r>
          </w:p>
        </w:tc>
      </w:tr>
      <w:tr w:rsidR="0074455D" w:rsidRPr="0074455D" w:rsidTr="0074455D">
        <w:trPr>
          <w:trHeight w:val="12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1100092030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76,08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21,60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28,39</w:t>
            </w:r>
          </w:p>
        </w:tc>
      </w:tr>
      <w:tr w:rsidR="0074455D" w:rsidRPr="0074455D" w:rsidTr="0074455D">
        <w:trPr>
          <w:trHeight w:val="202"/>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Учреждения по обеспечению хозяйственного обслуживания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1100093000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11 760,00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7 784,27</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66,19</w:t>
            </w:r>
          </w:p>
        </w:tc>
      </w:tr>
      <w:tr w:rsidR="0074455D" w:rsidRPr="0074455D" w:rsidTr="0074455D">
        <w:trPr>
          <w:trHeight w:val="34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6 720,00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4 895,06</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72,84</w:t>
            </w:r>
          </w:p>
        </w:tc>
      </w:tr>
      <w:tr w:rsidR="0074455D" w:rsidRPr="0074455D" w:rsidTr="0074455D">
        <w:trPr>
          <w:trHeight w:val="55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2 030,00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625,53</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30,81</w:t>
            </w:r>
          </w:p>
        </w:tc>
      </w:tr>
      <w:tr w:rsidR="0074455D" w:rsidRPr="0074455D" w:rsidTr="0074455D">
        <w:trPr>
          <w:trHeight w:val="14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2 575,65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1 916,34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74,40</w:t>
            </w:r>
          </w:p>
        </w:tc>
      </w:tr>
      <w:tr w:rsidR="0074455D" w:rsidRPr="0074455D" w:rsidTr="0074455D">
        <w:trPr>
          <w:trHeight w:val="37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энергетических ресурсов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247</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306,00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230,13</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75,21</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прочих налогов, сборов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88,89</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88,89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37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иных платежей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39,47</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28,32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71,75</w:t>
            </w:r>
          </w:p>
        </w:tc>
      </w:tr>
      <w:tr w:rsidR="0074455D" w:rsidRPr="0074455D" w:rsidTr="0074455D">
        <w:trPr>
          <w:trHeight w:val="953"/>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76"/>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2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Национальная безопасность и правоохранительная деятельность</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766,70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382,62</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49,90</w:t>
            </w:r>
          </w:p>
        </w:tc>
      </w:tr>
      <w:tr w:rsidR="0074455D" w:rsidRPr="0074455D" w:rsidTr="0074455D">
        <w:trPr>
          <w:trHeight w:val="211"/>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Органы юстиции</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0304</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716,70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382,62</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53,39</w:t>
            </w:r>
          </w:p>
        </w:tc>
      </w:tr>
      <w:tr w:rsidR="0074455D" w:rsidRPr="0074455D" w:rsidTr="0074455D">
        <w:trPr>
          <w:trHeight w:val="132"/>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0304</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716,70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382,62</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53,39</w:t>
            </w:r>
          </w:p>
        </w:tc>
      </w:tr>
      <w:tr w:rsidR="0074455D" w:rsidRPr="0074455D" w:rsidTr="0074455D">
        <w:trPr>
          <w:trHeight w:val="98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0304</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1100059300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716,70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382,62</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53,39</w:t>
            </w:r>
          </w:p>
        </w:tc>
      </w:tr>
      <w:tr w:rsidR="0074455D" w:rsidRPr="0074455D" w:rsidTr="0074455D">
        <w:trPr>
          <w:trHeight w:val="52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1100059300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550,46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296,77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53,91</w:t>
            </w:r>
          </w:p>
        </w:tc>
      </w:tr>
      <w:tr w:rsidR="0074455D" w:rsidRPr="0074455D" w:rsidTr="0074455D">
        <w:trPr>
          <w:trHeight w:val="41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1100059300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166,24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85,85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51,64</w:t>
            </w:r>
          </w:p>
        </w:tc>
      </w:tr>
      <w:tr w:rsidR="0074455D" w:rsidRPr="0074455D" w:rsidTr="0074455D">
        <w:trPr>
          <w:trHeight w:val="289"/>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0309</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28"/>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0309</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503"/>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1100021800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5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1100021801</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9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Национальная экономика</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17 970,71</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1 719,08</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9,57</w:t>
            </w:r>
          </w:p>
        </w:tc>
      </w:tr>
      <w:tr w:rsidR="0074455D" w:rsidRPr="0074455D" w:rsidTr="0074455D">
        <w:trPr>
          <w:trHeight w:val="149"/>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Сельское хозяйство и рыболовство</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0405</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1 111,60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634,52</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57,08</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0405</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1 111,60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634,52</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57,08</w:t>
            </w:r>
          </w:p>
        </w:tc>
      </w:tr>
      <w:tr w:rsidR="0074455D" w:rsidRPr="0074455D" w:rsidTr="0074455D">
        <w:trPr>
          <w:trHeight w:val="273"/>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 на передачу полномочий органам местного самоуправления по отлову безнадзорных домашних животных </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0405</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61,60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53,10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86,20</w:t>
            </w:r>
          </w:p>
        </w:tc>
      </w:tr>
      <w:tr w:rsidR="0074455D" w:rsidRPr="0074455D" w:rsidTr="0074455D">
        <w:trPr>
          <w:trHeight w:val="51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0405</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61,60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53,10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86,20</w:t>
            </w:r>
          </w:p>
        </w:tc>
      </w:tr>
      <w:tr w:rsidR="0074455D" w:rsidRPr="0074455D" w:rsidTr="0074455D">
        <w:trPr>
          <w:trHeight w:val="415"/>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Учреждения, осуществляющие деятельность в сфере сельского хозяйства</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0405</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1100099000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1 050,00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581,42</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55,37</w:t>
            </w:r>
          </w:p>
        </w:tc>
      </w:tr>
      <w:tr w:rsidR="0074455D" w:rsidRPr="0074455D" w:rsidTr="0074455D">
        <w:trPr>
          <w:trHeight w:val="42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0405</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1100099000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1 050,00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581,42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55,37</w:t>
            </w:r>
          </w:p>
        </w:tc>
      </w:tr>
      <w:tr w:rsidR="0074455D" w:rsidRPr="0074455D" w:rsidTr="0074455D">
        <w:trPr>
          <w:trHeight w:val="124"/>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Транспорт</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0408</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1 789,50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640,49</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35,79</w:t>
            </w:r>
          </w:p>
        </w:tc>
      </w:tr>
      <w:tr w:rsidR="0074455D" w:rsidRPr="0074455D" w:rsidTr="0074455D">
        <w:trPr>
          <w:trHeight w:val="399"/>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0408</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1 789,50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640,49</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35,79</w:t>
            </w:r>
          </w:p>
        </w:tc>
      </w:tr>
      <w:tr w:rsidR="0074455D" w:rsidRPr="0074455D" w:rsidTr="0074455D">
        <w:trPr>
          <w:trHeight w:val="1192"/>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бюджетам муниципальных районов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тприфам по муниципальным маршрутам</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0408</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11000S2370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1 789,50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640,49</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35,79</w:t>
            </w:r>
          </w:p>
        </w:tc>
      </w:tr>
      <w:tr w:rsidR="0074455D" w:rsidRPr="0074455D" w:rsidTr="0074455D">
        <w:trPr>
          <w:trHeight w:val="9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0408</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11000S2370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1 789,50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640,49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35,79</w:t>
            </w:r>
          </w:p>
        </w:tc>
      </w:tr>
      <w:tr w:rsidR="0074455D" w:rsidRPr="0074455D" w:rsidTr="0074455D">
        <w:trPr>
          <w:trHeight w:val="224"/>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Дорожное хозяйство (дорожные фонды)</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14 549,56</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137,22</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0,94</w:t>
            </w:r>
          </w:p>
        </w:tc>
      </w:tr>
      <w:tr w:rsidR="0074455D" w:rsidRPr="0074455D" w:rsidTr="0074455D">
        <w:trPr>
          <w:trHeight w:val="352"/>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14 549,56</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137,22</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0,94</w:t>
            </w:r>
          </w:p>
        </w:tc>
      </w:tr>
      <w:tr w:rsidR="0074455D" w:rsidRPr="0074455D" w:rsidTr="0074455D">
        <w:trPr>
          <w:trHeight w:val="431"/>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"Безопасные и качественные дороги на территории сельских поселений Павловского района Ульяновской области на 2020-2024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5951400000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14 549,56</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137,22</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0,94</w:t>
            </w:r>
          </w:p>
        </w:tc>
      </w:tr>
      <w:tr w:rsidR="0074455D" w:rsidRPr="0074455D" w:rsidTr="0074455D">
        <w:trPr>
          <w:trHeight w:val="301"/>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муниципальной программе "Безопасные и качественные дороги на территории сельских поселений Павловского района Ульяновской области на 2020-2024 годы"</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5951400020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2 800,00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7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5951400020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2 800,00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03"/>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59514S0600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11 749,56</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137,22</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1,17</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59514S0604</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11 749,56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137,22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1,17</w:t>
            </w:r>
          </w:p>
        </w:tc>
      </w:tr>
      <w:tr w:rsidR="0074455D" w:rsidRPr="0074455D" w:rsidTr="0074455D">
        <w:trPr>
          <w:trHeight w:val="237"/>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вопросы в области национальной экономики</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520,05</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306,85</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59,00</w:t>
            </w:r>
          </w:p>
        </w:tc>
      </w:tr>
      <w:tr w:rsidR="0074455D" w:rsidRPr="0074455D" w:rsidTr="0074455D">
        <w:trPr>
          <w:trHeight w:val="244"/>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520,05</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306,85</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59,00</w:t>
            </w:r>
          </w:p>
        </w:tc>
      </w:tr>
      <w:tr w:rsidR="0074455D" w:rsidRPr="0074455D" w:rsidTr="0074455D">
        <w:trPr>
          <w:trHeight w:val="364"/>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Субвенции на проведение Всероссийской переписи населения 2020 года</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1100054690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213,20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2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1100054690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213,20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44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из областного бюджета Ульяновской области в целях погашения кредиторской задолженности за выполненные работы по координатному описанию местоположения границ населенных пунктов и территориальных зон, расположенных в границах муниципальных образований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1100070460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306,85</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306,85</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23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1100070460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306,85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306,85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27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Жилищно-коммунальное хозяйство</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51,50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42,50</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82,52</w:t>
            </w:r>
          </w:p>
        </w:tc>
      </w:tr>
      <w:tr w:rsidR="0074455D" w:rsidRPr="0074455D" w:rsidTr="0074455D">
        <w:trPr>
          <w:trHeight w:val="145"/>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Коммунальное хозяйство</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42,50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42,50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334"/>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42,50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42,50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19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области коммунального хозяйства</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1100035100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12,50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12,50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13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1100035105</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12,50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12,50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18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Резервные фонды местных администраций</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1100070500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12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1100070500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182"/>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вопросы в области жилищно-коммунального хозяйства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0505</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30"/>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0505</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47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Реализация функций на осуществление,</w:t>
            </w:r>
            <w:r>
              <w:rPr>
                <w:rFonts w:ascii="Times New Roman" w:eastAsia="Times New Roman" w:hAnsi="Times New Roman" w:cs="Times New Roman"/>
                <w:sz w:val="18"/>
                <w:szCs w:val="18"/>
              </w:rPr>
              <w:t xml:space="preserve"> </w:t>
            </w:r>
            <w:r w:rsidRPr="0074455D">
              <w:rPr>
                <w:rFonts w:ascii="Times New Roman" w:eastAsia="Times New Roman" w:hAnsi="Times New Roman" w:cs="Times New Roman"/>
                <w:sz w:val="18"/>
                <w:szCs w:val="18"/>
              </w:rPr>
              <w:t>переданного  ОМС гос.полномочия Ульяновской области по установлению нормативов потребления населением  твердого топлива</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0505</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1100071110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0505</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Образование</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1 036,04</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Дополнительное образование детей</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986,04</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31"/>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Расходы по муниципальным программам на </w:t>
            </w:r>
            <w:r w:rsidRPr="0074455D">
              <w:rPr>
                <w:rFonts w:ascii="Times New Roman" w:eastAsia="Times New Roman" w:hAnsi="Times New Roman" w:cs="Times New Roman"/>
                <w:sz w:val="18"/>
                <w:szCs w:val="18"/>
              </w:rPr>
              <w:lastRenderedPageBreak/>
              <w:t>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986,04</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420"/>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Муниципальная программа "Развитие культуры в муниципальном образовании «Павловский район» Ульяновской области»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986,04</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641"/>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бюджетам муниципальных образований Ульяновской области в целях софинансирования реализации проектов развития поселений и городских округов Ульяновской области, подготовленных на основе местных инициатив граждан</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59510S0420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986,04</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9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59510S0420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986,04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152"/>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Молодёжная политика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144"/>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349"/>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«Молодёжь» на 2019-2023 годы в муниципальном образовании «Павловский район»</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5950200000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46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"Молодежь на 2019-2023 годы"</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5950200010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25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5950200010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132"/>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Социальная политика</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3 270,45</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1 306,97</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39,96</w:t>
            </w:r>
          </w:p>
        </w:tc>
      </w:tr>
      <w:tr w:rsidR="0074455D" w:rsidRPr="0074455D" w:rsidTr="004952A5">
        <w:trPr>
          <w:trHeight w:val="138"/>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Пенсионное обеспечение</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1001</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1 500,00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662,21</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44,15</w:t>
            </w:r>
          </w:p>
        </w:tc>
      </w:tr>
      <w:tr w:rsidR="0074455D" w:rsidRPr="0074455D" w:rsidTr="004952A5">
        <w:trPr>
          <w:trHeight w:val="427"/>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1001</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1 500,00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662,21</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44,15</w:t>
            </w:r>
          </w:p>
        </w:tc>
      </w:tr>
      <w:tr w:rsidR="0074455D" w:rsidRPr="0074455D" w:rsidTr="004952A5">
        <w:trPr>
          <w:trHeight w:val="366"/>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прграмма «Забота» на 2019-2021годы в муниципальном образовании «Павловский район»</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1001</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5950900000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1 500,00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662,21</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44,15</w:t>
            </w:r>
          </w:p>
        </w:tc>
      </w:tr>
      <w:tr w:rsidR="0074455D" w:rsidRPr="0074455D" w:rsidTr="004952A5">
        <w:trPr>
          <w:trHeight w:val="125"/>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«Забота» на 2019-2021годы</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5950900010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1 500,00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662,21</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44,15</w:t>
            </w:r>
          </w:p>
        </w:tc>
      </w:tr>
      <w:tr w:rsidR="0074455D" w:rsidRPr="0074455D" w:rsidTr="004952A5">
        <w:trPr>
          <w:trHeight w:val="12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пенсии, социальные доплаты к пенсиям</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5950900010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1 500,00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662,21</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44,15</w:t>
            </w:r>
          </w:p>
        </w:tc>
      </w:tr>
      <w:tr w:rsidR="0074455D" w:rsidRPr="0074455D" w:rsidTr="004952A5">
        <w:trPr>
          <w:trHeight w:val="23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Социальное обеспечение населения</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770,45</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644,76</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83,69</w:t>
            </w:r>
          </w:p>
        </w:tc>
      </w:tr>
      <w:tr w:rsidR="0074455D" w:rsidRPr="0074455D" w:rsidTr="004952A5">
        <w:trPr>
          <w:trHeight w:val="465"/>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240,54</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115,56</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48,04</w:t>
            </w:r>
          </w:p>
        </w:tc>
      </w:tr>
      <w:tr w:rsidR="0074455D" w:rsidRPr="0074455D" w:rsidTr="004952A5">
        <w:trPr>
          <w:trHeight w:val="265"/>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области социальной политики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1100005330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182,00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110,56</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60,75</w:t>
            </w:r>
          </w:p>
        </w:tc>
      </w:tr>
      <w:tr w:rsidR="0074455D" w:rsidRPr="0074455D" w:rsidTr="004952A5">
        <w:trPr>
          <w:trHeight w:val="27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1100005330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76,00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69,42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91,34</w:t>
            </w:r>
          </w:p>
        </w:tc>
      </w:tr>
      <w:tr w:rsidR="0074455D" w:rsidRPr="0074455D" w:rsidTr="004952A5">
        <w:trPr>
          <w:trHeight w:val="62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Пособия, компенсации, меры социальной поддержки по публичным нормативным обязательствам</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1100005330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313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18,64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58,25</w:t>
            </w:r>
          </w:p>
        </w:tc>
      </w:tr>
      <w:tr w:rsidR="0074455D" w:rsidRPr="0074455D" w:rsidTr="004952A5">
        <w:trPr>
          <w:trHeight w:val="53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1100005330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31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Публичные нормативные выплаты гражданам несоциального характера</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1100005330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22,50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35,16</w:t>
            </w:r>
          </w:p>
        </w:tc>
      </w:tr>
      <w:tr w:rsidR="0074455D" w:rsidRPr="0074455D" w:rsidTr="004952A5">
        <w:trPr>
          <w:trHeight w:val="25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Резервные фонды местных администраций</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1100070500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15,64</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31,97</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выплаты населению</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1100070500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360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15,64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31,97</w:t>
            </w:r>
          </w:p>
        </w:tc>
      </w:tr>
      <w:tr w:rsidR="0074455D" w:rsidRPr="0074455D" w:rsidTr="0074455D">
        <w:trPr>
          <w:trHeight w:val="611"/>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1100070950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42,90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56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1100070950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42,90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4952A5">
        <w:trPr>
          <w:trHeight w:val="487"/>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529,91</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529,20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99,87</w:t>
            </w:r>
          </w:p>
        </w:tc>
      </w:tr>
      <w:tr w:rsidR="0074455D" w:rsidRPr="0074455D" w:rsidTr="00AB0FE4">
        <w:trPr>
          <w:trHeight w:val="665"/>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"Комплексное развитие сельских территорий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5950300000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529,91</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529,20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99,87</w:t>
            </w:r>
          </w:p>
        </w:tc>
      </w:tr>
      <w:tr w:rsidR="0074455D" w:rsidRPr="0074455D" w:rsidTr="00AB0FE4">
        <w:trPr>
          <w:trHeight w:val="41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Субсидии на софинансирование мероприятий по улучшению жилищных условий граждан,проживающих в сельской местности,в том </w:t>
            </w:r>
            <w:r w:rsidRPr="0074455D">
              <w:rPr>
                <w:rFonts w:ascii="Times New Roman" w:eastAsia="Times New Roman" w:hAnsi="Times New Roman" w:cs="Times New Roman"/>
                <w:sz w:val="18"/>
                <w:szCs w:val="18"/>
              </w:rPr>
              <w:lastRenderedPageBreak/>
              <w:t xml:space="preserve">числе молодых семей </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59503L5760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529,91</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529,20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99,87</w:t>
            </w:r>
          </w:p>
        </w:tc>
      </w:tr>
      <w:tr w:rsidR="0074455D" w:rsidRPr="0074455D" w:rsidTr="00AB0FE4">
        <w:trPr>
          <w:trHeight w:val="16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Субсидии гражданам на приобретение жилья</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59503L5761</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529,91</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529,20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99,87</w:t>
            </w:r>
          </w:p>
        </w:tc>
      </w:tr>
      <w:tr w:rsidR="0074455D" w:rsidRPr="0074455D" w:rsidTr="00AB0FE4">
        <w:trPr>
          <w:trHeight w:val="184"/>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вопросы в области социальной политики</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1 000,00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291"/>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1 000,00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96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межбюджетные трансферты в целях финансового обеспечения расходных обязательств, связанных с приобретением автомобилей для осуществления бесплатной перевозки инвалидов, в том числе детей- инвалидов, и сопровождающих их лиц до государственных и муниципальных учреждений и их структурных подразделений, расположенных на территории муниципального образования "Павловский район"</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1100073240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1 000,00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25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1100073240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7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Средства массовой информации</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102,50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26,28</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25,64</w:t>
            </w:r>
          </w:p>
        </w:tc>
      </w:tr>
      <w:tr w:rsidR="0074455D" w:rsidRPr="0074455D" w:rsidTr="00AB0FE4">
        <w:trPr>
          <w:trHeight w:val="104"/>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Периодическая печать и издательства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1202</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102,50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26,28</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25,64</w:t>
            </w:r>
          </w:p>
        </w:tc>
      </w:tr>
      <w:tr w:rsidR="0074455D" w:rsidRPr="0074455D" w:rsidTr="00AB0FE4">
        <w:trPr>
          <w:trHeight w:val="353"/>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1202</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102,50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26,28</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25,64</w:t>
            </w:r>
          </w:p>
        </w:tc>
      </w:tr>
      <w:tr w:rsidR="0074455D" w:rsidRPr="0074455D" w:rsidTr="00AB0FE4">
        <w:trPr>
          <w:trHeight w:val="57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Периодические издания,  учрежденные органами  законодательной и исполнительной власти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1100045700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102,50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26,28</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25,64</w:t>
            </w:r>
          </w:p>
        </w:tc>
      </w:tr>
      <w:tr w:rsidR="0074455D" w:rsidRPr="0074455D" w:rsidTr="00AB0FE4">
        <w:trPr>
          <w:trHeight w:val="22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1100045700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102,50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26,28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25,64</w:t>
            </w:r>
          </w:p>
        </w:tc>
      </w:tr>
      <w:tr w:rsidR="0074455D" w:rsidRPr="0074455D" w:rsidTr="00AB0FE4">
        <w:trPr>
          <w:trHeight w:val="307"/>
        </w:trPr>
        <w:tc>
          <w:tcPr>
            <w:tcW w:w="4253" w:type="dxa"/>
            <w:shd w:val="clear" w:color="auto" w:fill="auto"/>
            <w:vAlign w:val="center"/>
            <w:hideMark/>
          </w:tcPr>
          <w:p w:rsidR="0074455D" w:rsidRPr="0074455D" w:rsidRDefault="0074455D" w:rsidP="0074455D">
            <w:pPr>
              <w:spacing w:after="0" w:line="240" w:lineRule="auto"/>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Управление финансов администрации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156"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32 837,62</w:t>
            </w:r>
          </w:p>
        </w:tc>
        <w:tc>
          <w:tcPr>
            <w:tcW w:w="1100"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9 474,52</w:t>
            </w:r>
          </w:p>
        </w:tc>
        <w:tc>
          <w:tcPr>
            <w:tcW w:w="1121"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28,85</w:t>
            </w:r>
          </w:p>
        </w:tc>
      </w:tr>
      <w:tr w:rsidR="0074455D" w:rsidRPr="0074455D" w:rsidTr="00AB0FE4">
        <w:trPr>
          <w:trHeight w:val="17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Общегосударственные вопросы</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3 492,10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1 818,48</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52,07</w:t>
            </w:r>
          </w:p>
        </w:tc>
      </w:tr>
      <w:tr w:rsidR="0074455D" w:rsidRPr="0074455D" w:rsidTr="00AB0FE4">
        <w:trPr>
          <w:trHeight w:val="475"/>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3 492,10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1 818,48</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52,07</w:t>
            </w:r>
          </w:p>
        </w:tc>
      </w:tr>
      <w:tr w:rsidR="0074455D" w:rsidRPr="0074455D" w:rsidTr="00AB0FE4">
        <w:trPr>
          <w:trHeight w:val="837"/>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3 492,10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1 818,48</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52,07</w:t>
            </w:r>
          </w:p>
        </w:tc>
      </w:tr>
      <w:tr w:rsidR="0074455D" w:rsidRPr="0074455D" w:rsidTr="00AB0FE4">
        <w:trPr>
          <w:trHeight w:val="602"/>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"Управление муниципальными финансами муниципального образования «Павловский район» Ульяновской области на 2021-2025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3 492,10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1 818,48</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52,07</w:t>
            </w:r>
          </w:p>
        </w:tc>
      </w:tr>
      <w:tr w:rsidR="0074455D" w:rsidRPr="0074455D" w:rsidTr="00AB0FE4">
        <w:trPr>
          <w:trHeight w:val="204"/>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Центральный аппарат</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5951102040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3 492,10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1 818,48</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52,07</w:t>
            </w:r>
          </w:p>
        </w:tc>
      </w:tr>
      <w:tr w:rsidR="0074455D" w:rsidRPr="0074455D" w:rsidTr="00AB0FE4">
        <w:trPr>
          <w:trHeight w:val="27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2 287,54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1 469,55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64,24</w:t>
            </w:r>
          </w:p>
        </w:tc>
      </w:tr>
      <w:tr w:rsidR="0074455D" w:rsidRPr="0074455D" w:rsidTr="00AB0FE4">
        <w:trPr>
          <w:trHeight w:val="64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736,50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162,98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22,13</w:t>
            </w:r>
          </w:p>
        </w:tc>
      </w:tr>
      <w:tr w:rsidR="0074455D" w:rsidRPr="0074455D" w:rsidTr="00AB0FE4">
        <w:trPr>
          <w:trHeight w:val="23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219,06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83,79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38,25</w:t>
            </w:r>
          </w:p>
        </w:tc>
      </w:tr>
      <w:tr w:rsidR="0074455D" w:rsidRPr="0074455D" w:rsidTr="00AB0FE4">
        <w:trPr>
          <w:trHeight w:val="28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энергетических ресурсов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247</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214,00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102,16</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47,74</w:t>
            </w:r>
          </w:p>
        </w:tc>
      </w:tr>
      <w:tr w:rsidR="0074455D" w:rsidRPr="0074455D" w:rsidTr="00AB0FE4">
        <w:trPr>
          <w:trHeight w:val="25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иных платежей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35,00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Национальная экономика</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14 231,79</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1 706,04</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11,99</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Водное хозяйство</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0406</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469"/>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0406</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24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предоставляемые в 2021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0406</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11000S0050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72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11000S0050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377"/>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Дорожное хозяйство (дорожные фонды)</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13 120,51</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694,77</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5,30</w:t>
            </w:r>
          </w:p>
        </w:tc>
      </w:tr>
      <w:tr w:rsidR="0074455D" w:rsidRPr="0074455D" w:rsidTr="00AB0FE4">
        <w:trPr>
          <w:trHeight w:val="471"/>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13 120,51</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694,77</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5,30</w:t>
            </w:r>
          </w:p>
        </w:tc>
      </w:tr>
      <w:tr w:rsidR="0074455D" w:rsidRPr="0074455D" w:rsidTr="00AB0FE4">
        <w:trPr>
          <w:trHeight w:val="365"/>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"Безопасные и качественные дороги на территории сельских поселений Павловского района Ульяновской области на 2020-2024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5951400000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669,50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480,00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71,70</w:t>
            </w:r>
          </w:p>
        </w:tc>
      </w:tr>
      <w:tr w:rsidR="0074455D" w:rsidRPr="0074455D" w:rsidTr="00AB0FE4">
        <w:trPr>
          <w:trHeight w:val="84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муниципальной программе "Безопасные и качественные дороги на территории сельских поселений Павловского района Ульяновской области на 2020-2024 годы"</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5951400020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669,50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71,70</w:t>
            </w:r>
          </w:p>
        </w:tc>
      </w:tr>
      <w:tr w:rsidR="0074455D" w:rsidRPr="0074455D" w:rsidTr="00AB0FE4">
        <w:trPr>
          <w:trHeight w:val="12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межбюджетные трансферты</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5951400020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669,50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71,70</w:t>
            </w:r>
          </w:p>
        </w:tc>
      </w:tr>
      <w:tr w:rsidR="0074455D" w:rsidRPr="0074455D" w:rsidTr="00AB0FE4">
        <w:trPr>
          <w:trHeight w:val="930"/>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"Безопасные и качественные дороги на территории городского поселений Павловского района Ульяновской области на 2020-2024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5951500000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12 451,01</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214,77</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1,72</w:t>
            </w:r>
          </w:p>
        </w:tc>
      </w:tr>
      <w:tr w:rsidR="0074455D" w:rsidRPr="0074455D" w:rsidTr="0074455D">
        <w:trPr>
          <w:trHeight w:val="191"/>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59515S0600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12 451,01</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214,77</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1,72</w:t>
            </w:r>
          </w:p>
        </w:tc>
      </w:tr>
      <w:tr w:rsidR="0074455D" w:rsidRPr="0074455D" w:rsidTr="00AB0FE4">
        <w:trPr>
          <w:trHeight w:val="67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59515S0604</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12 451,01</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214,77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1,72</w:t>
            </w:r>
          </w:p>
        </w:tc>
      </w:tr>
      <w:tr w:rsidR="0074455D" w:rsidRPr="0074455D" w:rsidTr="00AB0FE4">
        <w:trPr>
          <w:trHeight w:val="315"/>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вопросы в области национальной экономики</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1 011,28</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1 011,28</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453"/>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1 011,28</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1 011,28</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1515"/>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из областного бюджета Ульяновской области в целях погашения кредиторской задолженности за выполненные работы по координатному описанию местоположения границ населенных пунктов и территориальных зон, расположенных в границах муниципальных образований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1100070460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1 011,28</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1 011,28</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24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межбюджетные трансферты</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0412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1100070460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1 011,28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1 011,28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353"/>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Жилищно-коммунальное хозяйство</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282,18</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305"/>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Коммунальное хозяйство</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282,18</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411"/>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282,18</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265"/>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из областного бюджета Ульяновской области в целях софинансирования расходных обязательств, связанных с выполнением работ по обустройством обустройству мест (площадок) накопления (в том числе раздельного накопления твердых коммунальных отходов.</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11000S0070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282,18</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82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11000S0070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282,18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409"/>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14 831,56</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5 950,00</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40,12</w:t>
            </w:r>
          </w:p>
        </w:tc>
      </w:tr>
      <w:tr w:rsidR="0074455D" w:rsidRPr="0074455D" w:rsidTr="00AB0FE4">
        <w:trPr>
          <w:trHeight w:val="61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1401</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14 651,56</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5 770,00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39,38</w:t>
            </w:r>
          </w:p>
        </w:tc>
      </w:tr>
      <w:tr w:rsidR="0074455D" w:rsidRPr="0074455D" w:rsidTr="00AB0FE4">
        <w:trPr>
          <w:trHeight w:val="789"/>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1401</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14 651,56</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5 770,00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39,38</w:t>
            </w:r>
          </w:p>
        </w:tc>
      </w:tr>
      <w:tr w:rsidR="0074455D" w:rsidRPr="0074455D" w:rsidTr="00AB0FE4">
        <w:trPr>
          <w:trHeight w:val="853"/>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Муниципальная программа "Управление муниципальными финансами муниципального образования «Павловский район» Ульяновской области на 2021-2025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1401</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14 651,56</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5 770,00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39,38</w:t>
            </w:r>
          </w:p>
        </w:tc>
      </w:tr>
      <w:tr w:rsidR="0074455D" w:rsidRPr="0074455D" w:rsidTr="00AB0FE4">
        <w:trPr>
          <w:trHeight w:val="595"/>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Выравнивание бюджетной обеспеченности поселений из районного фонда финансовой поддержки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5951101030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14 651,56</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5 770,00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39,38</w:t>
            </w:r>
          </w:p>
        </w:tc>
      </w:tr>
      <w:tr w:rsidR="0074455D" w:rsidRPr="0074455D" w:rsidTr="00AB0FE4">
        <w:trPr>
          <w:trHeight w:val="37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Дотации на выравнивание бюджетной обеспеченности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5951101030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14 651,56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5 770,00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39,38</w:t>
            </w:r>
          </w:p>
        </w:tc>
      </w:tr>
      <w:tr w:rsidR="0074455D" w:rsidRPr="0074455D" w:rsidTr="00AB0FE4">
        <w:trPr>
          <w:trHeight w:val="337"/>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Прочие межбюджетные трансферты общего характера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714"/>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840"/>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"Благоустройство территории муниципального образования Холстовское сельское поселение Павловского района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1403</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5953100000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1162"/>
        </w:trPr>
        <w:tc>
          <w:tcPr>
            <w:tcW w:w="4253" w:type="dxa"/>
            <w:shd w:val="clear" w:color="000000" w:fill="FFFFFF"/>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Благоустройство территории в рамках обязательств, связанных с реализацией проекта развития, подготовленного на основе местных инициатив граждан "Ремонт уличного освещения на территории Холстовского сельского поселения"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59531S0420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41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межбюджетные трансферты</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59531S0423</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369"/>
        </w:trPr>
        <w:tc>
          <w:tcPr>
            <w:tcW w:w="4253" w:type="dxa"/>
            <w:shd w:val="clear" w:color="auto" w:fill="auto"/>
            <w:vAlign w:val="center"/>
            <w:hideMark/>
          </w:tcPr>
          <w:p w:rsidR="0074455D" w:rsidRPr="0074455D" w:rsidRDefault="0074455D" w:rsidP="0074455D">
            <w:pPr>
              <w:spacing w:after="0" w:line="240" w:lineRule="auto"/>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Отдел культуры администрации муниципального образования "Павловский район"</w:t>
            </w:r>
          </w:p>
        </w:tc>
        <w:tc>
          <w:tcPr>
            <w:tcW w:w="677"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156"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28 575,81</w:t>
            </w:r>
          </w:p>
        </w:tc>
        <w:tc>
          <w:tcPr>
            <w:tcW w:w="1100"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17 345,43</w:t>
            </w:r>
          </w:p>
        </w:tc>
        <w:tc>
          <w:tcPr>
            <w:tcW w:w="1121"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60,70</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Общегосударственные вопросы</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5 600,00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2 807,10</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50,13</w:t>
            </w:r>
          </w:p>
        </w:tc>
      </w:tr>
      <w:tr w:rsidR="0074455D" w:rsidRPr="0074455D" w:rsidTr="00AB0FE4">
        <w:trPr>
          <w:trHeight w:val="287"/>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общегосударственные вопросы</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5 600,00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2 807,10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50,13</w:t>
            </w:r>
          </w:p>
        </w:tc>
      </w:tr>
      <w:tr w:rsidR="0074455D" w:rsidRPr="0074455D" w:rsidTr="00AB0FE4">
        <w:trPr>
          <w:trHeight w:val="806"/>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5 600,00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2 807,10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50,13</w:t>
            </w:r>
          </w:p>
        </w:tc>
      </w:tr>
      <w:tr w:rsidR="0074455D" w:rsidRPr="0074455D" w:rsidTr="00AB0FE4">
        <w:trPr>
          <w:trHeight w:val="162"/>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культуры в муниципальном образовании «Павловский район» Ульяновской области»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5 600,00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2 807,10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50,13</w:t>
            </w:r>
          </w:p>
        </w:tc>
      </w:tr>
      <w:tr w:rsidR="0074455D" w:rsidRPr="0074455D" w:rsidTr="00AB0FE4">
        <w:trPr>
          <w:trHeight w:val="383"/>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Учреждения по обеспечению хозяйственного обслуживания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5951093000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5 600,00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2 807,10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50,13</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4 202,45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2 719,84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64,72</w:t>
            </w:r>
          </w:p>
        </w:tc>
      </w:tr>
      <w:tr w:rsidR="0074455D" w:rsidRPr="0074455D" w:rsidTr="00AB0FE4">
        <w:trPr>
          <w:trHeight w:val="82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1 300,00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5,96</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0,46</w:t>
            </w:r>
          </w:p>
        </w:tc>
      </w:tr>
      <w:tr w:rsidR="0074455D" w:rsidRPr="0074455D" w:rsidTr="00AB0FE4">
        <w:trPr>
          <w:trHeight w:val="16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0113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5951093000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97,55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81,29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83,33</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Образование</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5 669,00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3 645,00</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64,30</w:t>
            </w:r>
          </w:p>
        </w:tc>
      </w:tr>
      <w:tr w:rsidR="0074455D" w:rsidRPr="0074455D" w:rsidTr="00AB0FE4">
        <w:trPr>
          <w:trHeight w:val="178"/>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Дополнительное образование детей</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5 669,00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3 645,00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64,30</w:t>
            </w:r>
          </w:p>
        </w:tc>
      </w:tr>
      <w:tr w:rsidR="0074455D" w:rsidRPr="0074455D" w:rsidTr="00AB0FE4">
        <w:trPr>
          <w:trHeight w:val="415"/>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5 669,00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3 645,00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64,30</w:t>
            </w:r>
          </w:p>
        </w:tc>
      </w:tr>
      <w:tr w:rsidR="0074455D" w:rsidRPr="0074455D" w:rsidTr="00AB0FE4">
        <w:trPr>
          <w:trHeight w:val="463"/>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культуры в муниципальном образовании «Павловский район» Ульяновской области»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5 669,00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3 645,00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64,30</w:t>
            </w:r>
          </w:p>
        </w:tc>
      </w:tr>
      <w:tr w:rsidR="0074455D" w:rsidRPr="0074455D" w:rsidTr="00AB0FE4">
        <w:trPr>
          <w:trHeight w:val="21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Учреждения по внешкольной работе с детьми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5951042300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5 369,00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3 645,00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67,89</w:t>
            </w:r>
          </w:p>
        </w:tc>
      </w:tr>
      <w:tr w:rsidR="0074455D" w:rsidRPr="0074455D" w:rsidTr="00AB0FE4">
        <w:trPr>
          <w:trHeight w:val="88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5951042300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5 369,00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3 645,00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67,89</w:t>
            </w:r>
          </w:p>
        </w:tc>
      </w:tr>
      <w:tr w:rsidR="0074455D" w:rsidRPr="0074455D" w:rsidTr="00AB0FE4">
        <w:trPr>
          <w:trHeight w:val="1096"/>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на софинансирование реконструкции и проведения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59510S0830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23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59510S0830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Культура, кинематография</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17 254,81</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10 893,33</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63,13</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Культура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16 586,40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10 557,56</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63,65</w:t>
            </w:r>
          </w:p>
        </w:tc>
      </w:tr>
      <w:tr w:rsidR="0074455D" w:rsidRPr="0074455D" w:rsidTr="00AB0FE4">
        <w:trPr>
          <w:trHeight w:val="567"/>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509"/>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на создание модельных муниципальных библиотек</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110A100000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625,00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31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Создание модельных муниципальных библиотек</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110A154540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26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110A154540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625,00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421"/>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15 961,40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9 932,56</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62,23</w:t>
            </w:r>
          </w:p>
        </w:tc>
      </w:tr>
      <w:tr w:rsidR="0074455D" w:rsidRPr="0074455D" w:rsidTr="00AB0FE4">
        <w:trPr>
          <w:trHeight w:val="131"/>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культуры в муниципальном образовании «Павловский район» Ульяновской области»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15 961,40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9 932,56</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62,23</w:t>
            </w:r>
          </w:p>
        </w:tc>
      </w:tr>
      <w:tr w:rsidR="0074455D" w:rsidRPr="0074455D" w:rsidTr="00AB0FE4">
        <w:trPr>
          <w:trHeight w:val="503"/>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Учреждения культуры и мероприятия в сфере культуры и кинематографии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5951044000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9 335,70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6 385,70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68,40</w:t>
            </w:r>
          </w:p>
        </w:tc>
      </w:tr>
      <w:tr w:rsidR="0074455D" w:rsidRPr="0074455D" w:rsidTr="00AB0FE4">
        <w:trPr>
          <w:trHeight w:val="85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9 335,70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6 385,70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68,40</w:t>
            </w:r>
          </w:p>
        </w:tc>
      </w:tr>
      <w:tr w:rsidR="0074455D" w:rsidRPr="0074455D" w:rsidTr="00AB0FE4">
        <w:trPr>
          <w:trHeight w:val="17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Музеи и постоянные выставки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5951044100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727,00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365,90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50,33</w:t>
            </w:r>
          </w:p>
        </w:tc>
      </w:tr>
      <w:tr w:rsidR="0074455D" w:rsidRPr="0074455D" w:rsidTr="00AB0FE4">
        <w:trPr>
          <w:trHeight w:val="19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298,16</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59,63</w:t>
            </w:r>
          </w:p>
        </w:tc>
      </w:tr>
      <w:tr w:rsidR="0074455D" w:rsidRPr="0074455D" w:rsidTr="00AB0FE4">
        <w:trPr>
          <w:trHeight w:val="78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149,94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0,39</w:t>
            </w:r>
          </w:p>
        </w:tc>
      </w:tr>
      <w:tr w:rsidR="0074455D" w:rsidRPr="0074455D" w:rsidTr="00AB0FE4">
        <w:trPr>
          <w:trHeight w:val="26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25,78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18,84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73,08</w:t>
            </w:r>
          </w:p>
        </w:tc>
      </w:tr>
      <w:tr w:rsidR="0074455D" w:rsidRPr="0074455D" w:rsidTr="00AB0FE4">
        <w:trPr>
          <w:trHeight w:val="16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энергетических ресурсов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247</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51,27</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48,32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94,25</w:t>
            </w:r>
          </w:p>
        </w:tc>
      </w:tr>
      <w:tr w:rsidR="0074455D" w:rsidRPr="0074455D" w:rsidTr="00AB0FE4">
        <w:trPr>
          <w:trHeight w:val="17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Библиотеки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5951044200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5 388,70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2 670,95</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49,57</w:t>
            </w:r>
          </w:p>
        </w:tc>
      </w:tr>
      <w:tr w:rsidR="0074455D" w:rsidRPr="0074455D" w:rsidTr="00AB0FE4">
        <w:trPr>
          <w:trHeight w:val="16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3 735,00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2 046,41</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54,79</w:t>
            </w:r>
          </w:p>
        </w:tc>
      </w:tr>
      <w:tr w:rsidR="0074455D" w:rsidRPr="0074455D" w:rsidTr="00AB0FE4">
        <w:trPr>
          <w:trHeight w:val="65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1 117,00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204,16</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18,28</w:t>
            </w:r>
          </w:p>
        </w:tc>
      </w:tr>
      <w:tr w:rsidR="0074455D" w:rsidRPr="0074455D" w:rsidTr="00AB0FE4">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242,70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143,13</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58,97</w:t>
            </w:r>
          </w:p>
        </w:tc>
      </w:tr>
      <w:tr w:rsidR="0074455D" w:rsidRPr="0074455D" w:rsidTr="00AB0FE4">
        <w:trPr>
          <w:trHeight w:val="19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энергетических ресурсов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247</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289,00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273,45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94,62</w:t>
            </w:r>
          </w:p>
        </w:tc>
      </w:tr>
      <w:tr w:rsidR="0074455D" w:rsidRPr="0074455D" w:rsidTr="00AB0FE4">
        <w:trPr>
          <w:trHeight w:val="13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иных платежей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5951044200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3,81</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76,20</w:t>
            </w:r>
          </w:p>
        </w:tc>
      </w:tr>
      <w:tr w:rsidR="0074455D" w:rsidRPr="0074455D" w:rsidTr="00AB0FE4">
        <w:trPr>
          <w:trHeight w:val="69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59510L4670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1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59510L4670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AB0FE4">
        <w:trPr>
          <w:trHeight w:val="264"/>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вопросы в области культуры, кинематографии</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0804</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668,41</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335,77</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50,23</w:t>
            </w:r>
          </w:p>
        </w:tc>
      </w:tr>
      <w:tr w:rsidR="0074455D" w:rsidRPr="0074455D" w:rsidTr="00AB0FE4">
        <w:trPr>
          <w:trHeight w:val="216"/>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0804</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668,41</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335,77</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50,23</w:t>
            </w:r>
          </w:p>
        </w:tc>
      </w:tr>
      <w:tr w:rsidR="0074455D" w:rsidRPr="0074455D" w:rsidTr="00AB0FE4">
        <w:trPr>
          <w:trHeight w:val="564"/>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культуры в муниципальном образовании «Павловский район» Ульяновской области»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0804</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668,41</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335,77</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50,23</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Центральный аппарат</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0804</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5951002040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668,41</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335,77</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50,23</w:t>
            </w:r>
          </w:p>
        </w:tc>
      </w:tr>
      <w:tr w:rsidR="0074455D" w:rsidRPr="0074455D" w:rsidTr="00AB0FE4">
        <w:trPr>
          <w:trHeight w:val="12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482,91</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311,55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64,52</w:t>
            </w:r>
          </w:p>
        </w:tc>
      </w:tr>
      <w:tr w:rsidR="0074455D" w:rsidRPr="0074455D" w:rsidTr="00AB0FE4">
        <w:trPr>
          <w:trHeight w:val="50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143,90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3,31</w:t>
            </w:r>
          </w:p>
        </w:tc>
      </w:tr>
      <w:tr w:rsidR="0074455D" w:rsidRPr="0074455D" w:rsidTr="00AB0FE4">
        <w:trPr>
          <w:trHeight w:val="24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41,50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19,44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46,84</w:t>
            </w:r>
          </w:p>
        </w:tc>
      </w:tr>
      <w:tr w:rsidR="0074455D" w:rsidRPr="0074455D" w:rsidTr="00AB0FE4">
        <w:trPr>
          <w:trHeight w:val="24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иных платежей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5951002040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0,10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134"/>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Социальная политика</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96"/>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Социальное обеспечение населения</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70"/>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xml:space="preserve">Мероприятия в рамках непрограммных </w:t>
            </w:r>
            <w:r w:rsidRPr="0074455D">
              <w:rPr>
                <w:rFonts w:ascii="Times New Roman" w:eastAsia="Times New Roman" w:hAnsi="Times New Roman" w:cs="Times New Roman"/>
                <w:sz w:val="18"/>
                <w:szCs w:val="18"/>
              </w:rPr>
              <w:lastRenderedPageBreak/>
              <w:t>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558</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855"/>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66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558</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171"/>
        </w:trPr>
        <w:tc>
          <w:tcPr>
            <w:tcW w:w="4253" w:type="dxa"/>
            <w:shd w:val="clear" w:color="auto" w:fill="auto"/>
            <w:vAlign w:val="center"/>
            <w:hideMark/>
          </w:tcPr>
          <w:p w:rsidR="0074455D" w:rsidRPr="0074455D" w:rsidRDefault="0074455D" w:rsidP="0074455D">
            <w:pPr>
              <w:spacing w:after="0" w:line="240" w:lineRule="auto"/>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Образование Павловского района Ул</w:t>
            </w:r>
            <w:r w:rsidR="00AB0FE4">
              <w:rPr>
                <w:rFonts w:ascii="Times New Roman" w:eastAsia="Times New Roman" w:hAnsi="Times New Roman" w:cs="Times New Roman"/>
                <w:sz w:val="18"/>
                <w:szCs w:val="18"/>
              </w:rPr>
              <w:t>ь</w:t>
            </w:r>
            <w:r w:rsidRPr="0074455D">
              <w:rPr>
                <w:rFonts w:ascii="Times New Roman" w:eastAsia="Times New Roman" w:hAnsi="Times New Roman" w:cs="Times New Roman"/>
                <w:sz w:val="18"/>
                <w:szCs w:val="18"/>
              </w:rPr>
              <w:t>яновской области</w:t>
            </w:r>
          </w:p>
        </w:tc>
        <w:tc>
          <w:tcPr>
            <w:tcW w:w="677"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156"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158 252,90</w:t>
            </w:r>
          </w:p>
        </w:tc>
        <w:tc>
          <w:tcPr>
            <w:tcW w:w="1100"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99 207,19</w:t>
            </w:r>
          </w:p>
        </w:tc>
        <w:tc>
          <w:tcPr>
            <w:tcW w:w="1121"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62,69</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Образование</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144 367,30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91 331,15</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63,26</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Дошкольное образование</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32 997,16</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19 192,21</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58,16</w:t>
            </w:r>
          </w:p>
        </w:tc>
      </w:tr>
      <w:tr w:rsidR="0074455D" w:rsidRPr="0074455D" w:rsidTr="00AB0FE4">
        <w:trPr>
          <w:trHeight w:val="629"/>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32 997,16</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19 192,21</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58,16</w:t>
            </w:r>
          </w:p>
        </w:tc>
      </w:tr>
      <w:tr w:rsidR="0074455D" w:rsidRPr="0074455D" w:rsidTr="00AB0FE4">
        <w:trPr>
          <w:trHeight w:val="820"/>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32 997,16</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19 192,21</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58,16</w:t>
            </w:r>
          </w:p>
        </w:tc>
      </w:tr>
      <w:tr w:rsidR="0074455D" w:rsidRPr="0074455D" w:rsidTr="00AB0FE4">
        <w:trPr>
          <w:trHeight w:val="31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Детские дошкольные учреждения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5950842000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9 821,32</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4 995,15</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50,86</w:t>
            </w:r>
          </w:p>
        </w:tc>
      </w:tr>
      <w:tr w:rsidR="0074455D" w:rsidRPr="0074455D" w:rsidTr="00AB0FE4">
        <w:trPr>
          <w:trHeight w:val="1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1 082,00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684,61</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63,27</w:t>
            </w:r>
          </w:p>
        </w:tc>
      </w:tr>
      <w:tr w:rsidR="0074455D" w:rsidRPr="0074455D" w:rsidTr="00AB0FE4">
        <w:trPr>
          <w:trHeight w:val="53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212,00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6,54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3,08</w:t>
            </w:r>
          </w:p>
        </w:tc>
      </w:tr>
      <w:tr w:rsidR="0074455D" w:rsidRPr="0074455D" w:rsidTr="00AB0FE4">
        <w:trPr>
          <w:trHeight w:val="15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917,89</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254,34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27,71</w:t>
            </w:r>
          </w:p>
        </w:tc>
      </w:tr>
      <w:tr w:rsidR="0074455D" w:rsidRPr="0074455D" w:rsidTr="00AB0FE4">
        <w:trPr>
          <w:trHeight w:val="21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энергетических ресурсов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247</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634,58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394,29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62,13</w:t>
            </w:r>
          </w:p>
        </w:tc>
      </w:tr>
      <w:tr w:rsidR="0074455D" w:rsidRPr="0074455D" w:rsidTr="00AB0FE4">
        <w:trPr>
          <w:trHeight w:val="75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6 945,40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3 655,38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52,63</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иных платежей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5950842000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29,45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AB0FE4">
        <w:trPr>
          <w:trHeight w:val="1123"/>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5950871190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20 321,70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14 159,27</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69,68</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2 527,40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1 178,38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46,62</w:t>
            </w:r>
          </w:p>
        </w:tc>
      </w:tr>
      <w:tr w:rsidR="0074455D" w:rsidRPr="0074455D" w:rsidTr="00AB0FE4">
        <w:trPr>
          <w:trHeight w:val="57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690,96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540,82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78,27</w:t>
            </w:r>
          </w:p>
        </w:tc>
      </w:tr>
      <w:tr w:rsidR="0074455D" w:rsidRPr="0074455D" w:rsidTr="0074455D">
        <w:trPr>
          <w:trHeight w:val="18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108,90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41,07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37,71</w:t>
            </w:r>
          </w:p>
        </w:tc>
      </w:tr>
      <w:tr w:rsidR="0074455D" w:rsidRPr="0074455D" w:rsidTr="0074455D">
        <w:trPr>
          <w:trHeight w:val="99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16 994,44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12 399,00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72,96</w:t>
            </w:r>
          </w:p>
        </w:tc>
      </w:tr>
      <w:tr w:rsidR="0074455D" w:rsidRPr="0074455D" w:rsidTr="0074455D">
        <w:trPr>
          <w:trHeight w:val="143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5950871200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4,73</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4,73</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32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4,73</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4,73</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982"/>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59508S0930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2 849,41</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33,06</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1,16</w:t>
            </w:r>
          </w:p>
        </w:tc>
      </w:tr>
      <w:tr w:rsidR="0074455D" w:rsidRPr="0074455D" w:rsidTr="0074455D">
        <w:trPr>
          <w:trHeight w:val="29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59508S0930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418,18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5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0701</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59508S0930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2 431,23</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33,06</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1,36</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Общее образование</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102 951,64</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67 272,77</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65,34</w:t>
            </w:r>
          </w:p>
        </w:tc>
      </w:tr>
      <w:tr w:rsidR="0074455D" w:rsidRPr="0074455D" w:rsidTr="0074455D">
        <w:trPr>
          <w:trHeight w:val="908"/>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158,20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46,20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29,20</w:t>
            </w:r>
          </w:p>
        </w:tc>
      </w:tr>
      <w:tr w:rsidR="0074455D" w:rsidRPr="0074455D" w:rsidTr="0074455D">
        <w:trPr>
          <w:trHeight w:val="72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158,20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46,20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29,20</w:t>
            </w:r>
          </w:p>
        </w:tc>
      </w:tr>
      <w:tr w:rsidR="0074455D" w:rsidRPr="0074455D" w:rsidTr="0074455D">
        <w:trPr>
          <w:trHeight w:val="25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96,60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46,20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47,83</w:t>
            </w:r>
          </w:p>
        </w:tc>
      </w:tr>
      <w:tr w:rsidR="0074455D" w:rsidRPr="0074455D" w:rsidTr="0074455D">
        <w:trPr>
          <w:trHeight w:val="81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61,60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479"/>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102 793,44</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67 226,57</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65,40</w:t>
            </w:r>
          </w:p>
        </w:tc>
      </w:tr>
      <w:tr w:rsidR="0074455D" w:rsidRPr="0074455D" w:rsidTr="0074455D">
        <w:trPr>
          <w:trHeight w:val="556"/>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системы отдыха, оздоровления и занятости детей и молодёжи в муниципальном образовании «Павловский район» на 2019-2021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5950600000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13,27</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44,23</w:t>
            </w:r>
          </w:p>
        </w:tc>
      </w:tr>
      <w:tr w:rsidR="0074455D" w:rsidRPr="0074455D" w:rsidTr="0074455D">
        <w:trPr>
          <w:trHeight w:val="595"/>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системы отдыха, оздоровления и занятости детей и молодёжи в муниципальном образовании «Павловский район» на 2019-2021 годы"</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5950600010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13,27</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44,23</w:t>
            </w:r>
          </w:p>
        </w:tc>
      </w:tr>
      <w:tr w:rsidR="0074455D" w:rsidRPr="0074455D" w:rsidTr="0074455D">
        <w:trPr>
          <w:trHeight w:val="25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5950600010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12,37</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82,46</w:t>
            </w:r>
          </w:p>
        </w:tc>
      </w:tr>
      <w:tr w:rsidR="0074455D" w:rsidRPr="0074455D" w:rsidTr="0074455D">
        <w:trPr>
          <w:trHeight w:val="64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5950600010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3,74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82,35</w:t>
            </w:r>
          </w:p>
        </w:tc>
      </w:tr>
      <w:tr w:rsidR="0074455D" w:rsidRPr="0074455D" w:rsidTr="0074455D">
        <w:trPr>
          <w:trHeight w:val="13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5950600010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13,90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515"/>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102 763,44</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67 213,30</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65,41</w:t>
            </w:r>
          </w:p>
        </w:tc>
      </w:tr>
      <w:tr w:rsidR="0074455D" w:rsidRPr="0074455D" w:rsidTr="0074455D">
        <w:trPr>
          <w:trHeight w:val="40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Школы-детские сады, школы начальные, неполные средние</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29 241,56</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16 523,06</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56,51</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6 470,25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4 430,87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68,48</w:t>
            </w:r>
          </w:p>
        </w:tc>
      </w:tr>
      <w:tr w:rsidR="0074455D" w:rsidRPr="0074455D" w:rsidTr="0074455D">
        <w:trPr>
          <w:trHeight w:val="21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1 659,25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48,82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2,94</w:t>
            </w:r>
          </w:p>
        </w:tc>
      </w:tr>
      <w:tr w:rsidR="0074455D" w:rsidRPr="0074455D" w:rsidTr="0074455D">
        <w:trPr>
          <w:trHeight w:val="10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5 336,22</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2 586,72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48,47</w:t>
            </w:r>
          </w:p>
        </w:tc>
      </w:tr>
      <w:tr w:rsidR="0074455D" w:rsidRPr="0074455D" w:rsidTr="0074455D">
        <w:trPr>
          <w:trHeight w:val="70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245</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17,19</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17,19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энергетических ресурсов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247</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3 680,42</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2 950,63</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80,17</w:t>
            </w:r>
          </w:p>
        </w:tc>
      </w:tr>
      <w:tr w:rsidR="0074455D" w:rsidRPr="0074455D" w:rsidTr="0074455D">
        <w:trPr>
          <w:trHeight w:val="55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56,00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41,84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74,71</w:t>
            </w:r>
          </w:p>
        </w:tc>
      </w:tr>
      <w:tr w:rsidR="0074455D" w:rsidRPr="0074455D" w:rsidTr="0074455D">
        <w:trPr>
          <w:trHeight w:val="55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11 815,29</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6 432,45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54,44</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прочих налогов, сборов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54,29</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14,24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26,23</w:t>
            </w:r>
          </w:p>
        </w:tc>
      </w:tr>
      <w:tr w:rsidR="0074455D" w:rsidRPr="0074455D" w:rsidTr="0074455D">
        <w:trPr>
          <w:trHeight w:val="15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Уплата иных платежей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5950842100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152,65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0,20</w:t>
            </w:r>
          </w:p>
        </w:tc>
      </w:tr>
      <w:tr w:rsidR="0074455D" w:rsidRPr="0074455D" w:rsidTr="0074455D">
        <w:trPr>
          <w:trHeight w:val="86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5950853030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7 733,90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4 330,79</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56,00</w:t>
            </w:r>
          </w:p>
        </w:tc>
      </w:tr>
      <w:tr w:rsidR="0074455D" w:rsidRPr="0074455D" w:rsidTr="0074455D">
        <w:trPr>
          <w:trHeight w:val="13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5950853030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3 300,00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1 799,50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54,53</w:t>
            </w:r>
          </w:p>
        </w:tc>
      </w:tr>
      <w:tr w:rsidR="0074455D" w:rsidRPr="0074455D" w:rsidTr="0074455D">
        <w:trPr>
          <w:trHeight w:val="681"/>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5950853030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996,60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541,01</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54,29</w:t>
            </w:r>
          </w:p>
        </w:tc>
      </w:tr>
      <w:tr w:rsidR="0074455D" w:rsidRPr="0074455D" w:rsidTr="0074455D">
        <w:trPr>
          <w:trHeight w:val="74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5950853030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3 437,30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1 990,29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57,90</w:t>
            </w:r>
          </w:p>
        </w:tc>
      </w:tr>
      <w:tr w:rsidR="0074455D" w:rsidRPr="0074455D" w:rsidTr="0074455D">
        <w:trPr>
          <w:trHeight w:val="140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56 712,20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45 016,33</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79,38</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23 936,03</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19 677,52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82,21</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8 047,26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6 944,84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86,30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1 433,68</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355,92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24,83</w:t>
            </w:r>
          </w:p>
        </w:tc>
      </w:tr>
      <w:tr w:rsidR="0074455D" w:rsidRPr="0074455D" w:rsidTr="0074455D">
        <w:trPr>
          <w:trHeight w:val="77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23 264,12</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18 030,94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77,51</w:t>
            </w:r>
          </w:p>
        </w:tc>
      </w:tr>
      <w:tr w:rsidR="0074455D" w:rsidRPr="0074455D" w:rsidTr="0074455D">
        <w:trPr>
          <w:trHeight w:val="36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Уплата иных платежей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853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7,12</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583"/>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5950871150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129,60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2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74,60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1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02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5950871170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108,00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29,63</w:t>
            </w:r>
          </w:p>
        </w:tc>
      </w:tr>
      <w:tr w:rsidR="0074455D" w:rsidRPr="0074455D" w:rsidTr="0074455D">
        <w:trPr>
          <w:trHeight w:val="12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Стипендии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5950871170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50,00</w:t>
            </w:r>
          </w:p>
        </w:tc>
      </w:tr>
      <w:tr w:rsidR="0074455D" w:rsidRPr="0074455D" w:rsidTr="0074455D">
        <w:trPr>
          <w:trHeight w:val="14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5950871170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28,00</w:t>
            </w:r>
          </w:p>
        </w:tc>
      </w:tr>
      <w:tr w:rsidR="0074455D" w:rsidRPr="0074455D" w:rsidTr="0074455D">
        <w:trPr>
          <w:trHeight w:val="982"/>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5950871200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61,04</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53,97</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88,42</w:t>
            </w:r>
          </w:p>
        </w:tc>
      </w:tr>
      <w:tr w:rsidR="0074455D" w:rsidRPr="0074455D" w:rsidTr="0074455D">
        <w:trPr>
          <w:trHeight w:val="27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61,04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53,97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88,42</w:t>
            </w:r>
          </w:p>
        </w:tc>
      </w:tr>
      <w:tr w:rsidR="0074455D" w:rsidRPr="0074455D" w:rsidTr="0074455D">
        <w:trPr>
          <w:trHeight w:val="86"/>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Субсидии бюджетам муниципальных районов на организацию бесплатного горячего питания, обучающихся, получивших начальное общее образование в государственных и муниципальных образовательных организациях</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59508L3040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3 919,40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1 230,55</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31,40</w:t>
            </w:r>
          </w:p>
        </w:tc>
      </w:tr>
      <w:tr w:rsidR="0074455D" w:rsidRPr="0074455D" w:rsidTr="0074455D">
        <w:trPr>
          <w:trHeight w:val="24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59508L3040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2 203,53</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742,53</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33,70</w:t>
            </w:r>
          </w:p>
        </w:tc>
      </w:tr>
      <w:tr w:rsidR="0074455D" w:rsidRPr="0074455D" w:rsidTr="0074455D">
        <w:trPr>
          <w:trHeight w:val="42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59508L3040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1 715,87</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488,02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28,44</w:t>
            </w:r>
          </w:p>
        </w:tc>
      </w:tr>
      <w:tr w:rsidR="0074455D" w:rsidRPr="0074455D" w:rsidTr="0074455D">
        <w:trPr>
          <w:trHeight w:val="97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59508S0920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4 857,75</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26,59</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0,55</w:t>
            </w:r>
          </w:p>
        </w:tc>
      </w:tr>
      <w:tr w:rsidR="0074455D" w:rsidRPr="0074455D" w:rsidTr="0074455D">
        <w:trPr>
          <w:trHeight w:val="19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59508S0920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1 885,30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0702</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59508S0920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2 972,45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26,59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0,89</w:t>
            </w:r>
          </w:p>
        </w:tc>
      </w:tr>
      <w:tr w:rsidR="0074455D" w:rsidRPr="0074455D" w:rsidTr="0074455D">
        <w:trPr>
          <w:trHeight w:val="70"/>
        </w:trPr>
        <w:tc>
          <w:tcPr>
            <w:tcW w:w="4253" w:type="dxa"/>
            <w:shd w:val="clear" w:color="000000" w:fill="FFFFFF"/>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Дополнительное образование детей</w:t>
            </w:r>
          </w:p>
        </w:tc>
        <w:tc>
          <w:tcPr>
            <w:tcW w:w="677" w:type="dxa"/>
            <w:shd w:val="clear" w:color="000000" w:fill="FFFFFF"/>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000000" w:fill="FFFFFF"/>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000000" w:fill="FFFFFF"/>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000000" w:fill="FFFFFF"/>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000000" w:fill="FFFFFF"/>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4 375,00</w:t>
            </w:r>
          </w:p>
        </w:tc>
        <w:tc>
          <w:tcPr>
            <w:tcW w:w="1100" w:type="dxa"/>
            <w:shd w:val="clear" w:color="000000" w:fill="FFFFFF"/>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3 162,24</w:t>
            </w:r>
          </w:p>
        </w:tc>
        <w:tc>
          <w:tcPr>
            <w:tcW w:w="1121" w:type="dxa"/>
            <w:shd w:val="clear" w:color="000000" w:fill="FFFFFF"/>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72,28</w:t>
            </w:r>
          </w:p>
        </w:tc>
      </w:tr>
      <w:tr w:rsidR="0074455D" w:rsidRPr="0074455D" w:rsidTr="0074455D">
        <w:trPr>
          <w:trHeight w:val="1265"/>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02"/>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59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3300090190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45"/>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4 368,00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3 162,24</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72,40</w:t>
            </w:r>
          </w:p>
        </w:tc>
      </w:tr>
      <w:tr w:rsidR="0074455D" w:rsidRPr="0074455D" w:rsidTr="0074455D">
        <w:trPr>
          <w:trHeight w:val="254"/>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4 368,00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3 162,24</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72,40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Учреждения по внешкольной работе с детьми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5950842300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4 368,00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3 162,24</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72,40</w:t>
            </w:r>
          </w:p>
        </w:tc>
      </w:tr>
      <w:tr w:rsidR="0074455D" w:rsidRPr="0074455D" w:rsidTr="0074455D">
        <w:trPr>
          <w:trHeight w:val="539"/>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5950842300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4 344,76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3 139,00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72,25</w:t>
            </w:r>
          </w:p>
        </w:tc>
      </w:tr>
      <w:tr w:rsidR="0074455D" w:rsidRPr="0074455D" w:rsidTr="0074455D">
        <w:trPr>
          <w:trHeight w:val="14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5950842300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23,24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23,24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100,00</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Молодёжная политика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1 334,30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412,56</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30,92</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1 334,30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412,56</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30,92</w:t>
            </w:r>
          </w:p>
        </w:tc>
      </w:tr>
      <w:tr w:rsidR="0074455D" w:rsidRPr="0074455D" w:rsidTr="0074455D">
        <w:trPr>
          <w:trHeight w:val="180"/>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1 334,30</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412,56</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30,92</w:t>
            </w:r>
          </w:p>
        </w:tc>
      </w:tr>
      <w:tr w:rsidR="0074455D" w:rsidRPr="0074455D" w:rsidTr="0074455D">
        <w:trPr>
          <w:trHeight w:val="1506"/>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5950871180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1 334,30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412,56</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30,92</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5950871180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792,00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251,37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31,74</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0707</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5950871180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542,30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161,19</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29,72</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вопросы в области образования</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2 709,20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1 291,38</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47,67</w:t>
            </w:r>
          </w:p>
        </w:tc>
      </w:tr>
      <w:tr w:rsidR="0074455D" w:rsidRPr="0074455D" w:rsidTr="0074455D">
        <w:trPr>
          <w:trHeight w:val="388"/>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75,83</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15,62</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20,60</w:t>
            </w:r>
          </w:p>
        </w:tc>
      </w:tr>
      <w:tr w:rsidR="0074455D" w:rsidRPr="0074455D" w:rsidTr="0074455D">
        <w:trPr>
          <w:trHeight w:val="1832"/>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132"/>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1100071050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54,90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15,62</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28,45</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42,20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28,44</w:t>
            </w:r>
          </w:p>
        </w:tc>
      </w:tr>
      <w:tr w:rsidR="0074455D" w:rsidRPr="0074455D" w:rsidTr="0074455D">
        <w:trPr>
          <w:trHeight w:val="8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12,70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3,62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28,50</w:t>
            </w:r>
          </w:p>
        </w:tc>
      </w:tr>
      <w:tr w:rsidR="0074455D" w:rsidRPr="0074455D" w:rsidTr="0074455D">
        <w:trPr>
          <w:trHeight w:val="1974"/>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1100071150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0,60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0,60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571"/>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1100071170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3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1100071170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0,50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 – 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   </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1100071180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6,70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36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1100071180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1100071180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51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0,33</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42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0,33</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69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10,70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24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8,20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15"/>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2,50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94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64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400"/>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Расходы по муниципальным программам на территории муниципального образования «Павловский район»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2 633,37</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1 275,75</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48,45</w:t>
            </w:r>
          </w:p>
        </w:tc>
      </w:tr>
      <w:tr w:rsidR="0074455D" w:rsidRPr="0074455D" w:rsidTr="0074455D">
        <w:trPr>
          <w:trHeight w:val="732"/>
        </w:trPr>
        <w:tc>
          <w:tcPr>
            <w:tcW w:w="4253" w:type="dxa"/>
            <w:shd w:val="clear" w:color="auto" w:fill="auto"/>
            <w:vAlign w:val="center"/>
            <w:hideMark/>
          </w:tcPr>
          <w:p w:rsidR="0074455D" w:rsidRPr="0074455D" w:rsidRDefault="0074455D" w:rsidP="0074455D">
            <w:pPr>
              <w:spacing w:after="0" w:line="240" w:lineRule="auto"/>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67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5950800000</w:t>
            </w:r>
          </w:p>
        </w:tc>
        <w:tc>
          <w:tcPr>
            <w:tcW w:w="557" w:type="dxa"/>
            <w:shd w:val="clear" w:color="auto" w:fill="auto"/>
            <w:vAlign w:val="center"/>
            <w:hideMark/>
          </w:tcPr>
          <w:p w:rsidR="0074455D" w:rsidRPr="0074455D" w:rsidRDefault="0074455D" w:rsidP="0074455D">
            <w:pPr>
              <w:spacing w:after="0" w:line="240" w:lineRule="auto"/>
              <w:jc w:val="center"/>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2 633,37</w:t>
            </w:r>
          </w:p>
        </w:tc>
        <w:tc>
          <w:tcPr>
            <w:tcW w:w="1100"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1 275,75</w:t>
            </w:r>
          </w:p>
        </w:tc>
        <w:tc>
          <w:tcPr>
            <w:tcW w:w="1121" w:type="dxa"/>
            <w:shd w:val="clear" w:color="auto" w:fill="auto"/>
            <w:vAlign w:val="center"/>
            <w:hideMark/>
          </w:tcPr>
          <w:p w:rsidR="0074455D" w:rsidRPr="0074455D" w:rsidRDefault="0074455D" w:rsidP="0074455D">
            <w:pPr>
              <w:spacing w:after="0" w:line="240" w:lineRule="auto"/>
              <w:jc w:val="right"/>
              <w:outlineLvl w:val="3"/>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48,45</w:t>
            </w:r>
          </w:p>
        </w:tc>
      </w:tr>
      <w:tr w:rsidR="0074455D" w:rsidRPr="0074455D" w:rsidTr="0074455D">
        <w:trPr>
          <w:trHeight w:val="8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Центральный аппарат</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5950802040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1 282,25</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655,55</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51,12</w:t>
            </w:r>
          </w:p>
        </w:tc>
      </w:tr>
      <w:tr w:rsidR="0074455D" w:rsidRPr="0074455D" w:rsidTr="0074455D">
        <w:trPr>
          <w:trHeight w:val="27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927,84</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589,02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63,48</w:t>
            </w:r>
          </w:p>
        </w:tc>
      </w:tr>
      <w:tr w:rsidR="0074455D" w:rsidRPr="0074455D" w:rsidTr="0074455D">
        <w:trPr>
          <w:trHeight w:val="49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280,06</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13,48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4,81</w:t>
            </w:r>
          </w:p>
        </w:tc>
      </w:tr>
      <w:tr w:rsidR="0074455D" w:rsidRPr="0074455D" w:rsidTr="0074455D">
        <w:trPr>
          <w:trHeight w:val="7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5950802040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74,35</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53,05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71,35</w:t>
            </w:r>
          </w:p>
        </w:tc>
      </w:tr>
      <w:tr w:rsidR="0074455D" w:rsidRPr="0074455D" w:rsidTr="0074455D">
        <w:trPr>
          <w:trHeight w:val="559"/>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5950845200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1 351,12</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620,20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45,90</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5950845200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870,00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526,25</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60,49</w:t>
            </w:r>
          </w:p>
        </w:tc>
      </w:tr>
      <w:tr w:rsidR="0074455D" w:rsidRPr="0074455D" w:rsidTr="0074455D">
        <w:trPr>
          <w:trHeight w:val="84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5950845200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262,00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0,00</w:t>
            </w:r>
          </w:p>
        </w:tc>
      </w:tr>
      <w:tr w:rsidR="0074455D" w:rsidRPr="0074455D" w:rsidTr="0074455D">
        <w:trPr>
          <w:trHeight w:val="17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5950845200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68,00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11,01</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16,19</w:t>
            </w:r>
          </w:p>
        </w:tc>
      </w:tr>
      <w:tr w:rsidR="0074455D" w:rsidRPr="0074455D" w:rsidTr="0074455D">
        <w:trPr>
          <w:trHeight w:val="19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Закупка энергетических ресурсов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5950845200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247</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59,82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49,85</w:t>
            </w:r>
          </w:p>
        </w:tc>
      </w:tr>
      <w:tr w:rsidR="0074455D" w:rsidRPr="0074455D" w:rsidTr="0074455D">
        <w:trPr>
          <w:trHeight w:val="148"/>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Премии и гранты</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5950845200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350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21,12</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20,12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95,27</w:t>
            </w:r>
          </w:p>
        </w:tc>
      </w:tr>
      <w:tr w:rsidR="0074455D" w:rsidRPr="0074455D" w:rsidTr="0074455D">
        <w:trPr>
          <w:trHeight w:val="222"/>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Иные выплаты населению</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0709</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5950845200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360</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30,00</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Социальная политика</w:t>
            </w:r>
          </w:p>
        </w:tc>
        <w:tc>
          <w:tcPr>
            <w:tcW w:w="67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1000</w:t>
            </w:r>
          </w:p>
        </w:tc>
        <w:tc>
          <w:tcPr>
            <w:tcW w:w="1156"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13 885,60</w:t>
            </w:r>
          </w:p>
        </w:tc>
        <w:tc>
          <w:tcPr>
            <w:tcW w:w="1100"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7 876,03</w:t>
            </w:r>
          </w:p>
        </w:tc>
        <w:tc>
          <w:tcPr>
            <w:tcW w:w="1121" w:type="dxa"/>
            <w:shd w:val="clear" w:color="auto" w:fill="auto"/>
            <w:vAlign w:val="center"/>
            <w:hideMark/>
          </w:tcPr>
          <w:p w:rsidR="0074455D" w:rsidRPr="0074455D" w:rsidRDefault="0074455D" w:rsidP="0074455D">
            <w:pPr>
              <w:spacing w:after="0" w:line="240" w:lineRule="auto"/>
              <w:jc w:val="right"/>
              <w:outlineLvl w:val="0"/>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56,72</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Социальное обеспечение населения</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196,00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21,00</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10,71</w:t>
            </w:r>
          </w:p>
        </w:tc>
      </w:tr>
      <w:tr w:rsidR="0074455D" w:rsidRPr="0074455D" w:rsidTr="0074455D">
        <w:trPr>
          <w:trHeight w:val="74"/>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196,00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21,00</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10,71</w:t>
            </w:r>
          </w:p>
        </w:tc>
      </w:tr>
      <w:tr w:rsidR="0074455D" w:rsidRPr="0074455D" w:rsidTr="0074455D">
        <w:trPr>
          <w:trHeight w:val="557"/>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1100071230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196,00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21,00</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10,71</w:t>
            </w:r>
          </w:p>
        </w:tc>
      </w:tr>
      <w:tr w:rsidR="0074455D" w:rsidRPr="0074455D" w:rsidTr="0074455D">
        <w:trPr>
          <w:trHeight w:val="437"/>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lastRenderedPageBreak/>
              <w:t>Иные выплаты персоналу учреждений, за исключением фонда оплаты труда</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1003</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1100071230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196,00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21,00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10,71</w:t>
            </w:r>
          </w:p>
        </w:tc>
      </w:tr>
      <w:tr w:rsidR="0074455D" w:rsidRPr="0074455D" w:rsidTr="0074455D">
        <w:trPr>
          <w:trHeight w:val="30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Охрана семьи и детства</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13 027,20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7 505,36</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57,61</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13 027,20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7 505,36</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57,61</w:t>
            </w:r>
          </w:p>
        </w:tc>
      </w:tr>
      <w:tr w:rsidR="0074455D" w:rsidRPr="0074455D" w:rsidTr="0074455D">
        <w:trPr>
          <w:trHeight w:val="134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1100071040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209,90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116,12</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55,32</w:t>
            </w:r>
          </w:p>
        </w:tc>
      </w:tr>
      <w:tr w:rsidR="0074455D" w:rsidRPr="0074455D" w:rsidTr="0074455D">
        <w:trPr>
          <w:trHeight w:val="13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1100071040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209,90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116,12</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55,32</w:t>
            </w:r>
          </w:p>
        </w:tc>
      </w:tr>
      <w:tr w:rsidR="0074455D" w:rsidRPr="0074455D" w:rsidTr="0074455D">
        <w:trPr>
          <w:trHeight w:val="120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1100071050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10 975,30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6 757,91</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61,57</w:t>
            </w:r>
          </w:p>
        </w:tc>
      </w:tr>
      <w:tr w:rsidR="0074455D" w:rsidRPr="0074455D" w:rsidTr="0074455D">
        <w:trPr>
          <w:trHeight w:val="273"/>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5 580,00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3 361,64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60,24</w:t>
            </w:r>
          </w:p>
        </w:tc>
      </w:tr>
      <w:tr w:rsidR="0074455D" w:rsidRPr="0074455D" w:rsidTr="0074455D">
        <w:trPr>
          <w:trHeight w:val="34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Приобретение товаров, работ, услуг в пользу граждан в целях их социального обеспечения</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1100071050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323</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5 395,30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3 396,27</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62,95</w:t>
            </w:r>
          </w:p>
        </w:tc>
      </w:tr>
      <w:tr w:rsidR="0074455D" w:rsidRPr="0074455D" w:rsidTr="0074455D">
        <w:trPr>
          <w:trHeight w:val="670"/>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опекой и попечительство в отношении несовершеннолетних</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1100071060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7,36</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61,33</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Прочая закупка товаров, работ и услуг</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1100071060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244</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7,36</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61,33</w:t>
            </w:r>
          </w:p>
        </w:tc>
      </w:tr>
      <w:tr w:rsidR="0074455D" w:rsidRPr="0074455D" w:rsidTr="0074455D">
        <w:trPr>
          <w:trHeight w:val="1341"/>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1100071220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1 830,00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623,97</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34,10</w:t>
            </w:r>
          </w:p>
        </w:tc>
      </w:tr>
      <w:tr w:rsidR="0074455D" w:rsidRPr="0074455D" w:rsidTr="0074455D">
        <w:trPr>
          <w:trHeight w:val="366"/>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830,00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142,20</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17,13</w:t>
            </w:r>
          </w:p>
        </w:tc>
      </w:tr>
      <w:tr w:rsidR="0074455D" w:rsidRPr="0074455D" w:rsidTr="0074455D">
        <w:trPr>
          <w:trHeight w:val="144"/>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Субсидии бюджетным учреждениям на иные цели</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1004</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1100071220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612</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1 000,00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481,78</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48,18</w:t>
            </w:r>
          </w:p>
        </w:tc>
      </w:tr>
      <w:tr w:rsidR="0074455D" w:rsidRPr="0074455D" w:rsidTr="0074455D">
        <w:trPr>
          <w:trHeight w:val="110"/>
        </w:trPr>
        <w:tc>
          <w:tcPr>
            <w:tcW w:w="4253" w:type="dxa"/>
            <w:shd w:val="clear" w:color="auto" w:fill="auto"/>
            <w:vAlign w:val="center"/>
            <w:hideMark/>
          </w:tcPr>
          <w:p w:rsidR="0074455D" w:rsidRPr="0074455D" w:rsidRDefault="0074455D" w:rsidP="0074455D">
            <w:pPr>
              <w:spacing w:after="0" w:line="240" w:lineRule="auto"/>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Другие вопросы в области социальной политики</w:t>
            </w:r>
          </w:p>
        </w:tc>
        <w:tc>
          <w:tcPr>
            <w:tcW w:w="67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vAlign w:val="center"/>
            <w:hideMark/>
          </w:tcPr>
          <w:p w:rsidR="0074455D" w:rsidRPr="0074455D" w:rsidRDefault="0074455D" w:rsidP="0074455D">
            <w:pPr>
              <w:spacing w:after="0" w:line="240" w:lineRule="auto"/>
              <w:jc w:val="center"/>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662,40</w:t>
            </w:r>
          </w:p>
        </w:tc>
        <w:tc>
          <w:tcPr>
            <w:tcW w:w="1100"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349,67</w:t>
            </w:r>
          </w:p>
        </w:tc>
        <w:tc>
          <w:tcPr>
            <w:tcW w:w="1121" w:type="dxa"/>
            <w:shd w:val="clear" w:color="auto" w:fill="auto"/>
            <w:vAlign w:val="center"/>
            <w:hideMark/>
          </w:tcPr>
          <w:p w:rsidR="0074455D" w:rsidRPr="0074455D" w:rsidRDefault="0074455D" w:rsidP="0074455D">
            <w:pPr>
              <w:spacing w:after="0" w:line="240" w:lineRule="auto"/>
              <w:jc w:val="right"/>
              <w:outlineLvl w:val="1"/>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52,79</w:t>
            </w:r>
          </w:p>
        </w:tc>
      </w:tr>
      <w:tr w:rsidR="0074455D" w:rsidRPr="0074455D" w:rsidTr="0074455D">
        <w:trPr>
          <w:trHeight w:val="191"/>
        </w:trPr>
        <w:tc>
          <w:tcPr>
            <w:tcW w:w="4253" w:type="dxa"/>
            <w:shd w:val="clear" w:color="auto" w:fill="auto"/>
            <w:vAlign w:val="center"/>
            <w:hideMark/>
          </w:tcPr>
          <w:p w:rsidR="0074455D" w:rsidRPr="0074455D" w:rsidRDefault="0074455D" w:rsidP="0074455D">
            <w:pPr>
              <w:spacing w:after="0" w:line="240" w:lineRule="auto"/>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Мероприятия в рамках непрограммных направлений деятельности</w:t>
            </w:r>
          </w:p>
        </w:tc>
        <w:tc>
          <w:tcPr>
            <w:tcW w:w="67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1100000000</w:t>
            </w:r>
          </w:p>
        </w:tc>
        <w:tc>
          <w:tcPr>
            <w:tcW w:w="557" w:type="dxa"/>
            <w:shd w:val="clear" w:color="auto" w:fill="auto"/>
            <w:vAlign w:val="center"/>
            <w:hideMark/>
          </w:tcPr>
          <w:p w:rsidR="0074455D" w:rsidRPr="0074455D" w:rsidRDefault="0074455D" w:rsidP="0074455D">
            <w:pPr>
              <w:spacing w:after="0" w:line="240" w:lineRule="auto"/>
              <w:jc w:val="center"/>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662,40</w:t>
            </w:r>
          </w:p>
        </w:tc>
        <w:tc>
          <w:tcPr>
            <w:tcW w:w="1100"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349,67</w:t>
            </w:r>
          </w:p>
        </w:tc>
        <w:tc>
          <w:tcPr>
            <w:tcW w:w="1121" w:type="dxa"/>
            <w:shd w:val="clear" w:color="auto" w:fill="auto"/>
            <w:vAlign w:val="center"/>
            <w:hideMark/>
          </w:tcPr>
          <w:p w:rsidR="0074455D" w:rsidRPr="0074455D" w:rsidRDefault="0074455D" w:rsidP="0074455D">
            <w:pPr>
              <w:spacing w:after="0" w:line="240" w:lineRule="auto"/>
              <w:jc w:val="right"/>
              <w:outlineLvl w:val="2"/>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52,79</w:t>
            </w:r>
          </w:p>
        </w:tc>
      </w:tr>
      <w:tr w:rsidR="0074455D" w:rsidRPr="0074455D" w:rsidTr="0074455D">
        <w:trPr>
          <w:trHeight w:val="318"/>
        </w:trPr>
        <w:tc>
          <w:tcPr>
            <w:tcW w:w="4253" w:type="dxa"/>
            <w:shd w:val="clear" w:color="auto" w:fill="auto"/>
            <w:vAlign w:val="center"/>
            <w:hideMark/>
          </w:tcPr>
          <w:p w:rsidR="0074455D" w:rsidRPr="0074455D" w:rsidRDefault="0074455D" w:rsidP="0074455D">
            <w:pPr>
              <w:spacing w:after="0" w:line="240" w:lineRule="auto"/>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Финансовое обеспечение расходных обязательств, связанных с опекой и попечительство в отношении несовершеннолетних</w:t>
            </w:r>
          </w:p>
        </w:tc>
        <w:tc>
          <w:tcPr>
            <w:tcW w:w="67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1100071060</w:t>
            </w:r>
          </w:p>
        </w:tc>
        <w:tc>
          <w:tcPr>
            <w:tcW w:w="557" w:type="dxa"/>
            <w:shd w:val="clear" w:color="auto" w:fill="auto"/>
            <w:vAlign w:val="center"/>
            <w:hideMark/>
          </w:tcPr>
          <w:p w:rsidR="0074455D" w:rsidRPr="0074455D" w:rsidRDefault="0074455D" w:rsidP="0074455D">
            <w:pPr>
              <w:spacing w:after="0" w:line="240" w:lineRule="auto"/>
              <w:jc w:val="center"/>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662,40</w:t>
            </w:r>
          </w:p>
        </w:tc>
        <w:tc>
          <w:tcPr>
            <w:tcW w:w="1100"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349,67</w:t>
            </w:r>
          </w:p>
        </w:tc>
        <w:tc>
          <w:tcPr>
            <w:tcW w:w="1121" w:type="dxa"/>
            <w:shd w:val="clear" w:color="auto" w:fill="auto"/>
            <w:vAlign w:val="center"/>
            <w:hideMark/>
          </w:tcPr>
          <w:p w:rsidR="0074455D" w:rsidRPr="0074455D" w:rsidRDefault="0074455D" w:rsidP="0074455D">
            <w:pPr>
              <w:spacing w:after="0" w:line="240" w:lineRule="auto"/>
              <w:jc w:val="right"/>
              <w:outlineLvl w:val="4"/>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52,79</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Фонд оплаты труда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1100071060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121</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514,00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281,64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54,79</w:t>
            </w:r>
          </w:p>
        </w:tc>
      </w:tr>
      <w:tr w:rsidR="0074455D" w:rsidRPr="0074455D" w:rsidTr="0074455D">
        <w:trPr>
          <w:trHeight w:val="70"/>
        </w:trPr>
        <w:tc>
          <w:tcPr>
            <w:tcW w:w="4253" w:type="dxa"/>
            <w:shd w:val="clear" w:color="auto" w:fill="auto"/>
            <w:vAlign w:val="center"/>
            <w:hideMark/>
          </w:tcPr>
          <w:p w:rsidR="0074455D" w:rsidRPr="0074455D" w:rsidRDefault="0074455D" w:rsidP="0074455D">
            <w:pPr>
              <w:spacing w:after="0" w:line="240" w:lineRule="auto"/>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574</w:t>
            </w:r>
          </w:p>
        </w:tc>
        <w:tc>
          <w:tcPr>
            <w:tcW w:w="699"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1006</w:t>
            </w:r>
          </w:p>
        </w:tc>
        <w:tc>
          <w:tcPr>
            <w:tcW w:w="1156"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1100071060</w:t>
            </w:r>
          </w:p>
        </w:tc>
        <w:tc>
          <w:tcPr>
            <w:tcW w:w="557" w:type="dxa"/>
            <w:shd w:val="clear" w:color="auto" w:fill="auto"/>
            <w:vAlign w:val="center"/>
            <w:hideMark/>
          </w:tcPr>
          <w:p w:rsidR="0074455D" w:rsidRPr="0074455D" w:rsidRDefault="0074455D" w:rsidP="0074455D">
            <w:pPr>
              <w:spacing w:after="0" w:line="240" w:lineRule="auto"/>
              <w:jc w:val="center"/>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129</w:t>
            </w:r>
          </w:p>
        </w:tc>
        <w:tc>
          <w:tcPr>
            <w:tcW w:w="1253"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148,40</w:t>
            </w:r>
          </w:p>
        </w:tc>
        <w:tc>
          <w:tcPr>
            <w:tcW w:w="1100"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68,04</w:t>
            </w:r>
          </w:p>
        </w:tc>
        <w:tc>
          <w:tcPr>
            <w:tcW w:w="1121" w:type="dxa"/>
            <w:shd w:val="clear" w:color="auto" w:fill="auto"/>
            <w:vAlign w:val="center"/>
            <w:hideMark/>
          </w:tcPr>
          <w:p w:rsidR="0074455D" w:rsidRPr="0074455D" w:rsidRDefault="0074455D" w:rsidP="0074455D">
            <w:pPr>
              <w:spacing w:after="0" w:line="240" w:lineRule="auto"/>
              <w:jc w:val="right"/>
              <w:outlineLvl w:val="5"/>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45,85</w:t>
            </w:r>
          </w:p>
        </w:tc>
      </w:tr>
      <w:tr w:rsidR="0074455D" w:rsidRPr="0074455D" w:rsidTr="0074455D">
        <w:trPr>
          <w:trHeight w:val="300"/>
        </w:trPr>
        <w:tc>
          <w:tcPr>
            <w:tcW w:w="4253" w:type="dxa"/>
            <w:shd w:val="clear" w:color="auto" w:fill="auto"/>
            <w:noWrap/>
            <w:vAlign w:val="bottom"/>
            <w:hideMark/>
          </w:tcPr>
          <w:p w:rsidR="0074455D" w:rsidRPr="0074455D" w:rsidRDefault="0074455D" w:rsidP="0074455D">
            <w:pPr>
              <w:spacing w:after="0" w:line="240" w:lineRule="auto"/>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Итого</w:t>
            </w:r>
          </w:p>
        </w:tc>
        <w:tc>
          <w:tcPr>
            <w:tcW w:w="677" w:type="dxa"/>
            <w:shd w:val="clear" w:color="auto" w:fill="auto"/>
            <w:noWrap/>
            <w:vAlign w:val="bottom"/>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699" w:type="dxa"/>
            <w:shd w:val="clear" w:color="auto" w:fill="auto"/>
            <w:noWrap/>
            <w:vAlign w:val="bottom"/>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156" w:type="dxa"/>
            <w:shd w:val="clear" w:color="auto" w:fill="auto"/>
            <w:noWrap/>
            <w:vAlign w:val="bottom"/>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557" w:type="dxa"/>
            <w:shd w:val="clear" w:color="auto" w:fill="auto"/>
            <w:noWrap/>
            <w:vAlign w:val="bottom"/>
            <w:hideMark/>
          </w:tcPr>
          <w:p w:rsidR="0074455D" w:rsidRPr="0074455D" w:rsidRDefault="0074455D" w:rsidP="0074455D">
            <w:pPr>
              <w:spacing w:after="0" w:line="240" w:lineRule="auto"/>
              <w:jc w:val="center"/>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 </w:t>
            </w:r>
          </w:p>
        </w:tc>
        <w:tc>
          <w:tcPr>
            <w:tcW w:w="1253" w:type="dxa"/>
            <w:shd w:val="clear" w:color="auto" w:fill="auto"/>
            <w:noWrap/>
            <w:vAlign w:val="bottom"/>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274 635,64</w:t>
            </w:r>
          </w:p>
        </w:tc>
        <w:tc>
          <w:tcPr>
            <w:tcW w:w="1100" w:type="dxa"/>
            <w:shd w:val="clear" w:color="auto" w:fill="auto"/>
            <w:noWrap/>
            <w:vAlign w:val="bottom"/>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147 207,69</w:t>
            </w:r>
          </w:p>
        </w:tc>
        <w:tc>
          <w:tcPr>
            <w:tcW w:w="1121" w:type="dxa"/>
            <w:shd w:val="clear" w:color="auto" w:fill="auto"/>
            <w:vAlign w:val="center"/>
            <w:hideMark/>
          </w:tcPr>
          <w:p w:rsidR="0074455D" w:rsidRPr="0074455D" w:rsidRDefault="0074455D" w:rsidP="0074455D">
            <w:pPr>
              <w:spacing w:after="0" w:line="240" w:lineRule="auto"/>
              <w:jc w:val="right"/>
              <w:rPr>
                <w:rFonts w:ascii="Times New Roman" w:eastAsia="Times New Roman" w:hAnsi="Times New Roman" w:cs="Times New Roman"/>
                <w:sz w:val="18"/>
                <w:szCs w:val="18"/>
              </w:rPr>
            </w:pPr>
            <w:r w:rsidRPr="0074455D">
              <w:rPr>
                <w:rFonts w:ascii="Times New Roman" w:eastAsia="Times New Roman" w:hAnsi="Times New Roman" w:cs="Times New Roman"/>
                <w:sz w:val="18"/>
                <w:szCs w:val="18"/>
              </w:rPr>
              <w:t>53,60</w:t>
            </w:r>
          </w:p>
        </w:tc>
      </w:tr>
    </w:tbl>
    <w:p w:rsidR="0074455D" w:rsidRDefault="0074455D" w:rsidP="00FF02E2">
      <w:pPr>
        <w:spacing w:after="0" w:line="240" w:lineRule="auto"/>
        <w:rPr>
          <w:rFonts w:ascii="Times New Roman" w:hAnsi="Times New Roman" w:cs="Times New Roman"/>
          <w:b/>
          <w:color w:val="000000" w:themeColor="text1"/>
          <w:sz w:val="18"/>
          <w:szCs w:val="18"/>
        </w:rPr>
      </w:pPr>
    </w:p>
    <w:p w:rsidR="00D96507" w:rsidRDefault="00D96507" w:rsidP="00D96507">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Pr>
          <w:rFonts w:ascii="Times New Roman" w:eastAsia="Times New Roman" w:hAnsi="Times New Roman" w:cs="Times New Roman"/>
          <w:b/>
          <w:sz w:val="18"/>
          <w:szCs w:val="18"/>
          <w:u w:val="single"/>
        </w:rPr>
        <w:t>12.11</w:t>
      </w:r>
      <w:r w:rsidRPr="006946B1">
        <w:rPr>
          <w:rFonts w:ascii="Times New Roman" w:eastAsia="Times New Roman" w:hAnsi="Times New Roman" w:cs="Times New Roman"/>
          <w:b/>
          <w:sz w:val="18"/>
          <w:szCs w:val="18"/>
          <w:u w:val="single"/>
        </w:rPr>
        <w:t>.2021 г. №</w:t>
      </w:r>
      <w:r>
        <w:rPr>
          <w:rFonts w:ascii="Times New Roman" w:eastAsia="Times New Roman" w:hAnsi="Times New Roman" w:cs="Times New Roman"/>
          <w:b/>
          <w:sz w:val="18"/>
          <w:szCs w:val="18"/>
          <w:u w:val="single"/>
        </w:rPr>
        <w:t>671</w:t>
      </w:r>
    </w:p>
    <w:p w:rsidR="00D96507" w:rsidRPr="00D96507" w:rsidRDefault="00D96507" w:rsidP="00D96507">
      <w:pPr>
        <w:pStyle w:val="affff"/>
        <w:tabs>
          <w:tab w:val="clear" w:pos="4962"/>
          <w:tab w:val="left" w:pos="1134"/>
          <w:tab w:val="left" w:pos="3969"/>
          <w:tab w:val="left" w:pos="4111"/>
          <w:tab w:val="left" w:pos="4469"/>
        </w:tabs>
        <w:spacing w:line="240" w:lineRule="auto"/>
        <w:ind w:left="0" w:right="-22"/>
        <w:rPr>
          <w:sz w:val="18"/>
          <w:szCs w:val="18"/>
        </w:rPr>
      </w:pPr>
      <w:r w:rsidRPr="00D96507">
        <w:rPr>
          <w:sz w:val="18"/>
          <w:szCs w:val="18"/>
        </w:rPr>
        <w:t>Об организации подготовки проживающих на территории муниципального образования «Павловский район» граждан Российской Федерации, иностранных граждан и лиц без гражданства в области защиты от чрезвычайных</w:t>
      </w:r>
      <w:r>
        <w:rPr>
          <w:sz w:val="18"/>
          <w:szCs w:val="18"/>
        </w:rPr>
        <w:t xml:space="preserve"> </w:t>
      </w:r>
      <w:r w:rsidRPr="00D96507">
        <w:rPr>
          <w:sz w:val="18"/>
          <w:szCs w:val="18"/>
        </w:rPr>
        <w:t>ситуаций природного и техногенного характера</w:t>
      </w:r>
    </w:p>
    <w:p w:rsidR="00D96507" w:rsidRPr="00D96507" w:rsidRDefault="00D96507" w:rsidP="00D96507">
      <w:pPr>
        <w:spacing w:after="0" w:line="240" w:lineRule="auto"/>
        <w:ind w:right="62" w:firstLine="708"/>
        <w:jc w:val="both"/>
        <w:rPr>
          <w:rFonts w:ascii="Times New Roman" w:hAnsi="Times New Roman" w:cs="Times New Roman"/>
          <w:spacing w:val="40"/>
          <w:sz w:val="18"/>
          <w:szCs w:val="18"/>
        </w:rPr>
      </w:pPr>
      <w:r w:rsidRPr="00D96507">
        <w:rPr>
          <w:rFonts w:ascii="Times New Roman" w:hAnsi="Times New Roman" w:cs="Times New Roman"/>
          <w:sz w:val="18"/>
          <w:szCs w:val="18"/>
        </w:rPr>
        <w:lastRenderedPageBreak/>
        <w:t>В соответствии со статьёй 20 Федерального закона от 21.12.1994 № 68-ФЗ «О защите населения и территорий от чрезвычайных ситуаций природного и техногенного характера» и в целях совершенствования порядка подготовки населения муниципального образования в области защиты от чрезвычайных ситуаций природного и техногенного характера, администрация муниципального образования «Павловский район» п о с т а н о в л я е т</w:t>
      </w:r>
      <w:r w:rsidRPr="00D96507">
        <w:rPr>
          <w:rFonts w:ascii="Times New Roman" w:hAnsi="Times New Roman" w:cs="Times New Roman"/>
          <w:spacing w:val="40"/>
          <w:sz w:val="18"/>
          <w:szCs w:val="18"/>
        </w:rPr>
        <w:t>:</w:t>
      </w:r>
    </w:p>
    <w:p w:rsidR="00D96507" w:rsidRPr="00D96507" w:rsidRDefault="00D96507" w:rsidP="00D96507">
      <w:pPr>
        <w:spacing w:after="0" w:line="240" w:lineRule="auto"/>
        <w:ind w:firstLine="720"/>
        <w:jc w:val="both"/>
        <w:rPr>
          <w:rFonts w:ascii="Times New Roman" w:hAnsi="Times New Roman" w:cs="Times New Roman"/>
          <w:b/>
          <w:sz w:val="18"/>
          <w:szCs w:val="18"/>
        </w:rPr>
      </w:pPr>
      <w:r w:rsidRPr="00D96507">
        <w:rPr>
          <w:rFonts w:ascii="Times New Roman" w:hAnsi="Times New Roman" w:cs="Times New Roman"/>
          <w:sz w:val="18"/>
          <w:szCs w:val="18"/>
        </w:rPr>
        <w:t>1. Организацию подготовки населения муниципального образования в области защиты от чрезвычайных ситуаций природного и техногенного характера осуществлять в соответствии с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D96507" w:rsidRPr="00D96507" w:rsidRDefault="00D96507" w:rsidP="00D96507">
      <w:pPr>
        <w:spacing w:after="0" w:line="240" w:lineRule="auto"/>
        <w:ind w:firstLine="709"/>
        <w:jc w:val="both"/>
        <w:rPr>
          <w:rFonts w:ascii="Times New Roman" w:hAnsi="Times New Roman" w:cs="Times New Roman"/>
          <w:sz w:val="18"/>
          <w:szCs w:val="18"/>
        </w:rPr>
      </w:pPr>
      <w:r w:rsidRPr="00D96507">
        <w:rPr>
          <w:rFonts w:ascii="Times New Roman" w:hAnsi="Times New Roman" w:cs="Times New Roman"/>
          <w:sz w:val="18"/>
          <w:szCs w:val="18"/>
        </w:rPr>
        <w:t>2. Рекомендовать руководителям организаций, расположенных на территории муниципального образования подготовку населения в области защиты от чрезвычайных ситуаций природного и техногенного характера организовать в рамках единой системы подготовки населения в области гражданской обороны и защиты населения от чрезвычайных ситуаций и в соответствии с Положением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утверждённым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D96507" w:rsidRPr="00D96507" w:rsidRDefault="00D96507" w:rsidP="00D96507">
      <w:pPr>
        <w:spacing w:after="0" w:line="240" w:lineRule="auto"/>
        <w:ind w:firstLine="720"/>
        <w:jc w:val="both"/>
        <w:rPr>
          <w:rFonts w:ascii="Times New Roman" w:hAnsi="Times New Roman" w:cs="Times New Roman"/>
          <w:sz w:val="18"/>
          <w:szCs w:val="18"/>
        </w:rPr>
      </w:pPr>
      <w:r w:rsidRPr="00D96507">
        <w:rPr>
          <w:rFonts w:ascii="Times New Roman" w:hAnsi="Times New Roman" w:cs="Times New Roman"/>
          <w:sz w:val="18"/>
          <w:szCs w:val="18"/>
        </w:rPr>
        <w:t>3. Совершенствование знаний, умений и навыков населения в области защиты от чрезвычайных ситуаций осуществлять в ходе проведения учений и тренировок по защите от чрезвычайных ситуаций.</w:t>
      </w:r>
    </w:p>
    <w:p w:rsidR="00D96507" w:rsidRPr="00D96507" w:rsidRDefault="00D96507" w:rsidP="00D96507">
      <w:pPr>
        <w:spacing w:after="0" w:line="240" w:lineRule="auto"/>
        <w:ind w:firstLine="720"/>
        <w:jc w:val="both"/>
        <w:rPr>
          <w:rFonts w:ascii="Times New Roman" w:hAnsi="Times New Roman" w:cs="Times New Roman"/>
          <w:sz w:val="18"/>
          <w:szCs w:val="18"/>
        </w:rPr>
      </w:pPr>
      <w:r w:rsidRPr="00D96507">
        <w:rPr>
          <w:rFonts w:ascii="Times New Roman" w:hAnsi="Times New Roman" w:cs="Times New Roman"/>
          <w:sz w:val="18"/>
          <w:szCs w:val="18"/>
        </w:rPr>
        <w:t>4. Признать утратившим силу постановление администрации муниципального образования «Павловский район» от 22.12.2017 № 534 «О порядке подготовки населения в области защиты населения и территорий от чрезвычайных ситуаций».</w:t>
      </w:r>
    </w:p>
    <w:p w:rsidR="00D96507" w:rsidRPr="00D96507" w:rsidRDefault="00D96507" w:rsidP="00D96507">
      <w:pPr>
        <w:spacing w:after="0" w:line="240" w:lineRule="auto"/>
        <w:ind w:firstLine="709"/>
        <w:jc w:val="both"/>
        <w:rPr>
          <w:rFonts w:ascii="Times New Roman" w:hAnsi="Times New Roman" w:cs="Times New Roman"/>
          <w:sz w:val="18"/>
          <w:szCs w:val="18"/>
        </w:rPr>
      </w:pPr>
      <w:r w:rsidRPr="00D96507">
        <w:rPr>
          <w:rFonts w:ascii="Times New Roman" w:hAnsi="Times New Roman" w:cs="Times New Roman"/>
          <w:sz w:val="18"/>
          <w:szCs w:val="18"/>
        </w:rPr>
        <w:t xml:space="preserve">5. Настоящее постановление вступает в силу после его официального опубликования. </w:t>
      </w:r>
    </w:p>
    <w:p w:rsidR="00D96507" w:rsidRPr="00D96507" w:rsidRDefault="00D96507" w:rsidP="00D96507">
      <w:pPr>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Pr="00D96507">
        <w:rPr>
          <w:rFonts w:ascii="Times New Roman" w:hAnsi="Times New Roman" w:cs="Times New Roman"/>
          <w:sz w:val="18"/>
          <w:szCs w:val="18"/>
        </w:rPr>
        <w:t xml:space="preserve">  6. Контроль за исполнением настоящего постановления возложить на </w:t>
      </w:r>
      <w:r w:rsidRPr="00D96507">
        <w:rPr>
          <w:rFonts w:ascii="Times New Roman" w:hAnsi="Times New Roman" w:cs="Times New Roman"/>
          <w:spacing w:val="-6"/>
          <w:sz w:val="18"/>
          <w:szCs w:val="18"/>
          <w:lang w:eastAsia="ar-SA"/>
        </w:rPr>
        <w:t>первого заместителя Главы администрации муниципального образования «Павловский район» Локтева М.И.</w:t>
      </w:r>
    </w:p>
    <w:p w:rsidR="00D96507" w:rsidRPr="00D96507" w:rsidRDefault="00D96507" w:rsidP="00D96507">
      <w:pPr>
        <w:spacing w:after="0" w:line="240" w:lineRule="auto"/>
        <w:rPr>
          <w:rFonts w:ascii="Times New Roman" w:hAnsi="Times New Roman" w:cs="Times New Roman"/>
          <w:b/>
          <w:sz w:val="18"/>
          <w:szCs w:val="18"/>
        </w:rPr>
      </w:pPr>
      <w:r w:rsidRPr="00D96507">
        <w:rPr>
          <w:rFonts w:ascii="Times New Roman" w:hAnsi="Times New Roman" w:cs="Times New Roman"/>
          <w:b/>
          <w:sz w:val="18"/>
          <w:szCs w:val="18"/>
        </w:rPr>
        <w:t>Глава</w:t>
      </w:r>
      <w:r>
        <w:rPr>
          <w:rFonts w:ascii="Times New Roman" w:hAnsi="Times New Roman" w:cs="Times New Roman"/>
          <w:b/>
          <w:sz w:val="18"/>
          <w:szCs w:val="18"/>
        </w:rPr>
        <w:t xml:space="preserve"> администрации муниципального образования </w:t>
      </w:r>
      <w:r w:rsidRPr="00D96507">
        <w:rPr>
          <w:rFonts w:ascii="Times New Roman" w:hAnsi="Times New Roman" w:cs="Times New Roman"/>
          <w:b/>
          <w:sz w:val="18"/>
          <w:szCs w:val="18"/>
        </w:rPr>
        <w:t xml:space="preserve">«Павловский район»                              </w:t>
      </w:r>
      <w:r>
        <w:rPr>
          <w:rFonts w:ascii="Times New Roman" w:hAnsi="Times New Roman" w:cs="Times New Roman"/>
          <w:b/>
          <w:sz w:val="18"/>
          <w:szCs w:val="18"/>
        </w:rPr>
        <w:t xml:space="preserve">                     </w:t>
      </w:r>
      <w:r w:rsidRPr="00D96507">
        <w:rPr>
          <w:rFonts w:ascii="Times New Roman" w:hAnsi="Times New Roman" w:cs="Times New Roman"/>
          <w:b/>
          <w:sz w:val="18"/>
          <w:szCs w:val="18"/>
        </w:rPr>
        <w:t>А.А.Тузов</w:t>
      </w:r>
    </w:p>
    <w:p w:rsidR="007504E5" w:rsidRPr="00FF02E2" w:rsidRDefault="00FF02E2" w:rsidP="00FF02E2">
      <w:pPr>
        <w:spacing w:after="0" w:line="240" w:lineRule="auto"/>
        <w:rPr>
          <w:rFonts w:ascii="Times New Roman" w:hAnsi="Times New Roman" w:cs="Times New Roman"/>
          <w:b/>
          <w:color w:val="000000" w:themeColor="text1"/>
          <w:sz w:val="18"/>
          <w:szCs w:val="18"/>
        </w:rPr>
      </w:pPr>
      <w:r w:rsidRPr="00FF02E2">
        <w:rPr>
          <w:rFonts w:ascii="Times New Roman" w:hAnsi="Times New Roman" w:cs="Times New Roman"/>
          <w:color w:val="000000" w:themeColor="text1"/>
          <w:sz w:val="18"/>
          <w:szCs w:val="18"/>
        </w:rPr>
        <w:tab/>
      </w:r>
      <w:r w:rsidRPr="00FF02E2">
        <w:rPr>
          <w:rFonts w:ascii="Times New Roman" w:hAnsi="Times New Roman" w:cs="Times New Roman"/>
          <w:color w:val="000000" w:themeColor="text1"/>
          <w:sz w:val="18"/>
          <w:szCs w:val="18"/>
        </w:rPr>
        <w:tab/>
      </w:r>
      <w:r w:rsidRPr="00FF02E2">
        <w:rPr>
          <w:rFonts w:ascii="Times New Roman" w:hAnsi="Times New Roman" w:cs="Times New Roman"/>
          <w:color w:val="000000" w:themeColor="text1"/>
          <w:sz w:val="18"/>
          <w:szCs w:val="18"/>
        </w:rPr>
        <w:tab/>
      </w:r>
      <w:r w:rsidRPr="00FF02E2">
        <w:rPr>
          <w:rFonts w:ascii="Times New Roman" w:hAnsi="Times New Roman" w:cs="Times New Roman"/>
          <w:color w:val="000000" w:themeColor="text1"/>
          <w:sz w:val="18"/>
          <w:szCs w:val="18"/>
        </w:rPr>
        <w:tab/>
      </w:r>
      <w:r w:rsidRPr="00FF02E2">
        <w:rPr>
          <w:rFonts w:ascii="Times New Roman" w:hAnsi="Times New Roman" w:cs="Times New Roman"/>
          <w:color w:val="000000" w:themeColor="text1"/>
          <w:sz w:val="18"/>
          <w:szCs w:val="18"/>
        </w:rPr>
        <w:tab/>
      </w:r>
      <w:r w:rsidRPr="00FF02E2">
        <w:rPr>
          <w:rFonts w:ascii="Times New Roman" w:hAnsi="Times New Roman" w:cs="Times New Roman"/>
          <w:color w:val="000000" w:themeColor="text1"/>
          <w:sz w:val="18"/>
          <w:szCs w:val="18"/>
        </w:rPr>
        <w:tab/>
      </w:r>
    </w:p>
    <w:tbl>
      <w:tblPr>
        <w:tblStyle w:val="af0"/>
        <w:tblW w:w="0" w:type="auto"/>
        <w:tblLook w:val="04A0"/>
      </w:tblPr>
      <w:tblGrid>
        <w:gridCol w:w="9570"/>
      </w:tblGrid>
      <w:tr w:rsidR="005A64D0" w:rsidTr="005A64D0">
        <w:tc>
          <w:tcPr>
            <w:tcW w:w="9570" w:type="dxa"/>
          </w:tcPr>
          <w:p w:rsidR="007504E5" w:rsidRPr="007504E5" w:rsidRDefault="007504E5" w:rsidP="007504E5">
            <w:pPr>
              <w:pStyle w:val="af3"/>
              <w:shd w:val="clear" w:color="auto" w:fill="FFFFFF"/>
              <w:spacing w:before="0" w:beforeAutospacing="0" w:after="0" w:afterAutospacing="0"/>
              <w:ind w:firstLine="709"/>
              <w:jc w:val="center"/>
              <w:rPr>
                <w:b/>
                <w:color w:val="000000"/>
                <w:sz w:val="18"/>
                <w:szCs w:val="20"/>
                <w:u w:val="single"/>
              </w:rPr>
            </w:pPr>
            <w:r w:rsidRPr="007504E5">
              <w:rPr>
                <w:b/>
                <w:color w:val="000000"/>
                <w:sz w:val="18"/>
                <w:szCs w:val="20"/>
                <w:u w:val="single"/>
              </w:rPr>
              <w:t>В Ульяновской области по требованию природоохранного прокурора должностное лицо контролирующего органа привлечено к ответственности за нарушение порядка рассмотрения обращений граждан.</w:t>
            </w:r>
          </w:p>
          <w:p w:rsidR="007504E5" w:rsidRPr="007504E5" w:rsidRDefault="007504E5" w:rsidP="007504E5">
            <w:pPr>
              <w:pStyle w:val="af3"/>
              <w:shd w:val="clear" w:color="auto" w:fill="FFFFFF"/>
              <w:spacing w:before="0" w:beforeAutospacing="0" w:after="0" w:afterAutospacing="0"/>
              <w:ind w:firstLine="709"/>
              <w:jc w:val="both"/>
              <w:rPr>
                <w:color w:val="000000"/>
                <w:sz w:val="18"/>
                <w:szCs w:val="20"/>
              </w:rPr>
            </w:pPr>
            <w:r w:rsidRPr="007504E5">
              <w:rPr>
                <w:color w:val="000000"/>
                <w:sz w:val="18"/>
                <w:szCs w:val="20"/>
              </w:rPr>
              <w:t xml:space="preserve">Ульяновская межрайонная природоохранная прокуратура провела проверку исполнения законодательства о порядке </w:t>
            </w:r>
            <w:r>
              <w:rPr>
                <w:color w:val="000000"/>
                <w:sz w:val="18"/>
                <w:szCs w:val="20"/>
              </w:rPr>
              <w:t>рассмотрения обращений граждан.</w:t>
            </w:r>
          </w:p>
          <w:p w:rsidR="007504E5" w:rsidRPr="007504E5" w:rsidRDefault="007504E5" w:rsidP="007504E5">
            <w:pPr>
              <w:pStyle w:val="af3"/>
              <w:shd w:val="clear" w:color="auto" w:fill="FFFFFF"/>
              <w:spacing w:before="0" w:beforeAutospacing="0" w:after="0" w:afterAutospacing="0"/>
              <w:ind w:firstLine="709"/>
              <w:jc w:val="both"/>
              <w:rPr>
                <w:color w:val="000000"/>
                <w:sz w:val="18"/>
                <w:szCs w:val="20"/>
              </w:rPr>
            </w:pPr>
            <w:r w:rsidRPr="007504E5">
              <w:rPr>
                <w:color w:val="000000"/>
                <w:sz w:val="18"/>
                <w:szCs w:val="20"/>
              </w:rPr>
              <w:t>Установлено, что Межрегиональным Управлением Росприроднадзора по Самарской и Ульяновской областям ответ на жалобу гражданина по фактам порчи земли собственниками земельных участков в нарушение федерального закона «О порядке рассмотрения обращений граждан» в установле</w:t>
            </w:r>
            <w:r>
              <w:rPr>
                <w:color w:val="000000"/>
                <w:sz w:val="18"/>
                <w:szCs w:val="20"/>
              </w:rPr>
              <w:t>нный законом срок не направлен.</w:t>
            </w:r>
          </w:p>
          <w:p w:rsidR="007504E5" w:rsidRPr="007504E5" w:rsidRDefault="007504E5" w:rsidP="007504E5">
            <w:pPr>
              <w:pStyle w:val="af3"/>
              <w:shd w:val="clear" w:color="auto" w:fill="FFFFFF"/>
              <w:spacing w:before="0" w:beforeAutospacing="0" w:after="0" w:afterAutospacing="0"/>
              <w:ind w:firstLine="709"/>
              <w:jc w:val="both"/>
              <w:rPr>
                <w:color w:val="000000"/>
                <w:sz w:val="18"/>
                <w:szCs w:val="20"/>
              </w:rPr>
            </w:pPr>
            <w:r w:rsidRPr="007504E5">
              <w:rPr>
                <w:color w:val="000000"/>
                <w:sz w:val="18"/>
                <w:szCs w:val="20"/>
              </w:rPr>
              <w:t>Только после вмешательства природоохранной прокуратуры и принятия мер прокурорского ре</w:t>
            </w:r>
            <w:r>
              <w:rPr>
                <w:color w:val="000000"/>
                <w:sz w:val="18"/>
                <w:szCs w:val="20"/>
              </w:rPr>
              <w:t>агирования заявителю дан ответ.</w:t>
            </w:r>
          </w:p>
          <w:p w:rsidR="006A02E8" w:rsidRPr="002E4E68" w:rsidRDefault="007504E5" w:rsidP="007504E5">
            <w:pPr>
              <w:pStyle w:val="af3"/>
              <w:shd w:val="clear" w:color="auto" w:fill="FFFFFF"/>
              <w:spacing w:before="0" w:beforeAutospacing="0" w:after="0" w:afterAutospacing="0"/>
              <w:ind w:firstLine="709"/>
              <w:jc w:val="both"/>
              <w:rPr>
                <w:rFonts w:ascii="Arial" w:hAnsi="Arial" w:cs="Arial"/>
                <w:color w:val="000000"/>
                <w:sz w:val="12"/>
                <w:szCs w:val="20"/>
              </w:rPr>
            </w:pPr>
            <w:r w:rsidRPr="007504E5">
              <w:rPr>
                <w:color w:val="000000"/>
                <w:sz w:val="18"/>
                <w:szCs w:val="20"/>
              </w:rPr>
              <w:t>По постановлению природоохранного прокурора мировым судьей судебного участка Ленинского района города Ульяновска должностное лицо ведомства привлечено к административной ответственности по ст. 5.59 Кодекса об административных правонарушениях Российской Федерации (нарушение установленного законодательством Российской Федерации порядка рассмотрения обращений граждан), с назначением наказания в виде штрафа в размере 5 тыс. рублей.</w:t>
            </w:r>
          </w:p>
        </w:tc>
      </w:tr>
    </w:tbl>
    <w:p w:rsidR="00807D5B" w:rsidRDefault="00807D5B" w:rsidP="00807D5B">
      <w:pPr>
        <w:spacing w:after="0"/>
        <w:jc w:val="center"/>
        <w:rPr>
          <w:rFonts w:ascii="Times New Roman" w:eastAsia="Times New Roman" w:hAnsi="Times New Roman" w:cs="Times New Roman"/>
          <w:b/>
          <w:sz w:val="18"/>
          <w:szCs w:val="18"/>
          <w:u w:val="single"/>
        </w:rPr>
      </w:pPr>
    </w:p>
    <w:p w:rsidR="00FD3152" w:rsidRPr="00B40037" w:rsidRDefault="00FD3152" w:rsidP="00DA4014">
      <w:pPr>
        <w:autoSpaceDE w:val="0"/>
        <w:autoSpaceDN w:val="0"/>
        <w:adjustRightInd w:val="0"/>
        <w:spacing w:after="0" w:line="240" w:lineRule="auto"/>
        <w:jc w:val="both"/>
        <w:rPr>
          <w:rFonts w:ascii="Times New Roman" w:hAnsi="Times New Roman" w:cs="Times New Roman"/>
          <w:sz w:val="18"/>
          <w:szCs w:val="18"/>
        </w:rPr>
      </w:pPr>
    </w:p>
    <w:tbl>
      <w:tblPr>
        <w:tblStyle w:val="af0"/>
        <w:tblW w:w="10173" w:type="dxa"/>
        <w:tblLayout w:type="fixed"/>
        <w:tblLook w:val="04A0"/>
      </w:tblPr>
      <w:tblGrid>
        <w:gridCol w:w="10173"/>
      </w:tblGrid>
      <w:tr w:rsidR="004E5ECE" w:rsidRPr="00B40037" w:rsidTr="006946B1">
        <w:tc>
          <w:tcPr>
            <w:tcW w:w="10173" w:type="dxa"/>
          </w:tcPr>
          <w:p w:rsidR="004E5ECE" w:rsidRPr="00B40037" w:rsidRDefault="004E5ECE" w:rsidP="00B40037">
            <w:pPr>
              <w:jc w:val="both"/>
              <w:rPr>
                <w:rFonts w:ascii="Times New Roman" w:hAnsi="Times New Roman" w:cs="Times New Roman"/>
                <w:sz w:val="18"/>
                <w:szCs w:val="18"/>
              </w:rPr>
            </w:pPr>
            <w:r w:rsidRPr="00B40037">
              <w:rPr>
                <w:rFonts w:ascii="Times New Roman" w:hAnsi="Times New Roman" w:cs="Times New Roman"/>
                <w:sz w:val="18"/>
                <w:szCs w:val="18"/>
              </w:rPr>
              <w:t>Муниципальная газета Муниципального образования «Павловский район» Ульяновской области «Павловский вестник»</w:t>
            </w:r>
          </w:p>
          <w:p w:rsidR="004E5ECE" w:rsidRPr="00B40037" w:rsidRDefault="004E5ECE" w:rsidP="00B40037">
            <w:pPr>
              <w:jc w:val="both"/>
              <w:rPr>
                <w:rFonts w:ascii="Times New Roman" w:hAnsi="Times New Roman" w:cs="Times New Roman"/>
                <w:sz w:val="18"/>
                <w:szCs w:val="18"/>
              </w:rPr>
            </w:pPr>
            <w:r w:rsidRPr="00B40037">
              <w:rPr>
                <w:rFonts w:ascii="Times New Roman" w:hAnsi="Times New Roman" w:cs="Times New Roman"/>
                <w:sz w:val="18"/>
                <w:szCs w:val="18"/>
              </w:rPr>
              <w:t>Адрес: 433970, Ульяновская область, Павловский район, р.п. Павловка, ул. Калинина, 24, телефон 2-10-08</w:t>
            </w:r>
          </w:p>
          <w:p w:rsidR="004E5ECE" w:rsidRPr="00B40037" w:rsidRDefault="004E5ECE" w:rsidP="00B40037">
            <w:pPr>
              <w:jc w:val="both"/>
              <w:rPr>
                <w:rFonts w:ascii="Times New Roman" w:hAnsi="Times New Roman" w:cs="Times New Roman"/>
                <w:sz w:val="18"/>
                <w:szCs w:val="18"/>
              </w:rPr>
            </w:pPr>
            <w:r w:rsidRPr="00B40037">
              <w:rPr>
                <w:rFonts w:ascii="Times New Roman" w:hAnsi="Times New Roman" w:cs="Times New Roman"/>
                <w:sz w:val="18"/>
                <w:szCs w:val="18"/>
              </w:rPr>
              <w:t>Главный редактор Мочалова А.В.       Тираж 999 экз.</w:t>
            </w:r>
          </w:p>
          <w:p w:rsidR="004E5ECE" w:rsidRPr="00B40037" w:rsidRDefault="004E5ECE" w:rsidP="00B40037">
            <w:pPr>
              <w:jc w:val="center"/>
              <w:rPr>
                <w:rFonts w:ascii="Times New Roman" w:hAnsi="Times New Roman" w:cs="Times New Roman"/>
                <w:sz w:val="18"/>
                <w:szCs w:val="18"/>
              </w:rPr>
            </w:pPr>
          </w:p>
        </w:tc>
      </w:tr>
    </w:tbl>
    <w:p w:rsidR="0002459F" w:rsidRPr="00B40037" w:rsidRDefault="0002459F" w:rsidP="00B40037">
      <w:pPr>
        <w:pStyle w:val="ConsPlusNonformat"/>
        <w:widowControl/>
        <w:rPr>
          <w:rFonts w:ascii="Times New Roman" w:hAnsi="Times New Roman" w:cs="Times New Roman"/>
          <w:sz w:val="18"/>
          <w:szCs w:val="18"/>
        </w:rPr>
      </w:pPr>
    </w:p>
    <w:sectPr w:rsidR="0002459F" w:rsidRPr="00B40037" w:rsidSect="00122617">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A7B" w:rsidRDefault="006B0A7B" w:rsidP="00AF71CC">
      <w:pPr>
        <w:spacing w:after="0" w:line="240" w:lineRule="auto"/>
      </w:pPr>
      <w:r>
        <w:separator/>
      </w:r>
    </w:p>
  </w:endnote>
  <w:endnote w:type="continuationSeparator" w:id="1">
    <w:p w:rsidR="006B0A7B" w:rsidRDefault="006B0A7B" w:rsidP="00AF7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Arial"/>
    <w:charset w:val="00"/>
    <w:family w:val="auto"/>
    <w:pitch w:val="variable"/>
    <w:sig w:usb0="00000003" w:usb1="00000000" w:usb2="00000000" w:usb3="00000000" w:csb0="00000001"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NSimSun">
    <w:altName w:val="Arial Unicode MS"/>
    <w:charset w:val="86"/>
    <w:family w:val="modern"/>
    <w:pitch w:val="fixed"/>
    <w:sig w:usb0="00000000"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A7B" w:rsidRDefault="006B0A7B" w:rsidP="00AF71CC">
      <w:pPr>
        <w:spacing w:after="0" w:line="240" w:lineRule="auto"/>
      </w:pPr>
      <w:r>
        <w:separator/>
      </w:r>
    </w:p>
  </w:footnote>
  <w:footnote w:type="continuationSeparator" w:id="1">
    <w:p w:rsidR="006B0A7B" w:rsidRDefault="006B0A7B" w:rsidP="00AF7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5D" w:rsidRDefault="0074455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360"/>
        </w:tabs>
        <w:ind w:left="36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B"/>
    <w:multiLevelType w:val="singleLevel"/>
    <w:tmpl w:val="C11CEEC8"/>
    <w:name w:val="WW8Num11"/>
    <w:lvl w:ilvl="0">
      <w:start w:val="1"/>
      <w:numFmt w:val="decimal"/>
      <w:lvlText w:val="%1."/>
      <w:lvlJc w:val="left"/>
      <w:pPr>
        <w:tabs>
          <w:tab w:val="num" w:pos="0"/>
        </w:tabs>
        <w:ind w:left="720" w:hanging="360"/>
      </w:pPr>
      <w:rPr>
        <w:rFonts w:ascii="Times New Roman" w:hAnsi="Times New Roman" w:cs="Times New Roman" w:hint="default"/>
        <w:b/>
        <w:sz w:val="18"/>
        <w:szCs w:val="28"/>
      </w:rPr>
    </w:lvl>
  </w:abstractNum>
  <w:abstractNum w:abstractNumId="3">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355A2"/>
    <w:multiLevelType w:val="hybridMultilevel"/>
    <w:tmpl w:val="FE76BD32"/>
    <w:lvl w:ilvl="0" w:tplc="D14E3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5077D8E"/>
    <w:multiLevelType w:val="multilevel"/>
    <w:tmpl w:val="F77870A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715372"/>
    <w:multiLevelType w:val="hybridMultilevel"/>
    <w:tmpl w:val="0F966DA8"/>
    <w:lvl w:ilvl="0" w:tplc="FF8C3CC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0E975E37"/>
    <w:multiLevelType w:val="hybridMultilevel"/>
    <w:tmpl w:val="75526610"/>
    <w:lvl w:ilvl="0" w:tplc="030427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13E3E17"/>
    <w:multiLevelType w:val="multilevel"/>
    <w:tmpl w:val="90C6899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13DB70A4"/>
    <w:multiLevelType w:val="hybridMultilevel"/>
    <w:tmpl w:val="59CA2CE6"/>
    <w:lvl w:ilvl="0" w:tplc="6966D31C">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start w:val="1"/>
      <w:numFmt w:val="lowerLetter"/>
      <w:lvlText w:val="%2."/>
      <w:lvlJc w:val="left"/>
      <w:pPr>
        <w:ind w:left="1774" w:hanging="360"/>
      </w:pPr>
      <w:rPr>
        <w:rFonts w:cs="Times New Roman"/>
      </w:rPr>
    </w:lvl>
    <w:lvl w:ilvl="2" w:tplc="0419001B">
      <w:start w:val="1"/>
      <w:numFmt w:val="lowerRoman"/>
      <w:lvlText w:val="%3."/>
      <w:lvlJc w:val="right"/>
      <w:pPr>
        <w:ind w:left="2494" w:hanging="180"/>
      </w:pPr>
      <w:rPr>
        <w:rFonts w:cs="Times New Roman"/>
      </w:rPr>
    </w:lvl>
    <w:lvl w:ilvl="3" w:tplc="0419000F">
      <w:start w:val="1"/>
      <w:numFmt w:val="decimal"/>
      <w:lvlText w:val="%4."/>
      <w:lvlJc w:val="left"/>
      <w:pPr>
        <w:ind w:left="3214" w:hanging="360"/>
      </w:pPr>
      <w:rPr>
        <w:rFonts w:cs="Times New Roman"/>
      </w:rPr>
    </w:lvl>
    <w:lvl w:ilvl="4" w:tplc="04190019">
      <w:start w:val="1"/>
      <w:numFmt w:val="lowerLetter"/>
      <w:lvlText w:val="%5."/>
      <w:lvlJc w:val="left"/>
      <w:pPr>
        <w:ind w:left="3934" w:hanging="360"/>
      </w:pPr>
      <w:rPr>
        <w:rFonts w:cs="Times New Roman"/>
      </w:rPr>
    </w:lvl>
    <w:lvl w:ilvl="5" w:tplc="0419001B">
      <w:start w:val="1"/>
      <w:numFmt w:val="lowerRoman"/>
      <w:lvlText w:val="%6."/>
      <w:lvlJc w:val="right"/>
      <w:pPr>
        <w:ind w:left="4654" w:hanging="180"/>
      </w:pPr>
      <w:rPr>
        <w:rFonts w:cs="Times New Roman"/>
      </w:rPr>
    </w:lvl>
    <w:lvl w:ilvl="6" w:tplc="0419000F">
      <w:start w:val="1"/>
      <w:numFmt w:val="decimal"/>
      <w:lvlText w:val="%7."/>
      <w:lvlJc w:val="left"/>
      <w:pPr>
        <w:ind w:left="5374" w:hanging="360"/>
      </w:pPr>
      <w:rPr>
        <w:rFonts w:cs="Times New Roman"/>
      </w:rPr>
    </w:lvl>
    <w:lvl w:ilvl="7" w:tplc="04190019">
      <w:start w:val="1"/>
      <w:numFmt w:val="lowerLetter"/>
      <w:lvlText w:val="%8."/>
      <w:lvlJc w:val="left"/>
      <w:pPr>
        <w:ind w:left="6094" w:hanging="360"/>
      </w:pPr>
      <w:rPr>
        <w:rFonts w:cs="Times New Roman"/>
      </w:rPr>
    </w:lvl>
    <w:lvl w:ilvl="8" w:tplc="0419001B">
      <w:start w:val="1"/>
      <w:numFmt w:val="lowerRoman"/>
      <w:lvlText w:val="%9."/>
      <w:lvlJc w:val="right"/>
      <w:pPr>
        <w:ind w:left="6814" w:hanging="180"/>
      </w:pPr>
      <w:rPr>
        <w:rFonts w:cs="Times New Roman"/>
      </w:rPr>
    </w:lvl>
  </w:abstractNum>
  <w:abstractNum w:abstractNumId="12">
    <w:nsid w:val="142C1675"/>
    <w:multiLevelType w:val="hybridMultilevel"/>
    <w:tmpl w:val="67D49B52"/>
    <w:lvl w:ilvl="0" w:tplc="0304277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CBB6730"/>
    <w:multiLevelType w:val="hybridMultilevel"/>
    <w:tmpl w:val="0E229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BB0330"/>
    <w:multiLevelType w:val="hybridMultilevel"/>
    <w:tmpl w:val="1848F63A"/>
    <w:lvl w:ilvl="0" w:tplc="6750F588">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8F3448"/>
    <w:multiLevelType w:val="hybridMultilevel"/>
    <w:tmpl w:val="B6DA41F0"/>
    <w:lvl w:ilvl="0" w:tplc="030427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13E7819"/>
    <w:multiLevelType w:val="hybridMultilevel"/>
    <w:tmpl w:val="3D80B3AA"/>
    <w:lvl w:ilvl="0" w:tplc="030427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56D722C"/>
    <w:multiLevelType w:val="multilevel"/>
    <w:tmpl w:val="B376520C"/>
    <w:lvl w:ilvl="0">
      <w:start w:val="2"/>
      <w:numFmt w:val="decimal"/>
      <w:lvlText w:val="%1."/>
      <w:lvlJc w:val="left"/>
      <w:pPr>
        <w:ind w:left="675" w:hanging="675"/>
      </w:pPr>
      <w:rPr>
        <w:rFonts w:hint="default"/>
        <w:b w:val="0"/>
      </w:rPr>
    </w:lvl>
    <w:lvl w:ilvl="1">
      <w:start w:val="6"/>
      <w:numFmt w:val="decimal"/>
      <w:lvlText w:val="%1.%2."/>
      <w:lvlJc w:val="left"/>
      <w:pPr>
        <w:ind w:left="1997" w:hanging="720"/>
      </w:pPr>
      <w:rPr>
        <w:rFonts w:hint="default"/>
        <w:b/>
        <w:sz w:val="18"/>
        <w:szCs w:val="28"/>
      </w:rPr>
    </w:lvl>
    <w:lvl w:ilvl="2">
      <w:start w:val="1"/>
      <w:numFmt w:val="decimal"/>
      <w:lvlText w:val="%1.%2.%3."/>
      <w:lvlJc w:val="left"/>
      <w:pPr>
        <w:ind w:left="1994" w:hanging="720"/>
      </w:pPr>
      <w:rPr>
        <w:rFonts w:hint="default"/>
        <w:b w:val="0"/>
      </w:rPr>
    </w:lvl>
    <w:lvl w:ilvl="3">
      <w:start w:val="1"/>
      <w:numFmt w:val="decimal"/>
      <w:lvlText w:val="%1.%2.%3.%4."/>
      <w:lvlJc w:val="left"/>
      <w:pPr>
        <w:ind w:left="2991" w:hanging="1080"/>
      </w:pPr>
      <w:rPr>
        <w:rFonts w:hint="default"/>
        <w:b w:val="0"/>
      </w:rPr>
    </w:lvl>
    <w:lvl w:ilvl="4">
      <w:start w:val="1"/>
      <w:numFmt w:val="decimal"/>
      <w:lvlText w:val="%1.%2.%3.%4.%5."/>
      <w:lvlJc w:val="left"/>
      <w:pPr>
        <w:ind w:left="3628" w:hanging="1080"/>
      </w:pPr>
      <w:rPr>
        <w:rFonts w:hint="default"/>
        <w:b w:val="0"/>
      </w:rPr>
    </w:lvl>
    <w:lvl w:ilvl="5">
      <w:start w:val="1"/>
      <w:numFmt w:val="decimal"/>
      <w:lvlText w:val="%1.%2.%3.%4.%5.%6."/>
      <w:lvlJc w:val="left"/>
      <w:pPr>
        <w:ind w:left="4625" w:hanging="1440"/>
      </w:pPr>
      <w:rPr>
        <w:rFonts w:hint="default"/>
        <w:b w:val="0"/>
      </w:rPr>
    </w:lvl>
    <w:lvl w:ilvl="6">
      <w:start w:val="1"/>
      <w:numFmt w:val="decimal"/>
      <w:lvlText w:val="%1.%2.%3.%4.%5.%6.%7."/>
      <w:lvlJc w:val="left"/>
      <w:pPr>
        <w:ind w:left="5622" w:hanging="1800"/>
      </w:pPr>
      <w:rPr>
        <w:rFonts w:hint="default"/>
        <w:b w:val="0"/>
      </w:rPr>
    </w:lvl>
    <w:lvl w:ilvl="7">
      <w:start w:val="1"/>
      <w:numFmt w:val="decimal"/>
      <w:lvlText w:val="%1.%2.%3.%4.%5.%6.%7.%8."/>
      <w:lvlJc w:val="left"/>
      <w:pPr>
        <w:ind w:left="6259" w:hanging="1800"/>
      </w:pPr>
      <w:rPr>
        <w:rFonts w:hint="default"/>
        <w:b w:val="0"/>
      </w:rPr>
    </w:lvl>
    <w:lvl w:ilvl="8">
      <w:start w:val="1"/>
      <w:numFmt w:val="decimal"/>
      <w:lvlText w:val="%1.%2.%3.%4.%5.%6.%7.%8.%9."/>
      <w:lvlJc w:val="left"/>
      <w:pPr>
        <w:ind w:left="7256" w:hanging="2160"/>
      </w:pPr>
      <w:rPr>
        <w:rFonts w:hint="default"/>
        <w:b w:val="0"/>
      </w:rPr>
    </w:lvl>
  </w:abstractNum>
  <w:abstractNum w:abstractNumId="18">
    <w:nsid w:val="2A052B59"/>
    <w:multiLevelType w:val="multilevel"/>
    <w:tmpl w:val="564ABE1C"/>
    <w:lvl w:ilvl="0">
      <w:start w:val="1"/>
      <w:numFmt w:val="decimal"/>
      <w:lvlText w:val="%1."/>
      <w:lvlJc w:val="left"/>
      <w:pPr>
        <w:ind w:left="786" w:hanging="360"/>
      </w:pPr>
      <w:rPr>
        <w:rFonts w:hint="default"/>
      </w:rPr>
    </w:lvl>
    <w:lvl w:ilvl="1">
      <w:start w:val="1"/>
      <w:numFmt w:val="decimal"/>
      <w:isLgl/>
      <w:lvlText w:val="%1.%2."/>
      <w:lvlJc w:val="left"/>
      <w:pPr>
        <w:ind w:left="1431"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61" w:hanging="1080"/>
      </w:pPr>
      <w:rPr>
        <w:rFonts w:hint="default"/>
      </w:rPr>
    </w:lvl>
    <w:lvl w:ilvl="4">
      <w:start w:val="1"/>
      <w:numFmt w:val="decimal"/>
      <w:isLgl/>
      <w:lvlText w:val="%1.%2.%3.%4.%5."/>
      <w:lvlJc w:val="left"/>
      <w:pPr>
        <w:ind w:left="2646" w:hanging="1080"/>
      </w:pPr>
      <w:rPr>
        <w:rFonts w:hint="default"/>
      </w:rPr>
    </w:lvl>
    <w:lvl w:ilvl="5">
      <w:start w:val="1"/>
      <w:numFmt w:val="decimal"/>
      <w:isLgl/>
      <w:lvlText w:val="%1.%2.%3.%4.%5.%6."/>
      <w:lvlJc w:val="left"/>
      <w:pPr>
        <w:ind w:left="3291" w:hanging="1440"/>
      </w:pPr>
      <w:rPr>
        <w:rFonts w:hint="default"/>
      </w:rPr>
    </w:lvl>
    <w:lvl w:ilvl="6">
      <w:start w:val="1"/>
      <w:numFmt w:val="decimal"/>
      <w:isLgl/>
      <w:lvlText w:val="%1.%2.%3.%4.%5.%6.%7."/>
      <w:lvlJc w:val="left"/>
      <w:pPr>
        <w:ind w:left="3936" w:hanging="1800"/>
      </w:pPr>
      <w:rPr>
        <w:rFonts w:hint="default"/>
      </w:rPr>
    </w:lvl>
    <w:lvl w:ilvl="7">
      <w:start w:val="1"/>
      <w:numFmt w:val="decimal"/>
      <w:isLgl/>
      <w:lvlText w:val="%1.%2.%3.%4.%5.%6.%7.%8."/>
      <w:lvlJc w:val="left"/>
      <w:pPr>
        <w:ind w:left="4221" w:hanging="1800"/>
      </w:pPr>
      <w:rPr>
        <w:rFonts w:hint="default"/>
      </w:rPr>
    </w:lvl>
    <w:lvl w:ilvl="8">
      <w:start w:val="1"/>
      <w:numFmt w:val="decimal"/>
      <w:isLgl/>
      <w:lvlText w:val="%1.%2.%3.%4.%5.%6.%7.%8.%9."/>
      <w:lvlJc w:val="left"/>
      <w:pPr>
        <w:ind w:left="4866" w:hanging="2160"/>
      </w:pPr>
      <w:rPr>
        <w:rFonts w:hint="default"/>
      </w:rPr>
    </w:lvl>
  </w:abstractNum>
  <w:abstractNum w:abstractNumId="19">
    <w:nsid w:val="2AA941E7"/>
    <w:multiLevelType w:val="multilevel"/>
    <w:tmpl w:val="956E0510"/>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sz w:val="18"/>
        <w:szCs w:val="1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B13348B"/>
    <w:multiLevelType w:val="multilevel"/>
    <w:tmpl w:val="5C909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F766BF"/>
    <w:multiLevelType w:val="multilevel"/>
    <w:tmpl w:val="F08824E2"/>
    <w:lvl w:ilvl="0">
      <w:start w:val="4"/>
      <w:numFmt w:val="decimal"/>
      <w:lvlText w:val="%1."/>
      <w:lvlJc w:val="left"/>
      <w:pPr>
        <w:ind w:left="786"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2">
    <w:nsid w:val="2C352FD7"/>
    <w:multiLevelType w:val="multilevel"/>
    <w:tmpl w:val="873A4268"/>
    <w:lvl w:ilvl="0">
      <w:start w:val="27"/>
      <w:numFmt w:val="decimal"/>
      <w:lvlText w:val="%1"/>
      <w:lvlJc w:val="left"/>
      <w:pPr>
        <w:tabs>
          <w:tab w:val="num" w:pos="7860"/>
        </w:tabs>
        <w:ind w:left="7860" w:hanging="7860"/>
      </w:pPr>
      <w:rPr>
        <w:rFonts w:hint="default"/>
      </w:rPr>
    </w:lvl>
    <w:lvl w:ilvl="1">
      <w:start w:val="12"/>
      <w:numFmt w:val="decimal"/>
      <w:lvlText w:val="%1.%2"/>
      <w:lvlJc w:val="left"/>
      <w:pPr>
        <w:tabs>
          <w:tab w:val="num" w:pos="7860"/>
        </w:tabs>
        <w:ind w:left="7860" w:hanging="7860"/>
      </w:pPr>
      <w:rPr>
        <w:rFonts w:hint="default"/>
      </w:rPr>
    </w:lvl>
    <w:lvl w:ilvl="2">
      <w:start w:val="2005"/>
      <w:numFmt w:val="decimal"/>
      <w:lvlText w:val="%1.%2.%3"/>
      <w:lvlJc w:val="left"/>
      <w:pPr>
        <w:tabs>
          <w:tab w:val="num" w:pos="7860"/>
        </w:tabs>
        <w:ind w:left="7860" w:hanging="7860"/>
      </w:pPr>
      <w:rPr>
        <w:rFonts w:hint="default"/>
      </w:rPr>
    </w:lvl>
    <w:lvl w:ilvl="3">
      <w:start w:val="1"/>
      <w:numFmt w:val="decimal"/>
      <w:lvlText w:val="%1.%2.%3.%4"/>
      <w:lvlJc w:val="left"/>
      <w:pPr>
        <w:tabs>
          <w:tab w:val="num" w:pos="7860"/>
        </w:tabs>
        <w:ind w:left="7860" w:hanging="7860"/>
      </w:pPr>
      <w:rPr>
        <w:rFonts w:hint="default"/>
      </w:rPr>
    </w:lvl>
    <w:lvl w:ilvl="4">
      <w:start w:val="1"/>
      <w:numFmt w:val="decimal"/>
      <w:lvlText w:val="%1.%2.%3.%4.%5"/>
      <w:lvlJc w:val="left"/>
      <w:pPr>
        <w:tabs>
          <w:tab w:val="num" w:pos="7860"/>
        </w:tabs>
        <w:ind w:left="7860" w:hanging="7860"/>
      </w:pPr>
      <w:rPr>
        <w:rFonts w:hint="default"/>
      </w:rPr>
    </w:lvl>
    <w:lvl w:ilvl="5">
      <w:start w:val="1"/>
      <w:numFmt w:val="decimal"/>
      <w:lvlText w:val="%1.%2.%3.%4.%5.%6"/>
      <w:lvlJc w:val="left"/>
      <w:pPr>
        <w:tabs>
          <w:tab w:val="num" w:pos="7860"/>
        </w:tabs>
        <w:ind w:left="7860" w:hanging="7860"/>
      </w:pPr>
      <w:rPr>
        <w:rFonts w:hint="default"/>
      </w:rPr>
    </w:lvl>
    <w:lvl w:ilvl="6">
      <w:start w:val="1"/>
      <w:numFmt w:val="decimal"/>
      <w:lvlText w:val="%1.%2.%3.%4.%5.%6.%7"/>
      <w:lvlJc w:val="left"/>
      <w:pPr>
        <w:tabs>
          <w:tab w:val="num" w:pos="7860"/>
        </w:tabs>
        <w:ind w:left="7860" w:hanging="7860"/>
      </w:pPr>
      <w:rPr>
        <w:rFonts w:hint="default"/>
      </w:rPr>
    </w:lvl>
    <w:lvl w:ilvl="7">
      <w:start w:val="1"/>
      <w:numFmt w:val="decimal"/>
      <w:lvlText w:val="%1.%2.%3.%4.%5.%6.%7.%8"/>
      <w:lvlJc w:val="left"/>
      <w:pPr>
        <w:tabs>
          <w:tab w:val="num" w:pos="7860"/>
        </w:tabs>
        <w:ind w:left="7860" w:hanging="7860"/>
      </w:pPr>
      <w:rPr>
        <w:rFonts w:hint="default"/>
      </w:rPr>
    </w:lvl>
    <w:lvl w:ilvl="8">
      <w:start w:val="1"/>
      <w:numFmt w:val="decimal"/>
      <w:lvlText w:val="%1.%2.%3.%4.%5.%6.%7.%8.%9"/>
      <w:lvlJc w:val="left"/>
      <w:pPr>
        <w:tabs>
          <w:tab w:val="num" w:pos="7860"/>
        </w:tabs>
        <w:ind w:left="7860" w:hanging="7860"/>
      </w:pPr>
      <w:rPr>
        <w:rFonts w:hint="default"/>
      </w:rPr>
    </w:lvl>
  </w:abstractNum>
  <w:abstractNum w:abstractNumId="23">
    <w:nsid w:val="2DC81AF9"/>
    <w:multiLevelType w:val="hybridMultilevel"/>
    <w:tmpl w:val="501A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855CB"/>
    <w:multiLevelType w:val="hybridMultilevel"/>
    <w:tmpl w:val="071C2A50"/>
    <w:lvl w:ilvl="0" w:tplc="5352F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5C7900"/>
    <w:multiLevelType w:val="hybridMultilevel"/>
    <w:tmpl w:val="AA5ABEAC"/>
    <w:lvl w:ilvl="0" w:tplc="DA0C7B7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6">
    <w:nsid w:val="3C0D0429"/>
    <w:multiLevelType w:val="hybridMultilevel"/>
    <w:tmpl w:val="B68EF734"/>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7">
    <w:nsid w:val="3E993C61"/>
    <w:multiLevelType w:val="hybridMultilevel"/>
    <w:tmpl w:val="E8664FAC"/>
    <w:lvl w:ilvl="0" w:tplc="0304277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304277E">
      <w:numFmt w:val="bullet"/>
      <w:lvlText w:val="•"/>
      <w:lvlJc w:val="left"/>
      <w:pPr>
        <w:ind w:left="1800" w:hanging="360"/>
      </w:pPr>
      <w:rPr>
        <w:rFonts w:ascii="Times New Roman" w:eastAsia="Times New Roman"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F87D7E"/>
    <w:multiLevelType w:val="multilevel"/>
    <w:tmpl w:val="606A2D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72C1C1E"/>
    <w:multiLevelType w:val="hybridMultilevel"/>
    <w:tmpl w:val="FE3C0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C04EA5"/>
    <w:multiLevelType w:val="hybridMultilevel"/>
    <w:tmpl w:val="E92CD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6C06D8"/>
    <w:multiLevelType w:val="multilevel"/>
    <w:tmpl w:val="659A2FA4"/>
    <w:lvl w:ilvl="0">
      <w:start w:val="1"/>
      <w:numFmt w:val="decimal"/>
      <w:lvlText w:val="%1."/>
      <w:lvlJc w:val="left"/>
      <w:pPr>
        <w:ind w:left="1077" w:hanging="360"/>
      </w:pPr>
      <w:rPr>
        <w:rFonts w:hint="default"/>
      </w:rPr>
    </w:lvl>
    <w:lvl w:ilvl="1">
      <w:start w:val="3"/>
      <w:numFmt w:val="decimal"/>
      <w:isLgl/>
      <w:lvlText w:val="%1.%2."/>
      <w:lvlJc w:val="left"/>
      <w:pPr>
        <w:ind w:left="1437" w:hanging="720"/>
      </w:pPr>
      <w:rPr>
        <w:rFonts w:hint="default"/>
      </w:rPr>
    </w:lvl>
    <w:lvl w:ilvl="2">
      <w:start w:val="2"/>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32">
    <w:nsid w:val="4BA95C24"/>
    <w:multiLevelType w:val="multilevel"/>
    <w:tmpl w:val="0DC6A21E"/>
    <w:lvl w:ilvl="0">
      <w:start w:val="3"/>
      <w:numFmt w:val="decimal"/>
      <w:lvlText w:val="%1."/>
      <w:lvlJc w:val="left"/>
      <w:pPr>
        <w:ind w:left="630" w:hanging="630"/>
      </w:pPr>
      <w:rPr>
        <w:rFonts w:hint="default"/>
      </w:rPr>
    </w:lvl>
    <w:lvl w:ilvl="1">
      <w:start w:val="2"/>
      <w:numFmt w:val="decimal"/>
      <w:lvlText w:val="%1.%2."/>
      <w:lvlJc w:val="left"/>
      <w:pPr>
        <w:ind w:left="1713" w:hanging="720"/>
      </w:pPr>
      <w:rPr>
        <w:rFonts w:hint="default"/>
        <w:b/>
      </w:rPr>
    </w:lvl>
    <w:lvl w:ilvl="2">
      <w:start w:val="3"/>
      <w:numFmt w:val="decimal"/>
      <w:lvlText w:val="%1.%2.%3."/>
      <w:lvlJc w:val="left"/>
      <w:pPr>
        <w:ind w:left="1571" w:hanging="720"/>
      </w:pPr>
      <w:rPr>
        <w:rFonts w:hint="default"/>
        <w:b/>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3">
    <w:nsid w:val="4BAC50A6"/>
    <w:multiLevelType w:val="multilevel"/>
    <w:tmpl w:val="8EB2C6A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4D311504"/>
    <w:multiLevelType w:val="hybridMultilevel"/>
    <w:tmpl w:val="D2FA5110"/>
    <w:lvl w:ilvl="0" w:tplc="0304277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4E125A9B"/>
    <w:multiLevelType w:val="multilevel"/>
    <w:tmpl w:val="B842503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09E7BC7"/>
    <w:multiLevelType w:val="multilevel"/>
    <w:tmpl w:val="884066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54A44F08"/>
    <w:multiLevelType w:val="hybridMultilevel"/>
    <w:tmpl w:val="38E0559A"/>
    <w:lvl w:ilvl="0" w:tplc="DE10AF36">
      <w:start w:val="1"/>
      <w:numFmt w:val="decimal"/>
      <w:lvlText w:val="%1)"/>
      <w:lvlJc w:val="left"/>
      <w:pPr>
        <w:ind w:left="1095" w:hanging="57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nsid w:val="57EF2808"/>
    <w:multiLevelType w:val="hybridMultilevel"/>
    <w:tmpl w:val="EF8ED0D4"/>
    <w:lvl w:ilvl="0" w:tplc="14685C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85A370E"/>
    <w:multiLevelType w:val="multilevel"/>
    <w:tmpl w:val="92429AC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0">
    <w:nsid w:val="5AB22881"/>
    <w:multiLevelType w:val="multilevel"/>
    <w:tmpl w:val="2116BB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5CF7323E"/>
    <w:multiLevelType w:val="hybridMultilevel"/>
    <w:tmpl w:val="6D1A06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05C7252"/>
    <w:multiLevelType w:val="hybridMultilevel"/>
    <w:tmpl w:val="FDAEAAD8"/>
    <w:lvl w:ilvl="0" w:tplc="030427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23849E4"/>
    <w:multiLevelType w:val="multilevel"/>
    <w:tmpl w:val="9A982D2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9507A53"/>
    <w:multiLevelType w:val="hybridMultilevel"/>
    <w:tmpl w:val="5264325E"/>
    <w:lvl w:ilvl="0" w:tplc="F03CF038">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6DE70433"/>
    <w:multiLevelType w:val="hybridMultilevel"/>
    <w:tmpl w:val="5214554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6E0876B0"/>
    <w:multiLevelType w:val="multilevel"/>
    <w:tmpl w:val="6A886F90"/>
    <w:lvl w:ilvl="0">
      <w:start w:val="2"/>
      <w:numFmt w:val="decimal"/>
      <w:lvlText w:val="%1."/>
      <w:lvlJc w:val="left"/>
      <w:pPr>
        <w:ind w:left="390" w:hanging="390"/>
      </w:pPr>
      <w:rPr>
        <w:rFonts w:hint="default"/>
      </w:rPr>
    </w:lvl>
    <w:lvl w:ilvl="1">
      <w:start w:val="3"/>
      <w:numFmt w:val="decimal"/>
      <w:lvlText w:val="%1.%2."/>
      <w:lvlJc w:val="left"/>
      <w:pPr>
        <w:ind w:left="1004" w:hanging="720"/>
      </w:pPr>
      <w:rPr>
        <w:rFonts w:hint="default"/>
        <w:sz w:val="18"/>
        <w:szCs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nsid w:val="7114513E"/>
    <w:multiLevelType w:val="multilevel"/>
    <w:tmpl w:val="0994B224"/>
    <w:lvl w:ilvl="0">
      <w:start w:val="3"/>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8">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C2E4555"/>
    <w:multiLevelType w:val="hybridMultilevel"/>
    <w:tmpl w:val="09B00BC8"/>
    <w:lvl w:ilvl="0" w:tplc="29FC1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7EE4352B"/>
    <w:multiLevelType w:val="hybridMultilevel"/>
    <w:tmpl w:val="276E0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8"/>
  </w:num>
  <w:num w:numId="3">
    <w:abstractNumId w:val="5"/>
  </w:num>
  <w:num w:numId="4">
    <w:abstractNumId w:val="4"/>
  </w:num>
  <w:num w:numId="5">
    <w:abstractNumId w:val="26"/>
  </w:num>
  <w:num w:numId="6">
    <w:abstractNumId w:val="38"/>
  </w:num>
  <w:num w:numId="7">
    <w:abstractNumId w:val="17"/>
  </w:num>
  <w:num w:numId="8">
    <w:abstractNumId w:val="43"/>
  </w:num>
  <w:num w:numId="9">
    <w:abstractNumId w:val="39"/>
  </w:num>
  <w:num w:numId="10">
    <w:abstractNumId w:val="47"/>
  </w:num>
  <w:num w:numId="11">
    <w:abstractNumId w:val="19"/>
  </w:num>
  <w:num w:numId="12">
    <w:abstractNumId w:val="31"/>
  </w:num>
  <w:num w:numId="13">
    <w:abstractNumId w:val="46"/>
  </w:num>
  <w:num w:numId="14">
    <w:abstractNumId w:val="45"/>
  </w:num>
  <w:num w:numId="15">
    <w:abstractNumId w:val="41"/>
  </w:num>
  <w:num w:numId="16">
    <w:abstractNumId w:val="24"/>
  </w:num>
  <w:num w:numId="17">
    <w:abstractNumId w:val="9"/>
  </w:num>
  <w:num w:numId="18">
    <w:abstractNumId w:val="35"/>
  </w:num>
  <w:num w:numId="19">
    <w:abstractNumId w:val="32"/>
  </w:num>
  <w:num w:numId="20">
    <w:abstractNumId w:val="6"/>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30"/>
  </w:num>
  <w:num w:numId="26">
    <w:abstractNumId w:val="22"/>
  </w:num>
  <w:num w:numId="27">
    <w:abstractNumId w:val="33"/>
  </w:num>
  <w:num w:numId="28">
    <w:abstractNumId w:val="20"/>
  </w:num>
  <w:num w:numId="29">
    <w:abstractNumId w:val="13"/>
  </w:num>
  <w:num w:numId="30">
    <w:abstractNumId w:val="10"/>
  </w:num>
  <w:num w:numId="31">
    <w:abstractNumId w:val="36"/>
  </w:num>
  <w:num w:numId="32">
    <w:abstractNumId w:val="50"/>
  </w:num>
  <w:num w:numId="33">
    <w:abstractNumId w:val="23"/>
  </w:num>
  <w:num w:numId="34">
    <w:abstractNumId w:val="11"/>
  </w:num>
  <w:num w:numId="35">
    <w:abstractNumId w:val="18"/>
  </w:num>
  <w:num w:numId="36">
    <w:abstractNumId w:val="21"/>
  </w:num>
  <w:num w:numId="37">
    <w:abstractNumId w:val="44"/>
  </w:num>
  <w:num w:numId="38">
    <w:abstractNumId w:val="40"/>
  </w:num>
  <w:num w:numId="39">
    <w:abstractNumId w:val="12"/>
  </w:num>
  <w:num w:numId="40">
    <w:abstractNumId w:val="27"/>
  </w:num>
  <w:num w:numId="41">
    <w:abstractNumId w:val="34"/>
  </w:num>
  <w:num w:numId="42">
    <w:abstractNumId w:val="15"/>
  </w:num>
  <w:num w:numId="43">
    <w:abstractNumId w:val="8"/>
  </w:num>
  <w:num w:numId="44">
    <w:abstractNumId w:val="16"/>
  </w:num>
  <w:num w:numId="45">
    <w:abstractNumId w:val="42"/>
  </w:num>
  <w:num w:numId="46">
    <w:abstractNumId w:val="28"/>
  </w:num>
  <w:num w:numId="47">
    <w:abstractNumId w:val="49"/>
  </w:num>
  <w:num w:numId="48">
    <w:abstractNumId w:val="14"/>
  </w:num>
  <w:num w:numId="49">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useFELayout/>
  </w:compat>
  <w:rsids>
    <w:rsidRoot w:val="00B57F05"/>
    <w:rsid w:val="00004181"/>
    <w:rsid w:val="00004A68"/>
    <w:rsid w:val="000051F9"/>
    <w:rsid w:val="00013987"/>
    <w:rsid w:val="000214B6"/>
    <w:rsid w:val="0002363A"/>
    <w:rsid w:val="00023BB7"/>
    <w:rsid w:val="0002459F"/>
    <w:rsid w:val="000267A5"/>
    <w:rsid w:val="000279DD"/>
    <w:rsid w:val="00034021"/>
    <w:rsid w:val="00040140"/>
    <w:rsid w:val="00046D53"/>
    <w:rsid w:val="000614CD"/>
    <w:rsid w:val="000727D2"/>
    <w:rsid w:val="00073C76"/>
    <w:rsid w:val="00080EF2"/>
    <w:rsid w:val="00087D61"/>
    <w:rsid w:val="00092125"/>
    <w:rsid w:val="00092C76"/>
    <w:rsid w:val="00097DF7"/>
    <w:rsid w:val="000A2B2A"/>
    <w:rsid w:val="000A4162"/>
    <w:rsid w:val="000A72CA"/>
    <w:rsid w:val="000A7A64"/>
    <w:rsid w:val="000C6C07"/>
    <w:rsid w:val="000D2027"/>
    <w:rsid w:val="000D2B2A"/>
    <w:rsid w:val="000E1FFF"/>
    <w:rsid w:val="000E2D35"/>
    <w:rsid w:val="000E580A"/>
    <w:rsid w:val="000F1CFA"/>
    <w:rsid w:val="00104562"/>
    <w:rsid w:val="00114596"/>
    <w:rsid w:val="00117E52"/>
    <w:rsid w:val="00122617"/>
    <w:rsid w:val="00137EC2"/>
    <w:rsid w:val="00145DFC"/>
    <w:rsid w:val="00147729"/>
    <w:rsid w:val="00152221"/>
    <w:rsid w:val="00152874"/>
    <w:rsid w:val="00154F2A"/>
    <w:rsid w:val="0016282E"/>
    <w:rsid w:val="0016410C"/>
    <w:rsid w:val="00164D10"/>
    <w:rsid w:val="00167F18"/>
    <w:rsid w:val="00170CA7"/>
    <w:rsid w:val="00171BCE"/>
    <w:rsid w:val="00172B2C"/>
    <w:rsid w:val="0017485D"/>
    <w:rsid w:val="00174E9D"/>
    <w:rsid w:val="00195778"/>
    <w:rsid w:val="001A61DA"/>
    <w:rsid w:val="001A771B"/>
    <w:rsid w:val="001A7B0E"/>
    <w:rsid w:val="001B4E3F"/>
    <w:rsid w:val="001C0437"/>
    <w:rsid w:val="001E71E4"/>
    <w:rsid w:val="001F7677"/>
    <w:rsid w:val="00201830"/>
    <w:rsid w:val="00201D73"/>
    <w:rsid w:val="0020247B"/>
    <w:rsid w:val="0020749E"/>
    <w:rsid w:val="002106C3"/>
    <w:rsid w:val="00214C71"/>
    <w:rsid w:val="00216A32"/>
    <w:rsid w:val="002233DB"/>
    <w:rsid w:val="002377FB"/>
    <w:rsid w:val="0024219E"/>
    <w:rsid w:val="00243185"/>
    <w:rsid w:val="00244679"/>
    <w:rsid w:val="00245BFF"/>
    <w:rsid w:val="00253108"/>
    <w:rsid w:val="00255D44"/>
    <w:rsid w:val="00256146"/>
    <w:rsid w:val="002606C8"/>
    <w:rsid w:val="00266082"/>
    <w:rsid w:val="002771E0"/>
    <w:rsid w:val="00277C03"/>
    <w:rsid w:val="00280414"/>
    <w:rsid w:val="00281142"/>
    <w:rsid w:val="002A3B84"/>
    <w:rsid w:val="002A48C2"/>
    <w:rsid w:val="002A7E2C"/>
    <w:rsid w:val="002C55EE"/>
    <w:rsid w:val="002C64A2"/>
    <w:rsid w:val="002E4E68"/>
    <w:rsid w:val="003059DC"/>
    <w:rsid w:val="00312BB0"/>
    <w:rsid w:val="00320D61"/>
    <w:rsid w:val="003222B9"/>
    <w:rsid w:val="003279E8"/>
    <w:rsid w:val="003411EB"/>
    <w:rsid w:val="0034492D"/>
    <w:rsid w:val="0035475C"/>
    <w:rsid w:val="00360F52"/>
    <w:rsid w:val="00363626"/>
    <w:rsid w:val="0036440E"/>
    <w:rsid w:val="00371D61"/>
    <w:rsid w:val="00387F4C"/>
    <w:rsid w:val="003A2410"/>
    <w:rsid w:val="003B36A1"/>
    <w:rsid w:val="003B5330"/>
    <w:rsid w:val="003D295A"/>
    <w:rsid w:val="003D4C72"/>
    <w:rsid w:val="003D713B"/>
    <w:rsid w:val="003E7540"/>
    <w:rsid w:val="003F79BD"/>
    <w:rsid w:val="00414699"/>
    <w:rsid w:val="004203AF"/>
    <w:rsid w:val="004233BC"/>
    <w:rsid w:val="00424FFC"/>
    <w:rsid w:val="004276E1"/>
    <w:rsid w:val="004311E6"/>
    <w:rsid w:val="00431E4D"/>
    <w:rsid w:val="00434C61"/>
    <w:rsid w:val="00435002"/>
    <w:rsid w:val="004461B1"/>
    <w:rsid w:val="00451A64"/>
    <w:rsid w:val="0047447C"/>
    <w:rsid w:val="00476208"/>
    <w:rsid w:val="004836A0"/>
    <w:rsid w:val="00485357"/>
    <w:rsid w:val="0048612A"/>
    <w:rsid w:val="00490074"/>
    <w:rsid w:val="00493A8D"/>
    <w:rsid w:val="004952A5"/>
    <w:rsid w:val="004971A0"/>
    <w:rsid w:val="00497E61"/>
    <w:rsid w:val="004A6A5A"/>
    <w:rsid w:val="004A717B"/>
    <w:rsid w:val="004B7869"/>
    <w:rsid w:val="004B78D1"/>
    <w:rsid w:val="004B7FBB"/>
    <w:rsid w:val="004C596A"/>
    <w:rsid w:val="004D04C9"/>
    <w:rsid w:val="004E07BF"/>
    <w:rsid w:val="004E5ECE"/>
    <w:rsid w:val="004F1E01"/>
    <w:rsid w:val="004F6E73"/>
    <w:rsid w:val="00504B38"/>
    <w:rsid w:val="00507363"/>
    <w:rsid w:val="00512C59"/>
    <w:rsid w:val="005171B9"/>
    <w:rsid w:val="005219F4"/>
    <w:rsid w:val="00525717"/>
    <w:rsid w:val="00532430"/>
    <w:rsid w:val="00540F7B"/>
    <w:rsid w:val="005424A9"/>
    <w:rsid w:val="00542CE2"/>
    <w:rsid w:val="00546A94"/>
    <w:rsid w:val="00552E02"/>
    <w:rsid w:val="00553BDC"/>
    <w:rsid w:val="00560199"/>
    <w:rsid w:val="0056461F"/>
    <w:rsid w:val="0056481B"/>
    <w:rsid w:val="0056782D"/>
    <w:rsid w:val="00570FF0"/>
    <w:rsid w:val="00575981"/>
    <w:rsid w:val="00577EC4"/>
    <w:rsid w:val="00587EB4"/>
    <w:rsid w:val="00592118"/>
    <w:rsid w:val="005928BF"/>
    <w:rsid w:val="00595676"/>
    <w:rsid w:val="00595C6A"/>
    <w:rsid w:val="00596EFB"/>
    <w:rsid w:val="005A1F00"/>
    <w:rsid w:val="005A4F28"/>
    <w:rsid w:val="005A64D0"/>
    <w:rsid w:val="005B36D7"/>
    <w:rsid w:val="005C3BA3"/>
    <w:rsid w:val="005D2C8B"/>
    <w:rsid w:val="005D2F8F"/>
    <w:rsid w:val="006027B3"/>
    <w:rsid w:val="00604A63"/>
    <w:rsid w:val="006058CF"/>
    <w:rsid w:val="00617269"/>
    <w:rsid w:val="00617F35"/>
    <w:rsid w:val="00623A4E"/>
    <w:rsid w:val="00623D14"/>
    <w:rsid w:val="0065759C"/>
    <w:rsid w:val="00663BC4"/>
    <w:rsid w:val="00665B16"/>
    <w:rsid w:val="00672B32"/>
    <w:rsid w:val="0067444F"/>
    <w:rsid w:val="00685848"/>
    <w:rsid w:val="00686A4E"/>
    <w:rsid w:val="00690B62"/>
    <w:rsid w:val="006946B1"/>
    <w:rsid w:val="006958AA"/>
    <w:rsid w:val="006A02E8"/>
    <w:rsid w:val="006A1303"/>
    <w:rsid w:val="006A76A4"/>
    <w:rsid w:val="006B0A7B"/>
    <w:rsid w:val="006B136D"/>
    <w:rsid w:val="006B5AD7"/>
    <w:rsid w:val="006B7589"/>
    <w:rsid w:val="006B7BF1"/>
    <w:rsid w:val="006C20A4"/>
    <w:rsid w:val="006C6597"/>
    <w:rsid w:val="006E3820"/>
    <w:rsid w:val="006E4050"/>
    <w:rsid w:val="006E5865"/>
    <w:rsid w:val="006F369F"/>
    <w:rsid w:val="006F5011"/>
    <w:rsid w:val="006F7370"/>
    <w:rsid w:val="007104A2"/>
    <w:rsid w:val="00713615"/>
    <w:rsid w:val="0071524F"/>
    <w:rsid w:val="00726B71"/>
    <w:rsid w:val="00732B65"/>
    <w:rsid w:val="00734BCA"/>
    <w:rsid w:val="00735572"/>
    <w:rsid w:val="0074455D"/>
    <w:rsid w:val="007504E5"/>
    <w:rsid w:val="0075192D"/>
    <w:rsid w:val="007603F4"/>
    <w:rsid w:val="00760D60"/>
    <w:rsid w:val="00761F3F"/>
    <w:rsid w:val="00762F36"/>
    <w:rsid w:val="00780729"/>
    <w:rsid w:val="00780CCC"/>
    <w:rsid w:val="00785D34"/>
    <w:rsid w:val="00786F91"/>
    <w:rsid w:val="007933AC"/>
    <w:rsid w:val="00795EB7"/>
    <w:rsid w:val="007A1045"/>
    <w:rsid w:val="007A1A9D"/>
    <w:rsid w:val="007B315E"/>
    <w:rsid w:val="007B6EC9"/>
    <w:rsid w:val="007C0004"/>
    <w:rsid w:val="007C20FF"/>
    <w:rsid w:val="007C2D64"/>
    <w:rsid w:val="007C6CAE"/>
    <w:rsid w:val="007D3A88"/>
    <w:rsid w:val="007D4C65"/>
    <w:rsid w:val="007E3D0D"/>
    <w:rsid w:val="007F0549"/>
    <w:rsid w:val="00804DD0"/>
    <w:rsid w:val="00807CF9"/>
    <w:rsid w:val="00807D5B"/>
    <w:rsid w:val="00814171"/>
    <w:rsid w:val="00815F02"/>
    <w:rsid w:val="00816F65"/>
    <w:rsid w:val="008227D9"/>
    <w:rsid w:val="00825F8E"/>
    <w:rsid w:val="00830392"/>
    <w:rsid w:val="0084241A"/>
    <w:rsid w:val="00845E4A"/>
    <w:rsid w:val="00852982"/>
    <w:rsid w:val="00860F90"/>
    <w:rsid w:val="0087139D"/>
    <w:rsid w:val="00885AD9"/>
    <w:rsid w:val="00886E7D"/>
    <w:rsid w:val="008908A1"/>
    <w:rsid w:val="008928B3"/>
    <w:rsid w:val="008936AD"/>
    <w:rsid w:val="008938EF"/>
    <w:rsid w:val="008A0ACB"/>
    <w:rsid w:val="008A206B"/>
    <w:rsid w:val="008A5363"/>
    <w:rsid w:val="008A5D2F"/>
    <w:rsid w:val="008B25E0"/>
    <w:rsid w:val="008B75FB"/>
    <w:rsid w:val="008C4812"/>
    <w:rsid w:val="008C6BDD"/>
    <w:rsid w:val="008D1B3A"/>
    <w:rsid w:val="008D7A73"/>
    <w:rsid w:val="009034EE"/>
    <w:rsid w:val="00906665"/>
    <w:rsid w:val="0090700B"/>
    <w:rsid w:val="0091116D"/>
    <w:rsid w:val="009232BE"/>
    <w:rsid w:val="00926998"/>
    <w:rsid w:val="0093678B"/>
    <w:rsid w:val="00940D56"/>
    <w:rsid w:val="00943159"/>
    <w:rsid w:val="0095119B"/>
    <w:rsid w:val="00951713"/>
    <w:rsid w:val="00957BE3"/>
    <w:rsid w:val="00961EF4"/>
    <w:rsid w:val="00964215"/>
    <w:rsid w:val="0096546D"/>
    <w:rsid w:val="009709D2"/>
    <w:rsid w:val="00971C63"/>
    <w:rsid w:val="00975722"/>
    <w:rsid w:val="00983FAA"/>
    <w:rsid w:val="00993B6C"/>
    <w:rsid w:val="009972BE"/>
    <w:rsid w:val="00997E7A"/>
    <w:rsid w:val="009A2234"/>
    <w:rsid w:val="009A72CE"/>
    <w:rsid w:val="009B00E4"/>
    <w:rsid w:val="009C7FD9"/>
    <w:rsid w:val="009D5FA3"/>
    <w:rsid w:val="009D7C13"/>
    <w:rsid w:val="009E43E3"/>
    <w:rsid w:val="009E4B4E"/>
    <w:rsid w:val="00A03FCD"/>
    <w:rsid w:val="00A14892"/>
    <w:rsid w:val="00A251AB"/>
    <w:rsid w:val="00A341FD"/>
    <w:rsid w:val="00A44CF4"/>
    <w:rsid w:val="00A5361D"/>
    <w:rsid w:val="00A553B2"/>
    <w:rsid w:val="00A55A3E"/>
    <w:rsid w:val="00A55FEC"/>
    <w:rsid w:val="00A86678"/>
    <w:rsid w:val="00A86981"/>
    <w:rsid w:val="00A94342"/>
    <w:rsid w:val="00A96ABC"/>
    <w:rsid w:val="00A97D9A"/>
    <w:rsid w:val="00AA4576"/>
    <w:rsid w:val="00AA4FBB"/>
    <w:rsid w:val="00AB0FE4"/>
    <w:rsid w:val="00AC1694"/>
    <w:rsid w:val="00AC7451"/>
    <w:rsid w:val="00AD4682"/>
    <w:rsid w:val="00AE121F"/>
    <w:rsid w:val="00AE2069"/>
    <w:rsid w:val="00AE76C1"/>
    <w:rsid w:val="00AF2023"/>
    <w:rsid w:val="00AF71CC"/>
    <w:rsid w:val="00B01E90"/>
    <w:rsid w:val="00B049F0"/>
    <w:rsid w:val="00B10128"/>
    <w:rsid w:val="00B1378F"/>
    <w:rsid w:val="00B27703"/>
    <w:rsid w:val="00B31FE6"/>
    <w:rsid w:val="00B40037"/>
    <w:rsid w:val="00B47D42"/>
    <w:rsid w:val="00B523CE"/>
    <w:rsid w:val="00B57F05"/>
    <w:rsid w:val="00B60B8A"/>
    <w:rsid w:val="00B61AE1"/>
    <w:rsid w:val="00B65012"/>
    <w:rsid w:val="00B71158"/>
    <w:rsid w:val="00B778A7"/>
    <w:rsid w:val="00B77C53"/>
    <w:rsid w:val="00B821B4"/>
    <w:rsid w:val="00B83EB7"/>
    <w:rsid w:val="00B85136"/>
    <w:rsid w:val="00BA2FB5"/>
    <w:rsid w:val="00BA34C8"/>
    <w:rsid w:val="00BA3F9A"/>
    <w:rsid w:val="00BB3C0E"/>
    <w:rsid w:val="00BB400A"/>
    <w:rsid w:val="00BB7D4C"/>
    <w:rsid w:val="00BC0467"/>
    <w:rsid w:val="00BC1C71"/>
    <w:rsid w:val="00BC4CCD"/>
    <w:rsid w:val="00BC6208"/>
    <w:rsid w:val="00BC7125"/>
    <w:rsid w:val="00BD37CC"/>
    <w:rsid w:val="00BD4361"/>
    <w:rsid w:val="00BD69F1"/>
    <w:rsid w:val="00BE3C95"/>
    <w:rsid w:val="00BF2FA3"/>
    <w:rsid w:val="00BF4567"/>
    <w:rsid w:val="00BF6772"/>
    <w:rsid w:val="00BF7410"/>
    <w:rsid w:val="00C02BBE"/>
    <w:rsid w:val="00C03405"/>
    <w:rsid w:val="00C05756"/>
    <w:rsid w:val="00C121FE"/>
    <w:rsid w:val="00C14DBD"/>
    <w:rsid w:val="00C15570"/>
    <w:rsid w:val="00C177B9"/>
    <w:rsid w:val="00C2559D"/>
    <w:rsid w:val="00C31CBF"/>
    <w:rsid w:val="00C335BE"/>
    <w:rsid w:val="00C33D9A"/>
    <w:rsid w:val="00C369F2"/>
    <w:rsid w:val="00C4209D"/>
    <w:rsid w:val="00C43D00"/>
    <w:rsid w:val="00C450B8"/>
    <w:rsid w:val="00C525DE"/>
    <w:rsid w:val="00C53854"/>
    <w:rsid w:val="00C6074C"/>
    <w:rsid w:val="00C65FC2"/>
    <w:rsid w:val="00C67D97"/>
    <w:rsid w:val="00C72240"/>
    <w:rsid w:val="00C80D07"/>
    <w:rsid w:val="00C82E8A"/>
    <w:rsid w:val="00C84F22"/>
    <w:rsid w:val="00C85551"/>
    <w:rsid w:val="00CA1FF5"/>
    <w:rsid w:val="00CA5671"/>
    <w:rsid w:val="00CB09D0"/>
    <w:rsid w:val="00CC4D44"/>
    <w:rsid w:val="00CD412C"/>
    <w:rsid w:val="00CD7CA5"/>
    <w:rsid w:val="00CE7C1D"/>
    <w:rsid w:val="00CF20B6"/>
    <w:rsid w:val="00CF4A6C"/>
    <w:rsid w:val="00CF7076"/>
    <w:rsid w:val="00D028C5"/>
    <w:rsid w:val="00D0533B"/>
    <w:rsid w:val="00D1655F"/>
    <w:rsid w:val="00D20A6D"/>
    <w:rsid w:val="00D22A53"/>
    <w:rsid w:val="00D23B93"/>
    <w:rsid w:val="00D26454"/>
    <w:rsid w:val="00D32FEF"/>
    <w:rsid w:val="00D332E7"/>
    <w:rsid w:val="00D3548C"/>
    <w:rsid w:val="00D35B12"/>
    <w:rsid w:val="00D376F1"/>
    <w:rsid w:val="00D41D83"/>
    <w:rsid w:val="00D43E79"/>
    <w:rsid w:val="00D449CD"/>
    <w:rsid w:val="00D541D5"/>
    <w:rsid w:val="00D54EB1"/>
    <w:rsid w:val="00D60038"/>
    <w:rsid w:val="00D60252"/>
    <w:rsid w:val="00D63DE5"/>
    <w:rsid w:val="00D65872"/>
    <w:rsid w:val="00D67BFA"/>
    <w:rsid w:val="00D71853"/>
    <w:rsid w:val="00D7216B"/>
    <w:rsid w:val="00D72395"/>
    <w:rsid w:val="00D74D9A"/>
    <w:rsid w:val="00D77331"/>
    <w:rsid w:val="00D83700"/>
    <w:rsid w:val="00D859E9"/>
    <w:rsid w:val="00D96507"/>
    <w:rsid w:val="00D96792"/>
    <w:rsid w:val="00D96D6A"/>
    <w:rsid w:val="00DA0DE4"/>
    <w:rsid w:val="00DA256F"/>
    <w:rsid w:val="00DA2A0F"/>
    <w:rsid w:val="00DA4014"/>
    <w:rsid w:val="00DA4B6D"/>
    <w:rsid w:val="00DA5CDB"/>
    <w:rsid w:val="00DA661C"/>
    <w:rsid w:val="00DB2FA3"/>
    <w:rsid w:val="00DB53A2"/>
    <w:rsid w:val="00DC02F0"/>
    <w:rsid w:val="00DC11D2"/>
    <w:rsid w:val="00DC2E71"/>
    <w:rsid w:val="00DD6E67"/>
    <w:rsid w:val="00DE2751"/>
    <w:rsid w:val="00DE2EDA"/>
    <w:rsid w:val="00DE7067"/>
    <w:rsid w:val="00DF580A"/>
    <w:rsid w:val="00E043AD"/>
    <w:rsid w:val="00E2138D"/>
    <w:rsid w:val="00E227FD"/>
    <w:rsid w:val="00E27C79"/>
    <w:rsid w:val="00E56479"/>
    <w:rsid w:val="00E64DCA"/>
    <w:rsid w:val="00E65F9D"/>
    <w:rsid w:val="00E668DF"/>
    <w:rsid w:val="00E848E6"/>
    <w:rsid w:val="00E86075"/>
    <w:rsid w:val="00E90A50"/>
    <w:rsid w:val="00E90DDD"/>
    <w:rsid w:val="00E93384"/>
    <w:rsid w:val="00E93AA8"/>
    <w:rsid w:val="00E9422B"/>
    <w:rsid w:val="00E964FE"/>
    <w:rsid w:val="00EA6CBD"/>
    <w:rsid w:val="00EB076C"/>
    <w:rsid w:val="00EB1928"/>
    <w:rsid w:val="00EB2DD3"/>
    <w:rsid w:val="00EC0EC6"/>
    <w:rsid w:val="00EC12EA"/>
    <w:rsid w:val="00EC4F51"/>
    <w:rsid w:val="00ED627F"/>
    <w:rsid w:val="00EE00F9"/>
    <w:rsid w:val="00EE1CC5"/>
    <w:rsid w:val="00EF13BA"/>
    <w:rsid w:val="00F0232A"/>
    <w:rsid w:val="00F0361C"/>
    <w:rsid w:val="00F05388"/>
    <w:rsid w:val="00F0618C"/>
    <w:rsid w:val="00F06429"/>
    <w:rsid w:val="00F07617"/>
    <w:rsid w:val="00F0779F"/>
    <w:rsid w:val="00F07851"/>
    <w:rsid w:val="00F07E99"/>
    <w:rsid w:val="00F124CD"/>
    <w:rsid w:val="00F1297C"/>
    <w:rsid w:val="00F267F5"/>
    <w:rsid w:val="00F3507A"/>
    <w:rsid w:val="00F425A3"/>
    <w:rsid w:val="00F45391"/>
    <w:rsid w:val="00F472F1"/>
    <w:rsid w:val="00F5070D"/>
    <w:rsid w:val="00F62E41"/>
    <w:rsid w:val="00F65033"/>
    <w:rsid w:val="00F777A5"/>
    <w:rsid w:val="00F802E1"/>
    <w:rsid w:val="00F8234E"/>
    <w:rsid w:val="00F900A8"/>
    <w:rsid w:val="00F908C3"/>
    <w:rsid w:val="00F95AB9"/>
    <w:rsid w:val="00FB0477"/>
    <w:rsid w:val="00FB126F"/>
    <w:rsid w:val="00FB422C"/>
    <w:rsid w:val="00FC3EF6"/>
    <w:rsid w:val="00FD0FF6"/>
    <w:rsid w:val="00FD160C"/>
    <w:rsid w:val="00FD245B"/>
    <w:rsid w:val="00FD2961"/>
    <w:rsid w:val="00FD3152"/>
    <w:rsid w:val="00FE267B"/>
    <w:rsid w:val="00FE4E2A"/>
    <w:rsid w:val="00FE7283"/>
    <w:rsid w:val="00FF02E2"/>
    <w:rsid w:val="00FF25DC"/>
    <w:rsid w:val="00FF6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87"/>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57F05"/>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iPriority w:val="9"/>
    <w:qFormat/>
    <w:rsid w:val="00BF4567"/>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qFormat/>
    <w:rsid w:val="00BF4567"/>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BF4567"/>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F4567"/>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F4567"/>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rPr>
  </w:style>
  <w:style w:type="paragraph" w:styleId="7">
    <w:name w:val="heading 7"/>
    <w:basedOn w:val="a"/>
    <w:next w:val="a"/>
    <w:link w:val="70"/>
    <w:qFormat/>
    <w:rsid w:val="00BF4567"/>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paragraph" w:styleId="8">
    <w:name w:val="heading 8"/>
    <w:basedOn w:val="a"/>
    <w:next w:val="a"/>
    <w:link w:val="80"/>
    <w:qFormat/>
    <w:rsid w:val="00BF4567"/>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4567"/>
    <w:pPr>
      <w:numPr>
        <w:ilvl w:val="8"/>
        <w:numId w:val="1"/>
      </w:numPr>
      <w:autoSpaceDE w:val="0"/>
      <w:autoSpaceDN w:val="0"/>
      <w:adjustRightInd w:val="0"/>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B57F05"/>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0"/>
    <w:link w:val="2"/>
    <w:uiPriority w:val="9"/>
    <w:rsid w:val="00BF4567"/>
    <w:rPr>
      <w:rFonts w:ascii="Cambria" w:eastAsia="Times New Roman" w:hAnsi="Cambria" w:cs="Cambria"/>
      <w:b/>
      <w:bCs/>
      <w:color w:val="4F81BD"/>
      <w:sz w:val="26"/>
      <w:szCs w:val="26"/>
    </w:rPr>
  </w:style>
  <w:style w:type="character" w:customStyle="1" w:styleId="30">
    <w:name w:val="Заголовок 3 Знак"/>
    <w:basedOn w:val="a0"/>
    <w:link w:val="3"/>
    <w:rsid w:val="00BF4567"/>
    <w:rPr>
      <w:rFonts w:ascii="Arial" w:eastAsia="Times New Roman" w:hAnsi="Arial" w:cs="Times New Roman"/>
      <w:b/>
      <w:bCs/>
      <w:sz w:val="26"/>
      <w:szCs w:val="26"/>
    </w:rPr>
  </w:style>
  <w:style w:type="character" w:customStyle="1" w:styleId="40">
    <w:name w:val="Заголовок 4 Знак"/>
    <w:basedOn w:val="a0"/>
    <w:link w:val="4"/>
    <w:rsid w:val="00BF4567"/>
    <w:rPr>
      <w:rFonts w:ascii="Times New Roman" w:eastAsia="Times New Roman" w:hAnsi="Times New Roman" w:cs="Times New Roman"/>
      <w:b/>
      <w:bCs/>
      <w:sz w:val="28"/>
      <w:szCs w:val="28"/>
    </w:rPr>
  </w:style>
  <w:style w:type="character" w:customStyle="1" w:styleId="50">
    <w:name w:val="Заголовок 5 Знак"/>
    <w:basedOn w:val="a0"/>
    <w:link w:val="5"/>
    <w:rsid w:val="00BF456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F4567"/>
    <w:rPr>
      <w:rFonts w:ascii="Times New Roman" w:eastAsia="Times New Roman" w:hAnsi="Times New Roman" w:cs="Times New Roman"/>
      <w:b/>
      <w:bCs/>
      <w:sz w:val="26"/>
      <w:szCs w:val="26"/>
    </w:rPr>
  </w:style>
  <w:style w:type="character" w:customStyle="1" w:styleId="70">
    <w:name w:val="Заголовок 7 Знак"/>
    <w:basedOn w:val="a0"/>
    <w:link w:val="7"/>
    <w:rsid w:val="00BF4567"/>
    <w:rPr>
      <w:rFonts w:ascii="Times New Roman" w:eastAsia="Times New Roman" w:hAnsi="Times New Roman" w:cs="Times New Roman"/>
      <w:b/>
      <w:bCs/>
      <w:color w:val="000000"/>
      <w:sz w:val="24"/>
      <w:szCs w:val="24"/>
    </w:rPr>
  </w:style>
  <w:style w:type="character" w:customStyle="1" w:styleId="80">
    <w:name w:val="Заголовок 8 Знак"/>
    <w:basedOn w:val="a0"/>
    <w:link w:val="8"/>
    <w:rsid w:val="00BF4567"/>
    <w:rPr>
      <w:rFonts w:ascii="Times New Roman" w:eastAsia="Times New Roman" w:hAnsi="Times New Roman" w:cs="Times New Roman"/>
      <w:i/>
      <w:iCs/>
      <w:sz w:val="24"/>
      <w:szCs w:val="24"/>
    </w:rPr>
  </w:style>
  <w:style w:type="character" w:customStyle="1" w:styleId="90">
    <w:name w:val="Заголовок 9 Знак"/>
    <w:basedOn w:val="a0"/>
    <w:link w:val="9"/>
    <w:rsid w:val="00BF4567"/>
    <w:rPr>
      <w:rFonts w:ascii="Arial" w:eastAsia="Times New Roman" w:hAnsi="Arial" w:cs="Times New Roman"/>
    </w:rPr>
  </w:style>
  <w:style w:type="paragraph" w:styleId="21">
    <w:name w:val="Body Text 2"/>
    <w:basedOn w:val="a"/>
    <w:link w:val="22"/>
    <w:rsid w:val="00B57F05"/>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B57F05"/>
    <w:rPr>
      <w:rFonts w:ascii="Times New Roman" w:eastAsia="Times New Roman" w:hAnsi="Times New Roman" w:cs="Times New Roman"/>
      <w:sz w:val="24"/>
      <w:szCs w:val="24"/>
      <w:lang w:val="en-US" w:eastAsia="en-US"/>
    </w:rPr>
  </w:style>
  <w:style w:type="paragraph" w:styleId="a3">
    <w:name w:val="No Spacing"/>
    <w:aliases w:val="основа"/>
    <w:link w:val="a4"/>
    <w:uiPriority w:val="1"/>
    <w:qFormat/>
    <w:rsid w:val="00B57F05"/>
    <w:pPr>
      <w:spacing w:after="0" w:line="240" w:lineRule="auto"/>
    </w:pPr>
    <w:rPr>
      <w:rFonts w:eastAsia="Times New Roman"/>
      <w:lang w:eastAsia="en-US"/>
    </w:rPr>
  </w:style>
  <w:style w:type="character" w:customStyle="1" w:styleId="a4">
    <w:name w:val="Без интервала Знак"/>
    <w:aliases w:val="основа Знак"/>
    <w:link w:val="a3"/>
    <w:uiPriority w:val="1"/>
    <w:locked/>
    <w:rsid w:val="00B57F05"/>
    <w:rPr>
      <w:rFonts w:eastAsia="Times New Roman"/>
      <w:lang w:eastAsia="en-US"/>
    </w:rPr>
  </w:style>
  <w:style w:type="character" w:styleId="a5">
    <w:name w:val="Hyperlink"/>
    <w:basedOn w:val="a0"/>
    <w:uiPriority w:val="99"/>
    <w:rsid w:val="00B57F05"/>
    <w:rPr>
      <w:color w:val="000080"/>
      <w:u w:val="single"/>
    </w:rPr>
  </w:style>
  <w:style w:type="paragraph" w:customStyle="1" w:styleId="41">
    <w:name w:val="Основной текст4"/>
    <w:basedOn w:val="a"/>
    <w:rsid w:val="00B57F05"/>
    <w:pPr>
      <w:widowControl w:val="0"/>
      <w:shd w:val="clear" w:color="auto" w:fill="FFFFFF"/>
      <w:spacing w:before="540" w:after="120" w:line="0" w:lineRule="atLeast"/>
    </w:pPr>
    <w:rPr>
      <w:rFonts w:ascii="Times New Roman" w:eastAsia="Times New Roman" w:hAnsi="Times New Roman" w:cs="Times New Roman"/>
      <w:spacing w:val="3"/>
      <w:sz w:val="26"/>
      <w:szCs w:val="26"/>
    </w:rPr>
  </w:style>
  <w:style w:type="character" w:customStyle="1" w:styleId="a6">
    <w:name w:val="Основной текст_"/>
    <w:link w:val="11"/>
    <w:locked/>
    <w:rsid w:val="00D0533B"/>
    <w:rPr>
      <w:sz w:val="26"/>
      <w:shd w:val="clear" w:color="auto" w:fill="FFFFFF"/>
    </w:rPr>
  </w:style>
  <w:style w:type="paragraph" w:customStyle="1" w:styleId="11">
    <w:name w:val="Основной текст1"/>
    <w:basedOn w:val="a"/>
    <w:link w:val="a6"/>
    <w:rsid w:val="00D0533B"/>
    <w:pPr>
      <w:widowControl w:val="0"/>
      <w:shd w:val="clear" w:color="auto" w:fill="FFFFFF"/>
      <w:spacing w:before="60" w:after="0" w:line="240" w:lineRule="atLeast"/>
      <w:ind w:hanging="340"/>
      <w:jc w:val="both"/>
    </w:pPr>
    <w:rPr>
      <w:sz w:val="26"/>
    </w:rPr>
  </w:style>
  <w:style w:type="paragraph" w:styleId="a7">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12"/>
    <w:uiPriority w:val="34"/>
    <w:qFormat/>
    <w:rsid w:val="00BF4567"/>
    <w:pPr>
      <w:ind w:left="720"/>
      <w:contextualSpacing/>
    </w:pPr>
    <w:rPr>
      <w:rFonts w:ascii="Calibri" w:eastAsia="Calibri" w:hAnsi="Calibri" w:cs="Times New Roman"/>
      <w:lang w:eastAsia="en-US"/>
    </w:rPr>
  </w:style>
  <w:style w:type="character" w:customStyle="1" w:styleId="a8">
    <w:name w:val="Верхний колонтитул Знак"/>
    <w:link w:val="a9"/>
    <w:uiPriority w:val="99"/>
    <w:locked/>
    <w:rsid w:val="00BF4567"/>
  </w:style>
  <w:style w:type="paragraph" w:styleId="a9">
    <w:name w:val="header"/>
    <w:basedOn w:val="a"/>
    <w:link w:val="a8"/>
    <w:uiPriority w:val="99"/>
    <w:rsid w:val="00BF4567"/>
    <w:pPr>
      <w:tabs>
        <w:tab w:val="center" w:pos="4677"/>
        <w:tab w:val="right" w:pos="9355"/>
      </w:tabs>
      <w:autoSpaceDE w:val="0"/>
      <w:autoSpaceDN w:val="0"/>
      <w:adjustRightInd w:val="0"/>
      <w:spacing w:after="0" w:line="240" w:lineRule="auto"/>
    </w:pPr>
  </w:style>
  <w:style w:type="character" w:customStyle="1" w:styleId="13">
    <w:name w:val="Верхний колонтитул Знак1"/>
    <w:basedOn w:val="a0"/>
    <w:uiPriority w:val="99"/>
    <w:semiHidden/>
    <w:rsid w:val="00BF4567"/>
  </w:style>
  <w:style w:type="character" w:styleId="aa">
    <w:name w:val="page number"/>
    <w:basedOn w:val="a0"/>
    <w:uiPriority w:val="99"/>
    <w:rsid w:val="00BF4567"/>
  </w:style>
  <w:style w:type="character" w:customStyle="1" w:styleId="23">
    <w:name w:val="Основной текст с отступом 2 Знак"/>
    <w:basedOn w:val="a0"/>
    <w:link w:val="24"/>
    <w:uiPriority w:val="99"/>
    <w:rsid w:val="00BF4567"/>
    <w:rPr>
      <w:rFonts w:ascii="Times New Roman" w:eastAsia="Times New Roman" w:hAnsi="Times New Roman" w:cs="Times New Roman"/>
      <w:sz w:val="24"/>
      <w:szCs w:val="24"/>
    </w:rPr>
  </w:style>
  <w:style w:type="paragraph" w:styleId="24">
    <w:name w:val="Body Text Indent 2"/>
    <w:basedOn w:val="a"/>
    <w:link w:val="23"/>
    <w:uiPriority w:val="99"/>
    <w:rsid w:val="00BF4567"/>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BF4567"/>
  </w:style>
  <w:style w:type="character" w:customStyle="1" w:styleId="ab">
    <w:name w:val="Текст выноски Знак"/>
    <w:link w:val="ac"/>
    <w:uiPriority w:val="99"/>
    <w:locked/>
    <w:rsid w:val="00BF4567"/>
    <w:rPr>
      <w:rFonts w:ascii="Tahoma" w:hAnsi="Tahoma" w:cs="Tahoma"/>
      <w:sz w:val="16"/>
      <w:szCs w:val="16"/>
    </w:rPr>
  </w:style>
  <w:style w:type="paragraph" w:styleId="ac">
    <w:name w:val="Balloon Text"/>
    <w:basedOn w:val="a"/>
    <w:link w:val="ab"/>
    <w:rsid w:val="00BF4567"/>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BF4567"/>
    <w:rPr>
      <w:rFonts w:ascii="Tahoma" w:hAnsi="Tahoma" w:cs="Tahoma"/>
      <w:sz w:val="16"/>
      <w:szCs w:val="16"/>
    </w:rPr>
  </w:style>
  <w:style w:type="paragraph" w:customStyle="1" w:styleId="punct">
    <w:name w:val="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customStyle="1" w:styleId="ConsPlusNonformat">
    <w:name w:val="ConsPlusNonformat"/>
    <w:rsid w:val="00BF45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F45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F4567"/>
    <w:rPr>
      <w:rFonts w:ascii="Arial" w:eastAsia="Times New Roman" w:hAnsi="Arial" w:cs="Arial"/>
      <w:sz w:val="20"/>
      <w:szCs w:val="20"/>
    </w:rPr>
  </w:style>
  <w:style w:type="paragraph" w:styleId="ad">
    <w:name w:val="footer"/>
    <w:basedOn w:val="a"/>
    <w:link w:val="ae"/>
    <w:unhideWhenUsed/>
    <w:rsid w:val="00BF45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BF4567"/>
    <w:rPr>
      <w:rFonts w:ascii="Times New Roman" w:eastAsia="Times New Roman" w:hAnsi="Times New Roman" w:cs="Times New Roman"/>
      <w:sz w:val="24"/>
      <w:szCs w:val="24"/>
    </w:rPr>
  </w:style>
  <w:style w:type="paragraph" w:customStyle="1" w:styleId="15">
    <w:name w:val="Абзац списка1"/>
    <w:basedOn w:val="a"/>
    <w:uiPriority w:val="99"/>
    <w:qFormat/>
    <w:rsid w:val="00BF4567"/>
    <w:pPr>
      <w:ind w:left="720"/>
      <w:contextualSpacing/>
    </w:pPr>
    <w:rPr>
      <w:rFonts w:ascii="Calibri" w:eastAsia="Calibri" w:hAnsi="Calibri" w:cs="Times New Roman"/>
      <w:lang w:eastAsia="en-US"/>
    </w:rPr>
  </w:style>
  <w:style w:type="paragraph" w:customStyle="1" w:styleId="af">
    <w:name w:val="Абзац списка Знак"/>
    <w:basedOn w:val="a"/>
    <w:rsid w:val="00BF45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Абзац списка2"/>
    <w:basedOn w:val="a"/>
    <w:qFormat/>
    <w:rsid w:val="00761F3F"/>
    <w:pPr>
      <w:spacing w:after="0" w:line="240" w:lineRule="auto"/>
      <w:ind w:left="720"/>
    </w:pPr>
    <w:rPr>
      <w:rFonts w:ascii="Times New Roman" w:eastAsia="Times New Roman" w:hAnsi="Times New Roman" w:cs="Times New Roman"/>
      <w:sz w:val="24"/>
      <w:szCs w:val="24"/>
    </w:rPr>
  </w:style>
  <w:style w:type="character" w:customStyle="1" w:styleId="blk">
    <w:name w:val="blk"/>
    <w:rsid w:val="00761F3F"/>
  </w:style>
  <w:style w:type="table" w:styleId="af0">
    <w:name w:val="Table Grid"/>
    <w:basedOn w:val="a1"/>
    <w:rsid w:val="00061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nhideWhenUsed/>
    <w:rsid w:val="000614CD"/>
    <w:pPr>
      <w:spacing w:after="120"/>
    </w:pPr>
  </w:style>
  <w:style w:type="character" w:customStyle="1" w:styleId="af2">
    <w:name w:val="Основной текст Знак"/>
    <w:basedOn w:val="a0"/>
    <w:link w:val="af1"/>
    <w:rsid w:val="000614CD"/>
  </w:style>
  <w:style w:type="paragraph" w:styleId="af3">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 Знак Знак Знак,Обычный (Web)1"/>
    <w:basedOn w:val="a"/>
    <w:link w:val="af4"/>
    <w:uiPriority w:val="99"/>
    <w:unhideWhenUsed/>
    <w:qFormat/>
    <w:rsid w:val="00663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f3"/>
    <w:uiPriority w:val="99"/>
    <w:locked/>
    <w:rsid w:val="00760D60"/>
    <w:rPr>
      <w:rFonts w:ascii="Times New Roman" w:eastAsia="Times New Roman" w:hAnsi="Times New Roman" w:cs="Times New Roman"/>
      <w:sz w:val="24"/>
      <w:szCs w:val="24"/>
    </w:rPr>
  </w:style>
  <w:style w:type="paragraph" w:customStyle="1" w:styleId="unformattext">
    <w:name w:val="unformattext"/>
    <w:basedOn w:val="a"/>
    <w:rsid w:val="00663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31CBF"/>
    <w:pPr>
      <w:widowControl w:val="0"/>
      <w:autoSpaceDE w:val="0"/>
      <w:autoSpaceDN w:val="0"/>
      <w:adjustRightInd w:val="0"/>
      <w:spacing w:after="0" w:line="262" w:lineRule="exact"/>
      <w:ind w:firstLine="470"/>
      <w:jc w:val="both"/>
    </w:pPr>
    <w:rPr>
      <w:rFonts w:ascii="Times New Roman" w:eastAsia="Times New Roman" w:hAnsi="Times New Roman" w:cs="Times New Roman"/>
      <w:sz w:val="24"/>
      <w:szCs w:val="24"/>
    </w:rPr>
  </w:style>
  <w:style w:type="character" w:customStyle="1" w:styleId="26">
    <w:name w:val="Основной текст (2)_"/>
    <w:link w:val="27"/>
    <w:rsid w:val="00C31CBF"/>
    <w:rPr>
      <w:rFonts w:eastAsia="Times New Roman"/>
      <w:b/>
      <w:bCs/>
      <w:spacing w:val="5"/>
      <w:shd w:val="clear" w:color="auto" w:fill="FFFFFF"/>
    </w:rPr>
  </w:style>
  <w:style w:type="paragraph" w:customStyle="1" w:styleId="27">
    <w:name w:val="Основной текст (2)"/>
    <w:basedOn w:val="a"/>
    <w:link w:val="26"/>
    <w:rsid w:val="00C31CBF"/>
    <w:pPr>
      <w:widowControl w:val="0"/>
      <w:shd w:val="clear" w:color="auto" w:fill="FFFFFF"/>
      <w:spacing w:before="240" w:after="240" w:line="0" w:lineRule="atLeast"/>
      <w:ind w:hanging="440"/>
      <w:jc w:val="center"/>
    </w:pPr>
    <w:rPr>
      <w:rFonts w:eastAsia="Times New Roman"/>
      <w:b/>
      <w:bCs/>
      <w:spacing w:val="5"/>
    </w:rPr>
  </w:style>
  <w:style w:type="character" w:customStyle="1" w:styleId="0pt">
    <w:name w:val="Основной текст + Полужирный;Интервал 0 pt"/>
    <w:rsid w:val="00C31CBF"/>
    <w:rPr>
      <w:rFonts w:ascii="Times New Roman" w:eastAsia="Times New Roman" w:hAnsi="Times New Roman" w:cs="Times New Roman"/>
      <w:b/>
      <w:bCs/>
      <w:color w:val="000000"/>
      <w:spacing w:val="5"/>
      <w:w w:val="100"/>
      <w:position w:val="0"/>
      <w:sz w:val="24"/>
      <w:szCs w:val="24"/>
      <w:shd w:val="clear" w:color="auto" w:fill="FFFFFF"/>
      <w:lang w:val="ru-RU"/>
    </w:rPr>
  </w:style>
  <w:style w:type="character" w:styleId="af5">
    <w:name w:val="Strong"/>
    <w:basedOn w:val="a0"/>
    <w:uiPriority w:val="22"/>
    <w:qFormat/>
    <w:rsid w:val="00CA5671"/>
    <w:rPr>
      <w:b/>
      <w:bCs/>
    </w:rPr>
  </w:style>
  <w:style w:type="character" w:customStyle="1" w:styleId="28">
    <w:name w:val="Заголовок №2_"/>
    <w:link w:val="29"/>
    <w:locked/>
    <w:rsid w:val="00004181"/>
    <w:rPr>
      <w:sz w:val="28"/>
      <w:szCs w:val="28"/>
      <w:shd w:val="clear" w:color="auto" w:fill="FFFFFF"/>
    </w:rPr>
  </w:style>
  <w:style w:type="paragraph" w:customStyle="1" w:styleId="29">
    <w:name w:val="Заголовок №2"/>
    <w:basedOn w:val="a"/>
    <w:link w:val="28"/>
    <w:rsid w:val="00004181"/>
    <w:pPr>
      <w:shd w:val="clear" w:color="auto" w:fill="FFFFFF"/>
      <w:spacing w:after="420" w:line="240" w:lineRule="atLeast"/>
      <w:ind w:hanging="1020"/>
      <w:outlineLvl w:val="1"/>
    </w:pPr>
    <w:rPr>
      <w:sz w:val="28"/>
      <w:szCs w:val="28"/>
    </w:rPr>
  </w:style>
  <w:style w:type="paragraph" w:customStyle="1" w:styleId="af6">
    <w:name w:val="Содержимое таблицы"/>
    <w:basedOn w:val="a"/>
    <w:qFormat/>
    <w:rsid w:val="00C6074C"/>
    <w:pPr>
      <w:widowControl w:val="0"/>
      <w:suppressLineNumbers/>
      <w:suppressAutoHyphens/>
      <w:spacing w:after="0" w:line="240" w:lineRule="auto"/>
    </w:pPr>
    <w:rPr>
      <w:rFonts w:ascii="Liberation Serif" w:eastAsia="Droid Sans Fallback" w:hAnsi="Liberation Serif" w:cs="FreeSans"/>
      <w:kern w:val="1"/>
      <w:sz w:val="24"/>
      <w:szCs w:val="24"/>
      <w:lang w:eastAsia="hi-IN" w:bidi="hi-IN"/>
    </w:rPr>
  </w:style>
  <w:style w:type="paragraph" w:styleId="31">
    <w:name w:val="Body Text Indent 3"/>
    <w:basedOn w:val="a"/>
    <w:link w:val="32"/>
    <w:uiPriority w:val="99"/>
    <w:unhideWhenUsed/>
    <w:rsid w:val="009B00E4"/>
    <w:pPr>
      <w:spacing w:after="120"/>
      <w:ind w:left="283"/>
    </w:pPr>
    <w:rPr>
      <w:sz w:val="16"/>
      <w:szCs w:val="16"/>
    </w:rPr>
  </w:style>
  <w:style w:type="character" w:customStyle="1" w:styleId="32">
    <w:name w:val="Основной текст с отступом 3 Знак"/>
    <w:basedOn w:val="a0"/>
    <w:link w:val="31"/>
    <w:uiPriority w:val="99"/>
    <w:rsid w:val="009B00E4"/>
    <w:rPr>
      <w:sz w:val="16"/>
      <w:szCs w:val="16"/>
    </w:rPr>
  </w:style>
  <w:style w:type="paragraph" w:styleId="af7">
    <w:name w:val="Body Text Indent"/>
    <w:basedOn w:val="a"/>
    <w:link w:val="af8"/>
    <w:unhideWhenUsed/>
    <w:rsid w:val="009B00E4"/>
    <w:pPr>
      <w:spacing w:after="120"/>
      <w:ind w:left="283"/>
    </w:pPr>
  </w:style>
  <w:style w:type="character" w:customStyle="1" w:styleId="af8">
    <w:name w:val="Основной текст с отступом Знак"/>
    <w:basedOn w:val="a0"/>
    <w:link w:val="af7"/>
    <w:rsid w:val="009B00E4"/>
  </w:style>
  <w:style w:type="paragraph" w:customStyle="1" w:styleId="TextBoldCenter">
    <w:name w:val="TextBoldCenter"/>
    <w:basedOn w:val="a"/>
    <w:rsid w:val="009B00E4"/>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customStyle="1" w:styleId="TextBasTxt">
    <w:name w:val="TextBasTxt"/>
    <w:basedOn w:val="a"/>
    <w:rsid w:val="009B00E4"/>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styleId="af9">
    <w:name w:val="Title"/>
    <w:aliases w:val="Заголовок"/>
    <w:basedOn w:val="a"/>
    <w:link w:val="afa"/>
    <w:qFormat/>
    <w:rsid w:val="009B00E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fa">
    <w:name w:val="Название Знак"/>
    <w:aliases w:val="Заголовок Знак"/>
    <w:basedOn w:val="a0"/>
    <w:link w:val="af9"/>
    <w:rsid w:val="009B00E4"/>
    <w:rPr>
      <w:rFonts w:ascii="Times New Roman" w:eastAsia="Times New Roman" w:hAnsi="Times New Roman" w:cs="Times New Roman"/>
      <w:b/>
      <w:sz w:val="28"/>
      <w:szCs w:val="20"/>
      <w:lang w:eastAsia="en-US"/>
    </w:rPr>
  </w:style>
  <w:style w:type="paragraph" w:customStyle="1" w:styleId="rezul">
    <w:name w:val="rezul"/>
    <w:basedOn w:val="a"/>
    <w:rsid w:val="009B00E4"/>
    <w:pPr>
      <w:widowControl w:val="0"/>
      <w:spacing w:after="0" w:line="240" w:lineRule="auto"/>
      <w:ind w:firstLine="283"/>
      <w:jc w:val="both"/>
    </w:pPr>
    <w:rPr>
      <w:rFonts w:ascii="Times New Roman" w:eastAsia="Times New Roman" w:hAnsi="Times New Roman" w:cs="Times New Roman"/>
      <w:b/>
      <w:szCs w:val="20"/>
      <w:lang w:val="en-US" w:eastAsia="en-US"/>
    </w:rPr>
  </w:style>
  <w:style w:type="paragraph" w:customStyle="1" w:styleId="adress">
    <w:name w:val="adress"/>
    <w:basedOn w:val="a"/>
    <w:rsid w:val="009B00E4"/>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styleId="HTML">
    <w:name w:val="HTML Preformatted"/>
    <w:basedOn w:val="a"/>
    <w:link w:val="HTML0"/>
    <w:unhideWhenUsed/>
    <w:rsid w:val="009B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B00E4"/>
    <w:rPr>
      <w:rFonts w:ascii="Courier New" w:eastAsia="Calibri" w:hAnsi="Courier New" w:cs="Courier New"/>
      <w:sz w:val="20"/>
      <w:szCs w:val="20"/>
    </w:rPr>
  </w:style>
  <w:style w:type="character" w:customStyle="1" w:styleId="Tahoma14">
    <w:name w:val="Стиль Tahoma 14 пт полужирный"/>
    <w:uiPriority w:val="99"/>
    <w:rsid w:val="009B00E4"/>
    <w:rPr>
      <w:rFonts w:ascii="Times New Roman" w:hAnsi="Times New Roman"/>
      <w:b/>
      <w:sz w:val="28"/>
    </w:rPr>
  </w:style>
  <w:style w:type="paragraph" w:styleId="afb">
    <w:name w:val="footnote text"/>
    <w:aliases w:val=" Знак, Знак Знак Знак Знак Знак, Знак Знак Знак, Знак Знак Знак Знак,Знак"/>
    <w:basedOn w:val="a"/>
    <w:link w:val="afc"/>
    <w:unhideWhenUsed/>
    <w:rsid w:val="009B00E4"/>
    <w:pPr>
      <w:spacing w:after="0" w:line="240" w:lineRule="auto"/>
    </w:pPr>
    <w:rPr>
      <w:rFonts w:ascii="Calibri" w:eastAsia="Times New Roman" w:hAnsi="Calibri" w:cs="Times New Roman"/>
      <w:sz w:val="20"/>
      <w:szCs w:val="20"/>
      <w:lang w:eastAsia="en-US"/>
    </w:rPr>
  </w:style>
  <w:style w:type="character" w:customStyle="1" w:styleId="afc">
    <w:name w:val="Текст сноски Знак"/>
    <w:aliases w:val=" Знак Знак, Знак Знак Знак Знак Знак Знак, Знак Знак Знак Знак1, Знак Знак Знак Знак Знак1,Знак Знак1"/>
    <w:basedOn w:val="a0"/>
    <w:link w:val="afb"/>
    <w:rsid w:val="009B00E4"/>
    <w:rPr>
      <w:rFonts w:ascii="Calibri" w:eastAsia="Times New Roman" w:hAnsi="Calibri" w:cs="Times New Roman"/>
      <w:sz w:val="20"/>
      <w:szCs w:val="20"/>
      <w:lang w:eastAsia="en-US"/>
    </w:rPr>
  </w:style>
  <w:style w:type="paragraph" w:customStyle="1" w:styleId="headdoc">
    <w:name w:val="headdoc"/>
    <w:rsid w:val="009B00E4"/>
    <w:pPr>
      <w:widowControl w:val="0"/>
      <w:suppressAutoHyphens/>
    </w:pPr>
    <w:rPr>
      <w:rFonts w:ascii="Calibri" w:eastAsia="Times New Roman" w:hAnsi="Calibri" w:cs="Calibri"/>
      <w:kern w:val="1"/>
      <w:lang w:eastAsia="ar-SA"/>
    </w:rPr>
  </w:style>
  <w:style w:type="paragraph" w:styleId="afd">
    <w:name w:val="Plain Text"/>
    <w:aliases w:val="Знак Знак,Знак Знак Знак Знак Знак Знак,Знак Знак Знак,Знак Знак Знак1 Знак,Знак Знак Знак Знак Знак Знак Знак Знак Знак Знак Знак Знак"/>
    <w:basedOn w:val="a"/>
    <w:link w:val="afe"/>
    <w:uiPriority w:val="99"/>
    <w:unhideWhenUsed/>
    <w:rsid w:val="009B00E4"/>
    <w:pPr>
      <w:spacing w:after="0" w:line="240" w:lineRule="auto"/>
    </w:pPr>
    <w:rPr>
      <w:rFonts w:ascii="Courier New" w:eastAsia="Times New Roman" w:hAnsi="Courier New" w:cs="Courier New"/>
    </w:rPr>
  </w:style>
  <w:style w:type="character" w:customStyle="1" w:styleId="afe">
    <w:name w:val="Текст Знак"/>
    <w:aliases w:val="Знак Знак Знак1,Знак Знак Знак Знак Знак Знак Знак,Знак Знак Знак Знак1,Знак Знак Знак1 Знак Знак,Знак Знак Знак Знак Знак Знак Знак Знак Знак Знак Знак Знак Знак"/>
    <w:basedOn w:val="a0"/>
    <w:link w:val="afd"/>
    <w:uiPriority w:val="99"/>
    <w:rsid w:val="009B00E4"/>
    <w:rPr>
      <w:rFonts w:ascii="Courier New" w:eastAsia="Times New Roman" w:hAnsi="Courier New" w:cs="Courier New"/>
    </w:rPr>
  </w:style>
  <w:style w:type="paragraph" w:customStyle="1" w:styleId="FR1">
    <w:name w:val="FR1"/>
    <w:uiPriority w:val="99"/>
    <w:rsid w:val="009B00E4"/>
    <w:pPr>
      <w:widowControl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western">
    <w:name w:val="western"/>
    <w:basedOn w:val="a"/>
    <w:rsid w:val="009B0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9B00E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Основной текст + 12"/>
    <w:aliases w:val="5 pt3,Интервал 0 pt1"/>
    <w:basedOn w:val="a0"/>
    <w:uiPriority w:val="99"/>
    <w:rsid w:val="00201D73"/>
    <w:rPr>
      <w:rFonts w:ascii="Times New Roman" w:eastAsia="Times New Roman" w:hAnsi="Times New Roman" w:cs="Times New Roman"/>
      <w:spacing w:val="10"/>
      <w:sz w:val="25"/>
      <w:szCs w:val="25"/>
      <w:shd w:val="clear" w:color="auto" w:fill="FFFFFF"/>
    </w:rPr>
  </w:style>
  <w:style w:type="character" w:customStyle="1" w:styleId="121">
    <w:name w:val="Основной текст + 121"/>
    <w:aliases w:val="5 pt1,Интервал 4 pt"/>
    <w:basedOn w:val="a0"/>
    <w:uiPriority w:val="99"/>
    <w:rsid w:val="00201D73"/>
    <w:rPr>
      <w:rFonts w:ascii="Times New Roman" w:eastAsia="Times New Roman" w:hAnsi="Times New Roman" w:cs="Times New Roman"/>
      <w:spacing w:val="80"/>
      <w:sz w:val="25"/>
      <w:szCs w:val="25"/>
      <w:shd w:val="clear" w:color="auto" w:fill="FFFFFF"/>
    </w:rPr>
  </w:style>
  <w:style w:type="character" w:customStyle="1" w:styleId="51">
    <w:name w:val="Основной текст (5)_"/>
    <w:link w:val="52"/>
    <w:rsid w:val="000C6C07"/>
    <w:rPr>
      <w:sz w:val="23"/>
      <w:szCs w:val="23"/>
      <w:shd w:val="clear" w:color="auto" w:fill="FFFFFF"/>
    </w:rPr>
  </w:style>
  <w:style w:type="paragraph" w:customStyle="1" w:styleId="52">
    <w:name w:val="Основной текст (5)"/>
    <w:basedOn w:val="a"/>
    <w:link w:val="51"/>
    <w:rsid w:val="000C6C07"/>
    <w:pPr>
      <w:shd w:val="clear" w:color="auto" w:fill="FFFFFF"/>
      <w:spacing w:before="480" w:after="0" w:line="274" w:lineRule="exact"/>
      <w:jc w:val="both"/>
    </w:pPr>
    <w:rPr>
      <w:sz w:val="23"/>
      <w:szCs w:val="23"/>
    </w:rPr>
  </w:style>
  <w:style w:type="paragraph" w:customStyle="1" w:styleId="consplusnormal1">
    <w:name w:val="consplusnormal"/>
    <w:basedOn w:val="a"/>
    <w:rsid w:val="000C6C0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uiPriority w:val="99"/>
    <w:rsid w:val="000C6C0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2">
    <w:name w:val="c2"/>
    <w:basedOn w:val="a0"/>
    <w:rsid w:val="00957BE3"/>
  </w:style>
  <w:style w:type="paragraph" w:customStyle="1" w:styleId="formattext0">
    <w:name w:val="formattext"/>
    <w:basedOn w:val="a"/>
    <w:rsid w:val="001A6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Текст в заданном формате"/>
    <w:basedOn w:val="a"/>
    <w:rsid w:val="001A61DA"/>
    <w:pPr>
      <w:suppressAutoHyphens/>
      <w:spacing w:after="0" w:line="240" w:lineRule="auto"/>
    </w:pPr>
    <w:rPr>
      <w:rFonts w:ascii="Liberation Mono" w:eastAsia="NSimSun" w:hAnsi="Liberation Mono" w:cs="Liberation Mono"/>
      <w:sz w:val="20"/>
      <w:szCs w:val="20"/>
      <w:lang w:eastAsia="zh-CN"/>
    </w:rPr>
  </w:style>
  <w:style w:type="character" w:customStyle="1" w:styleId="apple-converted-space">
    <w:name w:val="apple-converted-space"/>
    <w:basedOn w:val="a0"/>
    <w:rsid w:val="00504B38"/>
  </w:style>
  <w:style w:type="character" w:customStyle="1" w:styleId="highlightsearch4">
    <w:name w:val="highlightsearch4"/>
    <w:rsid w:val="00504B38"/>
  </w:style>
  <w:style w:type="paragraph" w:customStyle="1" w:styleId="ConsPlusCell">
    <w:name w:val="ConsPlusCell"/>
    <w:uiPriority w:val="99"/>
    <w:rsid w:val="00504B3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rsid w:val="00504B38"/>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customStyle="1" w:styleId="aff0">
    <w:name w:val="Стиль"/>
    <w:rsid w:val="00414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uiPriority w:val="99"/>
    <w:unhideWhenUsed/>
    <w:rsid w:val="00A94342"/>
    <w:pPr>
      <w:spacing w:after="120"/>
    </w:pPr>
    <w:rPr>
      <w:sz w:val="16"/>
      <w:szCs w:val="16"/>
    </w:rPr>
  </w:style>
  <w:style w:type="character" w:customStyle="1" w:styleId="34">
    <w:name w:val="Основной текст 3 Знак"/>
    <w:basedOn w:val="a0"/>
    <w:link w:val="33"/>
    <w:uiPriority w:val="99"/>
    <w:rsid w:val="00A94342"/>
    <w:rPr>
      <w:sz w:val="16"/>
      <w:szCs w:val="16"/>
    </w:rPr>
  </w:style>
  <w:style w:type="paragraph" w:customStyle="1" w:styleId="ConsTitle">
    <w:name w:val="ConsTitle"/>
    <w:rsid w:val="00A9434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A9434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hl41">
    <w:name w:val="hl41"/>
    <w:basedOn w:val="a0"/>
    <w:rsid w:val="00A94342"/>
    <w:rPr>
      <w:rFonts w:cs="Times New Roman"/>
      <w:b/>
      <w:bCs/>
      <w:sz w:val="20"/>
      <w:szCs w:val="20"/>
    </w:rPr>
  </w:style>
  <w:style w:type="paragraph" w:customStyle="1" w:styleId="Web">
    <w:name w:val="Обычный (Web)"/>
    <w:basedOn w:val="a"/>
    <w:rsid w:val="00A94342"/>
    <w:pPr>
      <w:spacing w:before="100" w:after="100" w:line="240" w:lineRule="auto"/>
    </w:pPr>
    <w:rPr>
      <w:rFonts w:ascii="Arial Unicode MS" w:eastAsia="Times New Roman" w:hAnsi="Times New Roman" w:cs="Times New Roman"/>
      <w:sz w:val="24"/>
      <w:szCs w:val="24"/>
      <w:lang w:eastAsia="en-US"/>
    </w:rPr>
  </w:style>
  <w:style w:type="paragraph" w:styleId="16">
    <w:name w:val="toc 1"/>
    <w:basedOn w:val="a"/>
    <w:next w:val="a"/>
    <w:autoRedefine/>
    <w:uiPriority w:val="39"/>
    <w:rsid w:val="00A943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a"/>
    <w:rsid w:val="00A94342"/>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8">
    <w:name w:val="xl38"/>
    <w:basedOn w:val="a"/>
    <w:rsid w:val="00A94342"/>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aff1">
    <w:name w:val="Îáû÷íûé"/>
    <w:rsid w:val="00A94342"/>
    <w:pPr>
      <w:spacing w:after="0" w:line="240" w:lineRule="auto"/>
    </w:pPr>
    <w:rPr>
      <w:rFonts w:ascii="Times New Roman" w:eastAsia="Times New Roman" w:hAnsi="Times New Roman" w:cs="Times New Roman"/>
      <w:sz w:val="24"/>
      <w:szCs w:val="20"/>
    </w:rPr>
  </w:style>
  <w:style w:type="character" w:styleId="aff2">
    <w:name w:val="FollowedHyperlink"/>
    <w:basedOn w:val="a0"/>
    <w:uiPriority w:val="99"/>
    <w:unhideWhenUsed/>
    <w:rsid w:val="00A94342"/>
    <w:rPr>
      <w:rFonts w:cs="Times New Roman"/>
      <w:color w:val="800080" w:themeColor="followedHyperlink"/>
      <w:u w:val="single"/>
    </w:rPr>
  </w:style>
  <w:style w:type="paragraph" w:customStyle="1" w:styleId="17">
    <w:name w:val="Без интервала1"/>
    <w:qFormat/>
    <w:rsid w:val="00951713"/>
    <w:pPr>
      <w:spacing w:after="0" w:line="240" w:lineRule="auto"/>
    </w:pPr>
    <w:rPr>
      <w:rFonts w:ascii="Calibri" w:eastAsia="Times New Roman" w:hAnsi="Calibri" w:cs="Times New Roman"/>
      <w:lang w:eastAsia="en-US"/>
    </w:rPr>
  </w:style>
  <w:style w:type="paragraph" w:customStyle="1" w:styleId="211">
    <w:name w:val="Основной текст 21"/>
    <w:basedOn w:val="a"/>
    <w:rsid w:val="001C0437"/>
    <w:pPr>
      <w:spacing w:after="0" w:line="240" w:lineRule="auto"/>
    </w:pPr>
    <w:rPr>
      <w:rFonts w:ascii="Times New Roman" w:eastAsia="Times New Roman" w:hAnsi="Times New Roman" w:cs="Times New Roman"/>
      <w:sz w:val="28"/>
      <w:szCs w:val="20"/>
    </w:rPr>
  </w:style>
  <w:style w:type="paragraph" w:customStyle="1" w:styleId="310">
    <w:name w:val="Основной текст 31"/>
    <w:basedOn w:val="a"/>
    <w:rsid w:val="001C0437"/>
    <w:pPr>
      <w:spacing w:after="0" w:line="240" w:lineRule="auto"/>
    </w:pPr>
    <w:rPr>
      <w:rFonts w:ascii="Times New Roman" w:eastAsia="Times New Roman" w:hAnsi="Times New Roman" w:cs="Times New Roman"/>
      <w:b/>
      <w:sz w:val="36"/>
      <w:szCs w:val="20"/>
    </w:rPr>
  </w:style>
  <w:style w:type="paragraph" w:customStyle="1" w:styleId="220">
    <w:name w:val="Основной текст 22"/>
    <w:basedOn w:val="a"/>
    <w:rsid w:val="001C0437"/>
    <w:pPr>
      <w:spacing w:after="0" w:line="240" w:lineRule="auto"/>
      <w:ind w:left="150"/>
    </w:pPr>
    <w:rPr>
      <w:rFonts w:ascii="Times New Roman" w:eastAsia="Times New Roman" w:hAnsi="Times New Roman" w:cs="Times New Roman"/>
      <w:sz w:val="28"/>
      <w:szCs w:val="20"/>
    </w:rPr>
  </w:style>
  <w:style w:type="paragraph" w:customStyle="1" w:styleId="212">
    <w:name w:val="Основной текст с отступом 21"/>
    <w:basedOn w:val="a"/>
    <w:rsid w:val="001C0437"/>
    <w:pPr>
      <w:spacing w:after="0" w:line="240" w:lineRule="auto"/>
      <w:ind w:left="150"/>
    </w:pPr>
    <w:rPr>
      <w:rFonts w:ascii="Times New Roman" w:eastAsia="Times New Roman" w:hAnsi="Times New Roman" w:cs="Times New Roman"/>
      <w:b/>
      <w:sz w:val="28"/>
      <w:szCs w:val="20"/>
    </w:rPr>
  </w:style>
  <w:style w:type="paragraph" w:customStyle="1" w:styleId="311">
    <w:name w:val="Основной текст с отступом 31"/>
    <w:basedOn w:val="a"/>
    <w:rsid w:val="001C0437"/>
    <w:pPr>
      <w:spacing w:after="0" w:line="240" w:lineRule="auto"/>
      <w:ind w:left="360"/>
    </w:pPr>
    <w:rPr>
      <w:rFonts w:ascii="Times New Roman" w:eastAsia="Times New Roman" w:hAnsi="Times New Roman" w:cs="Times New Roman"/>
      <w:sz w:val="32"/>
      <w:szCs w:val="20"/>
    </w:rPr>
  </w:style>
  <w:style w:type="paragraph" w:customStyle="1" w:styleId="230">
    <w:name w:val="Основной текст 23"/>
    <w:basedOn w:val="a"/>
    <w:rsid w:val="001C0437"/>
    <w:pPr>
      <w:spacing w:after="120" w:line="240" w:lineRule="auto"/>
      <w:ind w:left="283"/>
    </w:pPr>
    <w:rPr>
      <w:rFonts w:ascii="Times New Roman" w:eastAsia="Times New Roman" w:hAnsi="Times New Roman" w:cs="Times New Roman"/>
      <w:sz w:val="20"/>
      <w:szCs w:val="20"/>
    </w:rPr>
  </w:style>
  <w:style w:type="paragraph" w:customStyle="1" w:styleId="aff3">
    <w:name w:val="Название предприятия"/>
    <w:basedOn w:val="a"/>
    <w:autoRedefine/>
    <w:rsid w:val="001C043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20"/>
      <w:position w:val="-2"/>
      <w:sz w:val="30"/>
      <w:szCs w:val="20"/>
    </w:rPr>
  </w:style>
  <w:style w:type="paragraph" w:customStyle="1" w:styleId="aff4">
    <w:name w:val="Название документа"/>
    <w:basedOn w:val="a"/>
    <w:rsid w:val="001C0437"/>
    <w:pPr>
      <w:keepNext/>
      <w:keepLines/>
      <w:spacing w:before="400" w:after="120" w:line="240" w:lineRule="atLeast"/>
      <w:ind w:left="-840"/>
    </w:pPr>
    <w:rPr>
      <w:rFonts w:ascii="Arial Black" w:eastAsia="Times New Roman" w:hAnsi="Arial Black" w:cs="Times New Roman"/>
      <w:spacing w:val="-60"/>
      <w:kern w:val="28"/>
      <w:sz w:val="68"/>
      <w:szCs w:val="20"/>
    </w:rPr>
  </w:style>
  <w:style w:type="character" w:styleId="aff5">
    <w:name w:val="Emphasis"/>
    <w:basedOn w:val="a0"/>
    <w:qFormat/>
    <w:rsid w:val="001C0437"/>
    <w:rPr>
      <w:rFonts w:ascii="Arial Black" w:hAnsi="Arial Black" w:cs="Times New Roman"/>
      <w:sz w:val="18"/>
    </w:rPr>
  </w:style>
  <w:style w:type="paragraph" w:styleId="aff6">
    <w:name w:val="Message Header"/>
    <w:basedOn w:val="af1"/>
    <w:link w:val="aff7"/>
    <w:uiPriority w:val="99"/>
    <w:rsid w:val="001C0437"/>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character" w:customStyle="1" w:styleId="aff7">
    <w:name w:val="Шапка Знак"/>
    <w:basedOn w:val="a0"/>
    <w:link w:val="aff6"/>
    <w:uiPriority w:val="99"/>
    <w:rsid w:val="001C0437"/>
    <w:rPr>
      <w:rFonts w:ascii="Arial" w:eastAsia="Times New Roman" w:hAnsi="Arial" w:cs="Times New Roman"/>
      <w:spacing w:val="-5"/>
      <w:sz w:val="20"/>
      <w:szCs w:val="20"/>
    </w:rPr>
  </w:style>
  <w:style w:type="paragraph" w:customStyle="1" w:styleId="aff8">
    <w:name w:val="Заголовок сообщения (первый)"/>
    <w:basedOn w:val="aff6"/>
    <w:next w:val="aff6"/>
    <w:rsid w:val="001C0437"/>
  </w:style>
  <w:style w:type="character" w:customStyle="1" w:styleId="aff9">
    <w:name w:val="Заголовок сообщения (текст)"/>
    <w:rsid w:val="001C0437"/>
    <w:rPr>
      <w:rFonts w:ascii="Arial Black" w:hAnsi="Arial Black"/>
      <w:spacing w:val="0"/>
      <w:sz w:val="18"/>
    </w:rPr>
  </w:style>
  <w:style w:type="paragraph" w:customStyle="1" w:styleId="affa">
    <w:name w:val="Заголовок сообщения (последний)"/>
    <w:basedOn w:val="aff6"/>
    <w:next w:val="af1"/>
    <w:autoRedefine/>
    <w:rsid w:val="001C0437"/>
  </w:style>
  <w:style w:type="paragraph" w:customStyle="1" w:styleId="affb">
    <w:name w:val="Обратные адреса"/>
    <w:basedOn w:val="a"/>
    <w:rsid w:val="001C0437"/>
    <w:pPr>
      <w:keepLines/>
      <w:framePr w:w="5040" w:hSpace="187" w:vSpace="187" w:wrap="notBeside" w:vAnchor="page" w:hAnchor="margin" w:y="966" w:anchorLock="1"/>
      <w:tabs>
        <w:tab w:val="left" w:pos="2835"/>
      </w:tabs>
      <w:spacing w:after="0" w:line="200" w:lineRule="atLeast"/>
    </w:pPr>
    <w:rPr>
      <w:rFonts w:ascii="Arial" w:eastAsia="Times New Roman" w:hAnsi="Arial" w:cs="Times New Roman"/>
      <w:spacing w:val="-2"/>
      <w:sz w:val="16"/>
      <w:szCs w:val="20"/>
    </w:rPr>
  </w:style>
  <w:style w:type="character" w:customStyle="1" w:styleId="affc">
    <w:name w:val="Текст примечания Знак"/>
    <w:basedOn w:val="a0"/>
    <w:link w:val="affd"/>
    <w:uiPriority w:val="99"/>
    <w:semiHidden/>
    <w:rsid w:val="001C0437"/>
    <w:rPr>
      <w:rFonts w:ascii="Times New Roman" w:eastAsia="Times New Roman" w:hAnsi="Times New Roman" w:cs="Times New Roman"/>
      <w:sz w:val="20"/>
      <w:szCs w:val="20"/>
    </w:rPr>
  </w:style>
  <w:style w:type="paragraph" w:styleId="affd">
    <w:name w:val="annotation text"/>
    <w:basedOn w:val="a"/>
    <w:link w:val="affc"/>
    <w:uiPriority w:val="99"/>
    <w:semiHidden/>
    <w:rsid w:val="001C0437"/>
    <w:pPr>
      <w:spacing w:after="0" w:line="240" w:lineRule="auto"/>
    </w:pPr>
    <w:rPr>
      <w:rFonts w:ascii="Times New Roman" w:eastAsia="Times New Roman" w:hAnsi="Times New Roman" w:cs="Times New Roman"/>
      <w:sz w:val="20"/>
      <w:szCs w:val="20"/>
    </w:rPr>
  </w:style>
  <w:style w:type="character" w:customStyle="1" w:styleId="affe">
    <w:name w:val="Тема примечания Знак"/>
    <w:basedOn w:val="affc"/>
    <w:link w:val="afff"/>
    <w:uiPriority w:val="99"/>
    <w:semiHidden/>
    <w:rsid w:val="001C0437"/>
    <w:rPr>
      <w:rFonts w:ascii="Times New Roman" w:eastAsia="Times New Roman" w:hAnsi="Times New Roman" w:cs="Times New Roman"/>
      <w:b/>
      <w:bCs/>
      <w:sz w:val="20"/>
      <w:szCs w:val="20"/>
    </w:rPr>
  </w:style>
  <w:style w:type="paragraph" w:styleId="afff">
    <w:name w:val="annotation subject"/>
    <w:basedOn w:val="affd"/>
    <w:next w:val="affd"/>
    <w:link w:val="affe"/>
    <w:uiPriority w:val="99"/>
    <w:semiHidden/>
    <w:rsid w:val="001C0437"/>
    <w:rPr>
      <w:b/>
      <w:bCs/>
    </w:rPr>
  </w:style>
  <w:style w:type="character" w:customStyle="1" w:styleId="afff0">
    <w:name w:val="Схема документа Знак"/>
    <w:basedOn w:val="a0"/>
    <w:link w:val="afff1"/>
    <w:uiPriority w:val="99"/>
    <w:semiHidden/>
    <w:rsid w:val="001C0437"/>
    <w:rPr>
      <w:rFonts w:ascii="Tahoma" w:eastAsia="Times New Roman" w:hAnsi="Tahoma" w:cs="Tahoma"/>
      <w:sz w:val="20"/>
      <w:szCs w:val="20"/>
      <w:shd w:val="clear" w:color="auto" w:fill="000080"/>
    </w:rPr>
  </w:style>
  <w:style w:type="paragraph" w:styleId="afff1">
    <w:name w:val="Document Map"/>
    <w:basedOn w:val="a"/>
    <w:link w:val="afff0"/>
    <w:uiPriority w:val="99"/>
    <w:semiHidden/>
    <w:rsid w:val="001C0437"/>
    <w:pPr>
      <w:shd w:val="clear" w:color="auto" w:fill="000080"/>
      <w:spacing w:after="0" w:line="240" w:lineRule="auto"/>
    </w:pPr>
    <w:rPr>
      <w:rFonts w:ascii="Tahoma" w:eastAsia="Times New Roman" w:hAnsi="Tahoma" w:cs="Tahoma"/>
      <w:sz w:val="20"/>
      <w:szCs w:val="20"/>
    </w:rPr>
  </w:style>
  <w:style w:type="paragraph" w:customStyle="1" w:styleId="rtejustify">
    <w:name w:val="rtejustify"/>
    <w:basedOn w:val="a"/>
    <w:rsid w:val="00431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4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8">
    <w:name w:val="Обычный1"/>
    <w:rsid w:val="00A5361D"/>
    <w:pPr>
      <w:widowControl w:val="0"/>
      <w:spacing w:after="0" w:line="360" w:lineRule="auto"/>
      <w:ind w:firstLine="567"/>
      <w:jc w:val="both"/>
    </w:pPr>
    <w:rPr>
      <w:rFonts w:ascii="Times New Roman" w:eastAsia="Times New Roman" w:hAnsi="Times New Roman" w:cs="Times New Roman"/>
      <w:sz w:val="26"/>
      <w:szCs w:val="26"/>
    </w:rPr>
  </w:style>
  <w:style w:type="paragraph" w:customStyle="1" w:styleId="s14">
    <w:name w:val="s_14"/>
    <w:basedOn w:val="a"/>
    <w:rsid w:val="00A5361D"/>
    <w:pPr>
      <w:spacing w:after="0" w:line="240" w:lineRule="auto"/>
      <w:ind w:firstLine="720"/>
    </w:pPr>
    <w:rPr>
      <w:rFonts w:ascii="Times New Roman" w:eastAsia="Times New Roman" w:hAnsi="Times New Roman" w:cs="Times New Roman"/>
      <w:sz w:val="20"/>
      <w:szCs w:val="20"/>
    </w:rPr>
  </w:style>
  <w:style w:type="paragraph" w:customStyle="1" w:styleId="35">
    <w:name w:val="Абзац списка3"/>
    <w:basedOn w:val="a"/>
    <w:rsid w:val="00A5361D"/>
    <w:pPr>
      <w:suppressAutoHyphens/>
      <w:spacing w:after="0" w:line="240" w:lineRule="auto"/>
      <w:ind w:left="720"/>
    </w:pPr>
    <w:rPr>
      <w:rFonts w:ascii="Times New Roman" w:eastAsia="Times New Roman" w:hAnsi="Times New Roman" w:cs="Times New Roman"/>
      <w:sz w:val="24"/>
      <w:szCs w:val="24"/>
      <w:lang w:eastAsia="zh-CN"/>
    </w:rPr>
  </w:style>
  <w:style w:type="character" w:styleId="afff2">
    <w:name w:val="footnote reference"/>
    <w:unhideWhenUsed/>
    <w:rsid w:val="00A5361D"/>
    <w:rPr>
      <w:vertAlign w:val="superscript"/>
    </w:rPr>
  </w:style>
  <w:style w:type="character" w:customStyle="1" w:styleId="afff3">
    <w:name w:val="Символ сноски"/>
    <w:qFormat/>
    <w:rsid w:val="00A5361D"/>
  </w:style>
  <w:style w:type="paragraph" w:customStyle="1" w:styleId="f">
    <w:name w:val="f"/>
    <w:basedOn w:val="a"/>
    <w:rsid w:val="004D04C9"/>
    <w:pPr>
      <w:spacing w:after="0" w:line="240" w:lineRule="auto"/>
      <w:ind w:left="640"/>
      <w:jc w:val="both"/>
    </w:pPr>
    <w:rPr>
      <w:rFonts w:ascii="Times New Roman" w:eastAsia="Times New Roman" w:hAnsi="Times New Roman" w:cs="Times New Roman"/>
      <w:sz w:val="24"/>
      <w:szCs w:val="24"/>
    </w:rPr>
  </w:style>
  <w:style w:type="paragraph" w:customStyle="1" w:styleId="2a">
    <w:name w:val="Название2"/>
    <w:basedOn w:val="a"/>
    <w:qFormat/>
    <w:rsid w:val="004D04C9"/>
    <w:pPr>
      <w:tabs>
        <w:tab w:val="left" w:pos="1530"/>
      </w:tabs>
      <w:spacing w:after="0" w:line="240" w:lineRule="auto"/>
      <w:jc w:val="center"/>
    </w:pPr>
    <w:rPr>
      <w:rFonts w:ascii="Times New Roman" w:eastAsia="Times New Roman" w:hAnsi="Times New Roman" w:cs="Times New Roman"/>
      <w:b/>
      <w:color w:val="000000"/>
      <w:sz w:val="24"/>
      <w:szCs w:val="20"/>
    </w:rPr>
  </w:style>
  <w:style w:type="character" w:customStyle="1" w:styleId="Absatz-Standardschriftart">
    <w:name w:val="Absatz-Standardschriftart"/>
    <w:rsid w:val="004D04C9"/>
  </w:style>
  <w:style w:type="character" w:customStyle="1" w:styleId="WW-Absatz-Standardschriftart">
    <w:name w:val="WW-Absatz-Standardschriftart"/>
    <w:rsid w:val="004D04C9"/>
  </w:style>
  <w:style w:type="character" w:customStyle="1" w:styleId="WW-Absatz-Standardschriftart1">
    <w:name w:val="WW-Absatz-Standardschriftart1"/>
    <w:rsid w:val="004D04C9"/>
  </w:style>
  <w:style w:type="character" w:customStyle="1" w:styleId="WW8Num2z0">
    <w:name w:val="WW8Num2z0"/>
    <w:rsid w:val="004D04C9"/>
    <w:rPr>
      <w:rFonts w:ascii="Symbol" w:hAnsi="Symbol"/>
      <w:sz w:val="20"/>
    </w:rPr>
  </w:style>
  <w:style w:type="character" w:customStyle="1" w:styleId="19">
    <w:name w:val="Основной шрифт абзаца1"/>
    <w:rsid w:val="004D04C9"/>
  </w:style>
  <w:style w:type="character" w:customStyle="1" w:styleId="afff4">
    <w:name w:val="Символ нумерации"/>
    <w:rsid w:val="004D04C9"/>
  </w:style>
  <w:style w:type="paragraph" w:styleId="afff5">
    <w:name w:val="List"/>
    <w:basedOn w:val="af1"/>
    <w:rsid w:val="004D04C9"/>
    <w:pPr>
      <w:suppressAutoHyphens/>
      <w:spacing w:line="240" w:lineRule="auto"/>
    </w:pPr>
    <w:rPr>
      <w:rFonts w:ascii="Arial" w:eastAsia="Times New Roman" w:hAnsi="Arial" w:cs="Tahoma"/>
      <w:sz w:val="24"/>
      <w:szCs w:val="24"/>
      <w:lang w:eastAsia="ar-SA"/>
    </w:rPr>
  </w:style>
  <w:style w:type="paragraph" w:customStyle="1" w:styleId="1a">
    <w:name w:val="Название1"/>
    <w:basedOn w:val="a"/>
    <w:rsid w:val="004D04C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4D04C9"/>
    <w:pPr>
      <w:suppressLineNumbers/>
      <w:suppressAutoHyphens/>
      <w:spacing w:after="0" w:line="240" w:lineRule="auto"/>
    </w:pPr>
    <w:rPr>
      <w:rFonts w:ascii="Arial" w:eastAsia="Times New Roman" w:hAnsi="Arial" w:cs="Tahoma"/>
      <w:sz w:val="24"/>
      <w:szCs w:val="24"/>
      <w:lang w:eastAsia="ar-SA"/>
    </w:rPr>
  </w:style>
  <w:style w:type="paragraph" w:customStyle="1" w:styleId="Heading">
    <w:name w:val="Heading"/>
    <w:rsid w:val="004D04C9"/>
    <w:pPr>
      <w:suppressAutoHyphens/>
      <w:autoSpaceDE w:val="0"/>
      <w:spacing w:after="0" w:line="240" w:lineRule="auto"/>
    </w:pPr>
    <w:rPr>
      <w:rFonts w:ascii="Arial CYR" w:eastAsia="Arial" w:hAnsi="Arial CYR" w:cs="Arial CYR"/>
      <w:b/>
      <w:bCs/>
      <w:sz w:val="26"/>
      <w:szCs w:val="26"/>
      <w:lang w:eastAsia="ar-SA"/>
    </w:rPr>
  </w:style>
  <w:style w:type="paragraph" w:customStyle="1" w:styleId="afff6">
    <w:name w:val="Содержимое врезки"/>
    <w:basedOn w:val="af1"/>
    <w:rsid w:val="004D04C9"/>
    <w:pPr>
      <w:suppressAutoHyphens/>
      <w:spacing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6"/>
    <w:rsid w:val="004D04C9"/>
    <w:pPr>
      <w:widowControl/>
      <w:jc w:val="center"/>
    </w:pPr>
    <w:rPr>
      <w:rFonts w:ascii="Times New Roman" w:eastAsia="Times New Roman" w:hAnsi="Times New Roman" w:cs="Times New Roman"/>
      <w:b/>
      <w:bCs/>
      <w:kern w:val="0"/>
      <w:lang w:eastAsia="ar-SA" w:bidi="ar-SA"/>
    </w:rPr>
  </w:style>
  <w:style w:type="paragraph" w:customStyle="1" w:styleId="Style898">
    <w:name w:val="Style898"/>
    <w:basedOn w:val="a"/>
    <w:rsid w:val="004D04C9"/>
    <w:pPr>
      <w:spacing w:after="0" w:line="298" w:lineRule="exact"/>
    </w:pPr>
    <w:rPr>
      <w:rFonts w:ascii="Times New Roman" w:eastAsia="Times New Roman" w:hAnsi="Times New Roman" w:cs="Times New Roman"/>
      <w:sz w:val="20"/>
      <w:szCs w:val="20"/>
    </w:rPr>
  </w:style>
  <w:style w:type="character" w:customStyle="1" w:styleId="CharStyle158">
    <w:name w:val="CharStyle158"/>
    <w:rsid w:val="004D04C9"/>
    <w:rPr>
      <w:rFonts w:ascii="Times New Roman" w:eastAsia="Times New Roman" w:hAnsi="Times New Roman" w:cs="Times New Roman"/>
      <w:b/>
      <w:bCs/>
      <w:i/>
      <w:iCs/>
      <w:smallCaps w:val="0"/>
      <w:sz w:val="24"/>
      <w:szCs w:val="24"/>
    </w:rPr>
  </w:style>
  <w:style w:type="paragraph" w:customStyle="1" w:styleId="TableContents">
    <w:name w:val="Table Contents"/>
    <w:basedOn w:val="a"/>
    <w:rsid w:val="004D04C9"/>
    <w:pPr>
      <w:widowControl w:val="0"/>
      <w:suppressLineNumbers/>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headertext0">
    <w:name w:val="headertext"/>
    <w:basedOn w:val="a"/>
    <w:rsid w:val="004D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Прижатый влево"/>
    <w:basedOn w:val="a"/>
    <w:next w:val="a"/>
    <w:uiPriority w:val="99"/>
    <w:rsid w:val="004D04C9"/>
    <w:pPr>
      <w:autoSpaceDE w:val="0"/>
      <w:autoSpaceDN w:val="0"/>
      <w:adjustRightInd w:val="0"/>
      <w:spacing w:after="0" w:line="240" w:lineRule="auto"/>
    </w:pPr>
    <w:rPr>
      <w:rFonts w:ascii="Arial" w:eastAsia="Times New Roman" w:hAnsi="Arial" w:cs="Arial"/>
      <w:sz w:val="24"/>
      <w:szCs w:val="24"/>
    </w:rPr>
  </w:style>
  <w:style w:type="paragraph" w:styleId="afff9">
    <w:name w:val="endnote text"/>
    <w:basedOn w:val="a"/>
    <w:link w:val="afffa"/>
    <w:uiPriority w:val="99"/>
    <w:semiHidden/>
    <w:unhideWhenUsed/>
    <w:rsid w:val="004D04C9"/>
    <w:pPr>
      <w:suppressAutoHyphens/>
      <w:autoSpaceDN w:val="0"/>
      <w:spacing w:after="0" w:line="240" w:lineRule="auto"/>
      <w:textAlignment w:val="baseline"/>
    </w:pPr>
    <w:rPr>
      <w:rFonts w:ascii="Century" w:eastAsia="Times New Roman" w:hAnsi="Century" w:cs="Times New Roman"/>
      <w:sz w:val="20"/>
      <w:szCs w:val="20"/>
      <w:lang w:val="en-US"/>
    </w:rPr>
  </w:style>
  <w:style w:type="character" w:customStyle="1" w:styleId="afffa">
    <w:name w:val="Текст концевой сноски Знак"/>
    <w:basedOn w:val="a0"/>
    <w:link w:val="afff9"/>
    <w:uiPriority w:val="99"/>
    <w:semiHidden/>
    <w:rsid w:val="004D04C9"/>
    <w:rPr>
      <w:rFonts w:ascii="Century" w:eastAsia="Times New Roman" w:hAnsi="Century" w:cs="Times New Roman"/>
      <w:sz w:val="20"/>
      <w:szCs w:val="20"/>
      <w:lang w:val="en-US"/>
    </w:rPr>
  </w:style>
  <w:style w:type="character" w:styleId="afffb">
    <w:name w:val="endnote reference"/>
    <w:uiPriority w:val="99"/>
    <w:semiHidden/>
    <w:unhideWhenUsed/>
    <w:rsid w:val="004D04C9"/>
    <w:rPr>
      <w:vertAlign w:val="superscript"/>
    </w:rPr>
  </w:style>
  <w:style w:type="character" w:customStyle="1" w:styleId="1c">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uiPriority w:val="99"/>
    <w:rsid w:val="007603F4"/>
    <w:rPr>
      <w:rFonts w:ascii="Arial" w:eastAsia="Times New Roman" w:hAnsi="Arial" w:cs="Arial"/>
      <w:sz w:val="18"/>
      <w:szCs w:val="18"/>
    </w:rPr>
  </w:style>
  <w:style w:type="character" w:customStyle="1" w:styleId="3pt">
    <w:name w:val="Основной текст + Интервал 3 pt"/>
    <w:basedOn w:val="a6"/>
    <w:rsid w:val="007603F4"/>
    <w:rPr>
      <w:rFonts w:eastAsia="Times New Roman"/>
      <w:color w:val="000000"/>
      <w:spacing w:val="60"/>
      <w:w w:val="100"/>
      <w:position w:val="0"/>
      <w:sz w:val="28"/>
      <w:szCs w:val="28"/>
      <w:lang w:val="ru-RU"/>
    </w:rPr>
  </w:style>
  <w:style w:type="paragraph" w:customStyle="1" w:styleId="2b">
    <w:name w:val="Основной текст2"/>
    <w:basedOn w:val="a"/>
    <w:rsid w:val="007603F4"/>
    <w:pPr>
      <w:widowControl w:val="0"/>
      <w:shd w:val="clear" w:color="auto" w:fill="FFFFFF"/>
      <w:spacing w:before="600" w:after="0" w:line="322" w:lineRule="exact"/>
      <w:jc w:val="both"/>
    </w:pPr>
    <w:rPr>
      <w:rFonts w:eastAsia="Times New Roman"/>
      <w:sz w:val="28"/>
      <w:szCs w:val="28"/>
    </w:rPr>
  </w:style>
  <w:style w:type="character" w:customStyle="1" w:styleId="95pt">
    <w:name w:val="Основной текст + 9;5 pt"/>
    <w:basedOn w:val="a6"/>
    <w:rsid w:val="007603F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fc">
    <w:name w:val="Колонтитул_"/>
    <w:link w:val="afffd"/>
    <w:rsid w:val="00993B6C"/>
    <w:rPr>
      <w:sz w:val="28"/>
      <w:szCs w:val="28"/>
    </w:rPr>
  </w:style>
  <w:style w:type="paragraph" w:customStyle="1" w:styleId="afffd">
    <w:name w:val="Колонтитул"/>
    <w:basedOn w:val="a"/>
    <w:link w:val="afffc"/>
    <w:rsid w:val="00993B6C"/>
    <w:pPr>
      <w:widowControl w:val="0"/>
      <w:spacing w:after="0" w:line="240" w:lineRule="auto"/>
    </w:pPr>
    <w:rPr>
      <w:sz w:val="28"/>
      <w:szCs w:val="28"/>
    </w:rPr>
  </w:style>
  <w:style w:type="paragraph" w:customStyle="1" w:styleId="s1">
    <w:name w:val="s_1"/>
    <w:basedOn w:val="a"/>
    <w:rsid w:val="003D4C72"/>
    <w:pPr>
      <w:spacing w:after="0" w:line="240" w:lineRule="auto"/>
      <w:ind w:firstLine="720"/>
      <w:jc w:val="both"/>
    </w:pPr>
    <w:rPr>
      <w:rFonts w:ascii="Arial" w:eastAsia="Calibri" w:hAnsi="Arial" w:cs="Arial"/>
      <w:sz w:val="26"/>
      <w:szCs w:val="26"/>
    </w:rPr>
  </w:style>
  <w:style w:type="paragraph" w:customStyle="1" w:styleId="42">
    <w:name w:val="Абзац списка4"/>
    <w:basedOn w:val="a"/>
    <w:rsid w:val="00807D5B"/>
    <w:pPr>
      <w:spacing w:after="0" w:line="240" w:lineRule="auto"/>
      <w:ind w:left="720"/>
    </w:pPr>
    <w:rPr>
      <w:rFonts w:ascii="Times New Roman" w:eastAsia="Calibri" w:hAnsi="Times New Roman" w:cs="Times New Roman"/>
      <w:sz w:val="24"/>
      <w:szCs w:val="24"/>
    </w:rPr>
  </w:style>
  <w:style w:type="character" w:customStyle="1" w:styleId="s10">
    <w:name w:val="s_10"/>
    <w:rsid w:val="00807D5B"/>
    <w:rPr>
      <w:rFonts w:cs="Times New Roman"/>
    </w:rPr>
  </w:style>
  <w:style w:type="character" w:customStyle="1" w:styleId="12">
    <w:name w:val="Абзац списка Знак1"/>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7"/>
    <w:uiPriority w:val="34"/>
    <w:locked/>
    <w:rsid w:val="00B31FE6"/>
    <w:rPr>
      <w:rFonts w:ascii="Calibri" w:eastAsia="Calibri" w:hAnsi="Calibri" w:cs="Times New Roman"/>
      <w:lang w:eastAsia="en-US"/>
    </w:rPr>
  </w:style>
  <w:style w:type="paragraph" w:customStyle="1" w:styleId="text">
    <w:name w:val="text"/>
    <w:basedOn w:val="a"/>
    <w:rsid w:val="002E4E68"/>
    <w:pPr>
      <w:spacing w:after="0" w:line="240" w:lineRule="auto"/>
      <w:ind w:firstLine="567"/>
      <w:jc w:val="both"/>
    </w:pPr>
    <w:rPr>
      <w:rFonts w:ascii="Arial" w:eastAsia="Times New Roman" w:hAnsi="Arial" w:cs="Arial"/>
      <w:sz w:val="24"/>
      <w:szCs w:val="24"/>
    </w:rPr>
  </w:style>
  <w:style w:type="numbering" w:customStyle="1" w:styleId="1d">
    <w:name w:val="Нет списка1"/>
    <w:next w:val="a2"/>
    <w:uiPriority w:val="99"/>
    <w:semiHidden/>
    <w:unhideWhenUsed/>
    <w:rsid w:val="00C67D97"/>
  </w:style>
  <w:style w:type="character" w:styleId="afffe">
    <w:name w:val="Placeholder Text"/>
    <w:uiPriority w:val="99"/>
    <w:semiHidden/>
    <w:rsid w:val="00C67D97"/>
    <w:rPr>
      <w:color w:val="808080"/>
    </w:rPr>
  </w:style>
  <w:style w:type="character" w:customStyle="1" w:styleId="61">
    <w:name w:val="Основной текст (6)_"/>
    <w:basedOn w:val="a0"/>
    <w:link w:val="62"/>
    <w:rsid w:val="004A717B"/>
    <w:rPr>
      <w:rFonts w:ascii="Arial Narrow" w:eastAsia="Arial Narrow" w:hAnsi="Arial Narrow" w:cs="Arial Narrow"/>
      <w:sz w:val="14"/>
      <w:szCs w:val="14"/>
      <w:shd w:val="clear" w:color="auto" w:fill="FFFFFF"/>
    </w:rPr>
  </w:style>
  <w:style w:type="paragraph" w:customStyle="1" w:styleId="62">
    <w:name w:val="Основной текст (6)"/>
    <w:basedOn w:val="a"/>
    <w:link w:val="61"/>
    <w:rsid w:val="004A717B"/>
    <w:pPr>
      <w:widowControl w:val="0"/>
      <w:shd w:val="clear" w:color="auto" w:fill="FFFFFF"/>
      <w:spacing w:after="0" w:line="182" w:lineRule="exact"/>
    </w:pPr>
    <w:rPr>
      <w:rFonts w:ascii="Arial Narrow" w:eastAsia="Arial Narrow" w:hAnsi="Arial Narrow" w:cs="Arial Narrow"/>
      <w:sz w:val="14"/>
      <w:szCs w:val="14"/>
    </w:rPr>
  </w:style>
  <w:style w:type="paragraph" w:customStyle="1" w:styleId="xl68">
    <w:name w:val="xl68"/>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C335B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
    <w:rsid w:val="00C335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C335BE"/>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C335B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C335BE"/>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5">
    <w:name w:val="xl75"/>
    <w:basedOn w:val="a"/>
    <w:rsid w:val="00C335B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9">
    <w:name w:val="xl79"/>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82">
    <w:name w:val="xl82"/>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sz w:val="24"/>
      <w:szCs w:val="24"/>
    </w:rPr>
  </w:style>
  <w:style w:type="paragraph" w:customStyle="1" w:styleId="xl85">
    <w:name w:val="xl85"/>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C335B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C33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C335BE"/>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0">
    <w:name w:val="xl90"/>
    <w:basedOn w:val="a"/>
    <w:rsid w:val="00C335BE"/>
    <w:pP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C335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C335BE"/>
    <w:pPr>
      <w:shd w:val="clear" w:color="000000" w:fill="FF0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C335B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C335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C335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335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97">
    <w:name w:val="xl97"/>
    <w:basedOn w:val="a"/>
    <w:rsid w:val="00C335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C335B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C335B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C335B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335B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C335B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335B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C335B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C335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
    <w:rsid w:val="00C335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C335B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a"/>
    <w:rsid w:val="00C335B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a"/>
    <w:rsid w:val="00C335B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a"/>
    <w:rsid w:val="00C335B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C335B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a"/>
    <w:rsid w:val="00C335B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3">
    <w:name w:val="xl63"/>
    <w:basedOn w:val="a"/>
    <w:rsid w:val="00885AD9"/>
    <w:pPr>
      <w:spacing w:before="100" w:beforeAutospacing="1" w:after="100" w:afterAutospacing="1" w:line="240" w:lineRule="auto"/>
    </w:pPr>
    <w:rPr>
      <w:rFonts w:ascii="MS Sans Serif" w:eastAsia="Times New Roman" w:hAnsi="MS Sans Serif" w:cs="Times New Roman"/>
      <w:sz w:val="17"/>
      <w:szCs w:val="17"/>
    </w:rPr>
  </w:style>
  <w:style w:type="paragraph" w:customStyle="1" w:styleId="xl64">
    <w:name w:val="xl64"/>
    <w:basedOn w:val="a"/>
    <w:rsid w:val="00885AD9"/>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5">
    <w:name w:val="xl65"/>
    <w:basedOn w:val="a"/>
    <w:rsid w:val="00885AD9"/>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6">
    <w:name w:val="xl66"/>
    <w:basedOn w:val="a"/>
    <w:rsid w:val="00885AD9"/>
    <w:pPr>
      <w:spacing w:before="100" w:beforeAutospacing="1" w:after="100" w:afterAutospacing="1" w:line="240" w:lineRule="auto"/>
    </w:pPr>
    <w:rPr>
      <w:rFonts w:ascii="MS Sans Serif" w:eastAsia="Times New Roman" w:hAnsi="MS Sans Serif" w:cs="Times New Roman"/>
      <w:sz w:val="17"/>
      <w:szCs w:val="17"/>
    </w:rPr>
  </w:style>
  <w:style w:type="paragraph" w:customStyle="1" w:styleId="xl67">
    <w:name w:val="xl67"/>
    <w:basedOn w:val="a"/>
    <w:rsid w:val="00885AD9"/>
    <w:pPr>
      <w:pBdr>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rPr>
  </w:style>
  <w:style w:type="paragraph" w:styleId="affff">
    <w:name w:val="Block Text"/>
    <w:basedOn w:val="a"/>
    <w:rsid w:val="00D96507"/>
    <w:pPr>
      <w:tabs>
        <w:tab w:val="left" w:pos="4962"/>
      </w:tabs>
      <w:overflowPunct w:val="0"/>
      <w:autoSpaceDE w:val="0"/>
      <w:autoSpaceDN w:val="0"/>
      <w:adjustRightInd w:val="0"/>
      <w:spacing w:after="0" w:line="360" w:lineRule="auto"/>
      <w:ind w:left="709" w:right="4675"/>
      <w:jc w:val="both"/>
      <w:textAlignment w:val="baseline"/>
    </w:pPr>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divs>
    <w:div w:id="146016525">
      <w:bodyDiv w:val="1"/>
      <w:marLeft w:val="0"/>
      <w:marRight w:val="0"/>
      <w:marTop w:val="0"/>
      <w:marBottom w:val="0"/>
      <w:divBdr>
        <w:top w:val="none" w:sz="0" w:space="0" w:color="auto"/>
        <w:left w:val="none" w:sz="0" w:space="0" w:color="auto"/>
        <w:bottom w:val="none" w:sz="0" w:space="0" w:color="auto"/>
        <w:right w:val="none" w:sz="0" w:space="0" w:color="auto"/>
      </w:divBdr>
    </w:div>
    <w:div w:id="171915268">
      <w:bodyDiv w:val="1"/>
      <w:marLeft w:val="0"/>
      <w:marRight w:val="0"/>
      <w:marTop w:val="0"/>
      <w:marBottom w:val="0"/>
      <w:divBdr>
        <w:top w:val="none" w:sz="0" w:space="0" w:color="auto"/>
        <w:left w:val="none" w:sz="0" w:space="0" w:color="auto"/>
        <w:bottom w:val="none" w:sz="0" w:space="0" w:color="auto"/>
        <w:right w:val="none" w:sz="0" w:space="0" w:color="auto"/>
      </w:divBdr>
    </w:div>
    <w:div w:id="205610096">
      <w:bodyDiv w:val="1"/>
      <w:marLeft w:val="0"/>
      <w:marRight w:val="0"/>
      <w:marTop w:val="0"/>
      <w:marBottom w:val="0"/>
      <w:divBdr>
        <w:top w:val="none" w:sz="0" w:space="0" w:color="auto"/>
        <w:left w:val="none" w:sz="0" w:space="0" w:color="auto"/>
        <w:bottom w:val="none" w:sz="0" w:space="0" w:color="auto"/>
        <w:right w:val="none" w:sz="0" w:space="0" w:color="auto"/>
      </w:divBdr>
    </w:div>
    <w:div w:id="326174817">
      <w:bodyDiv w:val="1"/>
      <w:marLeft w:val="0"/>
      <w:marRight w:val="0"/>
      <w:marTop w:val="0"/>
      <w:marBottom w:val="0"/>
      <w:divBdr>
        <w:top w:val="none" w:sz="0" w:space="0" w:color="auto"/>
        <w:left w:val="none" w:sz="0" w:space="0" w:color="auto"/>
        <w:bottom w:val="none" w:sz="0" w:space="0" w:color="auto"/>
        <w:right w:val="none" w:sz="0" w:space="0" w:color="auto"/>
      </w:divBdr>
      <w:divsChild>
        <w:div w:id="597249582">
          <w:marLeft w:val="0"/>
          <w:marRight w:val="0"/>
          <w:marTop w:val="0"/>
          <w:marBottom w:val="0"/>
          <w:divBdr>
            <w:top w:val="none" w:sz="0" w:space="0" w:color="auto"/>
            <w:left w:val="none" w:sz="0" w:space="0" w:color="auto"/>
            <w:bottom w:val="none" w:sz="0" w:space="0" w:color="auto"/>
            <w:right w:val="none" w:sz="0" w:space="0" w:color="auto"/>
          </w:divBdr>
        </w:div>
        <w:div w:id="1413159663">
          <w:marLeft w:val="0"/>
          <w:marRight w:val="0"/>
          <w:marTop w:val="0"/>
          <w:marBottom w:val="0"/>
          <w:divBdr>
            <w:top w:val="none" w:sz="0" w:space="0" w:color="auto"/>
            <w:left w:val="none" w:sz="0" w:space="0" w:color="auto"/>
            <w:bottom w:val="none" w:sz="0" w:space="0" w:color="auto"/>
            <w:right w:val="none" w:sz="0" w:space="0" w:color="auto"/>
          </w:divBdr>
        </w:div>
        <w:div w:id="1293823727">
          <w:marLeft w:val="0"/>
          <w:marRight w:val="0"/>
          <w:marTop w:val="0"/>
          <w:marBottom w:val="0"/>
          <w:divBdr>
            <w:top w:val="none" w:sz="0" w:space="0" w:color="auto"/>
            <w:left w:val="none" w:sz="0" w:space="0" w:color="auto"/>
            <w:bottom w:val="none" w:sz="0" w:space="0" w:color="auto"/>
            <w:right w:val="none" w:sz="0" w:space="0" w:color="auto"/>
          </w:divBdr>
        </w:div>
      </w:divsChild>
    </w:div>
    <w:div w:id="358120216">
      <w:bodyDiv w:val="1"/>
      <w:marLeft w:val="0"/>
      <w:marRight w:val="0"/>
      <w:marTop w:val="0"/>
      <w:marBottom w:val="0"/>
      <w:divBdr>
        <w:top w:val="none" w:sz="0" w:space="0" w:color="auto"/>
        <w:left w:val="none" w:sz="0" w:space="0" w:color="auto"/>
        <w:bottom w:val="none" w:sz="0" w:space="0" w:color="auto"/>
        <w:right w:val="none" w:sz="0" w:space="0" w:color="auto"/>
      </w:divBdr>
    </w:div>
    <w:div w:id="416053075">
      <w:bodyDiv w:val="1"/>
      <w:marLeft w:val="0"/>
      <w:marRight w:val="0"/>
      <w:marTop w:val="0"/>
      <w:marBottom w:val="0"/>
      <w:divBdr>
        <w:top w:val="none" w:sz="0" w:space="0" w:color="auto"/>
        <w:left w:val="none" w:sz="0" w:space="0" w:color="auto"/>
        <w:bottom w:val="none" w:sz="0" w:space="0" w:color="auto"/>
        <w:right w:val="none" w:sz="0" w:space="0" w:color="auto"/>
      </w:divBdr>
    </w:div>
    <w:div w:id="419445960">
      <w:bodyDiv w:val="1"/>
      <w:marLeft w:val="0"/>
      <w:marRight w:val="0"/>
      <w:marTop w:val="0"/>
      <w:marBottom w:val="0"/>
      <w:divBdr>
        <w:top w:val="none" w:sz="0" w:space="0" w:color="auto"/>
        <w:left w:val="none" w:sz="0" w:space="0" w:color="auto"/>
        <w:bottom w:val="none" w:sz="0" w:space="0" w:color="auto"/>
        <w:right w:val="none" w:sz="0" w:space="0" w:color="auto"/>
      </w:divBdr>
    </w:div>
    <w:div w:id="496775291">
      <w:bodyDiv w:val="1"/>
      <w:marLeft w:val="0"/>
      <w:marRight w:val="0"/>
      <w:marTop w:val="0"/>
      <w:marBottom w:val="0"/>
      <w:divBdr>
        <w:top w:val="none" w:sz="0" w:space="0" w:color="auto"/>
        <w:left w:val="none" w:sz="0" w:space="0" w:color="auto"/>
        <w:bottom w:val="none" w:sz="0" w:space="0" w:color="auto"/>
        <w:right w:val="none" w:sz="0" w:space="0" w:color="auto"/>
      </w:divBdr>
    </w:div>
    <w:div w:id="537352549">
      <w:bodyDiv w:val="1"/>
      <w:marLeft w:val="0"/>
      <w:marRight w:val="0"/>
      <w:marTop w:val="0"/>
      <w:marBottom w:val="0"/>
      <w:divBdr>
        <w:top w:val="none" w:sz="0" w:space="0" w:color="auto"/>
        <w:left w:val="none" w:sz="0" w:space="0" w:color="auto"/>
        <w:bottom w:val="none" w:sz="0" w:space="0" w:color="auto"/>
        <w:right w:val="none" w:sz="0" w:space="0" w:color="auto"/>
      </w:divBdr>
    </w:div>
    <w:div w:id="591594187">
      <w:bodyDiv w:val="1"/>
      <w:marLeft w:val="0"/>
      <w:marRight w:val="0"/>
      <w:marTop w:val="0"/>
      <w:marBottom w:val="0"/>
      <w:divBdr>
        <w:top w:val="none" w:sz="0" w:space="0" w:color="auto"/>
        <w:left w:val="none" w:sz="0" w:space="0" w:color="auto"/>
        <w:bottom w:val="none" w:sz="0" w:space="0" w:color="auto"/>
        <w:right w:val="none" w:sz="0" w:space="0" w:color="auto"/>
      </w:divBdr>
    </w:div>
    <w:div w:id="733892253">
      <w:bodyDiv w:val="1"/>
      <w:marLeft w:val="0"/>
      <w:marRight w:val="0"/>
      <w:marTop w:val="0"/>
      <w:marBottom w:val="0"/>
      <w:divBdr>
        <w:top w:val="none" w:sz="0" w:space="0" w:color="auto"/>
        <w:left w:val="none" w:sz="0" w:space="0" w:color="auto"/>
        <w:bottom w:val="none" w:sz="0" w:space="0" w:color="auto"/>
        <w:right w:val="none" w:sz="0" w:space="0" w:color="auto"/>
      </w:divBdr>
    </w:div>
    <w:div w:id="940188902">
      <w:bodyDiv w:val="1"/>
      <w:marLeft w:val="0"/>
      <w:marRight w:val="0"/>
      <w:marTop w:val="0"/>
      <w:marBottom w:val="0"/>
      <w:divBdr>
        <w:top w:val="none" w:sz="0" w:space="0" w:color="auto"/>
        <w:left w:val="none" w:sz="0" w:space="0" w:color="auto"/>
        <w:bottom w:val="none" w:sz="0" w:space="0" w:color="auto"/>
        <w:right w:val="none" w:sz="0" w:space="0" w:color="auto"/>
      </w:divBdr>
    </w:div>
    <w:div w:id="947664838">
      <w:bodyDiv w:val="1"/>
      <w:marLeft w:val="0"/>
      <w:marRight w:val="0"/>
      <w:marTop w:val="0"/>
      <w:marBottom w:val="0"/>
      <w:divBdr>
        <w:top w:val="none" w:sz="0" w:space="0" w:color="auto"/>
        <w:left w:val="none" w:sz="0" w:space="0" w:color="auto"/>
        <w:bottom w:val="none" w:sz="0" w:space="0" w:color="auto"/>
        <w:right w:val="none" w:sz="0" w:space="0" w:color="auto"/>
      </w:divBdr>
    </w:div>
    <w:div w:id="959654369">
      <w:bodyDiv w:val="1"/>
      <w:marLeft w:val="0"/>
      <w:marRight w:val="0"/>
      <w:marTop w:val="0"/>
      <w:marBottom w:val="0"/>
      <w:divBdr>
        <w:top w:val="none" w:sz="0" w:space="0" w:color="auto"/>
        <w:left w:val="none" w:sz="0" w:space="0" w:color="auto"/>
        <w:bottom w:val="none" w:sz="0" w:space="0" w:color="auto"/>
        <w:right w:val="none" w:sz="0" w:space="0" w:color="auto"/>
      </w:divBdr>
    </w:div>
    <w:div w:id="980504160">
      <w:bodyDiv w:val="1"/>
      <w:marLeft w:val="0"/>
      <w:marRight w:val="0"/>
      <w:marTop w:val="0"/>
      <w:marBottom w:val="0"/>
      <w:divBdr>
        <w:top w:val="none" w:sz="0" w:space="0" w:color="auto"/>
        <w:left w:val="none" w:sz="0" w:space="0" w:color="auto"/>
        <w:bottom w:val="none" w:sz="0" w:space="0" w:color="auto"/>
        <w:right w:val="none" w:sz="0" w:space="0" w:color="auto"/>
      </w:divBdr>
      <w:divsChild>
        <w:div w:id="482041934">
          <w:marLeft w:val="0"/>
          <w:marRight w:val="0"/>
          <w:marTop w:val="0"/>
          <w:marBottom w:val="0"/>
          <w:divBdr>
            <w:top w:val="none" w:sz="0" w:space="0" w:color="auto"/>
            <w:left w:val="none" w:sz="0" w:space="0" w:color="auto"/>
            <w:bottom w:val="none" w:sz="0" w:space="0" w:color="auto"/>
            <w:right w:val="none" w:sz="0" w:space="0" w:color="auto"/>
          </w:divBdr>
          <w:divsChild>
            <w:div w:id="1333801047">
              <w:marLeft w:val="0"/>
              <w:marRight w:val="0"/>
              <w:marTop w:val="0"/>
              <w:marBottom w:val="0"/>
              <w:divBdr>
                <w:top w:val="none" w:sz="0" w:space="0" w:color="auto"/>
                <w:left w:val="none" w:sz="0" w:space="0" w:color="auto"/>
                <w:bottom w:val="none" w:sz="0" w:space="0" w:color="auto"/>
                <w:right w:val="none" w:sz="0" w:space="0" w:color="auto"/>
              </w:divBdr>
              <w:divsChild>
                <w:div w:id="296690139">
                  <w:marLeft w:val="0"/>
                  <w:marRight w:val="0"/>
                  <w:marTop w:val="0"/>
                  <w:marBottom w:val="0"/>
                  <w:divBdr>
                    <w:top w:val="none" w:sz="0" w:space="0" w:color="auto"/>
                    <w:left w:val="none" w:sz="0" w:space="0" w:color="auto"/>
                    <w:bottom w:val="none" w:sz="0" w:space="0" w:color="auto"/>
                    <w:right w:val="none" w:sz="0" w:space="0" w:color="auto"/>
                  </w:divBdr>
                  <w:divsChild>
                    <w:div w:id="1380781110">
                      <w:marLeft w:val="0"/>
                      <w:marRight w:val="0"/>
                      <w:marTop w:val="0"/>
                      <w:marBottom w:val="0"/>
                      <w:divBdr>
                        <w:top w:val="none" w:sz="0" w:space="0" w:color="auto"/>
                        <w:left w:val="none" w:sz="0" w:space="0" w:color="auto"/>
                        <w:bottom w:val="none" w:sz="0" w:space="0" w:color="auto"/>
                        <w:right w:val="none" w:sz="0" w:space="0" w:color="auto"/>
                      </w:divBdr>
                      <w:divsChild>
                        <w:div w:id="73627311">
                          <w:marLeft w:val="0"/>
                          <w:marRight w:val="0"/>
                          <w:marTop w:val="0"/>
                          <w:marBottom w:val="0"/>
                          <w:divBdr>
                            <w:top w:val="none" w:sz="0" w:space="0" w:color="auto"/>
                            <w:left w:val="none" w:sz="0" w:space="0" w:color="auto"/>
                            <w:bottom w:val="none" w:sz="0" w:space="0" w:color="auto"/>
                            <w:right w:val="none" w:sz="0" w:space="0" w:color="auto"/>
                          </w:divBdr>
                          <w:divsChild>
                            <w:div w:id="521746329">
                              <w:marLeft w:val="0"/>
                              <w:marRight w:val="0"/>
                              <w:marTop w:val="0"/>
                              <w:marBottom w:val="0"/>
                              <w:divBdr>
                                <w:top w:val="none" w:sz="0" w:space="0" w:color="auto"/>
                                <w:left w:val="none" w:sz="0" w:space="0" w:color="auto"/>
                                <w:bottom w:val="none" w:sz="0" w:space="0" w:color="auto"/>
                                <w:right w:val="none" w:sz="0" w:space="0" w:color="auto"/>
                              </w:divBdr>
                              <w:divsChild>
                                <w:div w:id="1166893767">
                                  <w:marLeft w:val="0"/>
                                  <w:marRight w:val="0"/>
                                  <w:marTop w:val="0"/>
                                  <w:marBottom w:val="0"/>
                                  <w:divBdr>
                                    <w:top w:val="none" w:sz="0" w:space="0" w:color="auto"/>
                                    <w:left w:val="none" w:sz="0" w:space="0" w:color="auto"/>
                                    <w:bottom w:val="none" w:sz="0" w:space="0" w:color="auto"/>
                                    <w:right w:val="none" w:sz="0" w:space="0" w:color="auto"/>
                                  </w:divBdr>
                                  <w:divsChild>
                                    <w:div w:id="11469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3632">
          <w:marLeft w:val="0"/>
          <w:marRight w:val="0"/>
          <w:marTop w:val="0"/>
          <w:marBottom w:val="0"/>
          <w:divBdr>
            <w:top w:val="none" w:sz="0" w:space="0" w:color="auto"/>
            <w:left w:val="none" w:sz="0" w:space="0" w:color="auto"/>
            <w:bottom w:val="none" w:sz="0" w:space="0" w:color="auto"/>
            <w:right w:val="none" w:sz="0" w:space="0" w:color="auto"/>
          </w:divBdr>
        </w:div>
        <w:div w:id="1457334953">
          <w:marLeft w:val="0"/>
          <w:marRight w:val="0"/>
          <w:marTop w:val="0"/>
          <w:marBottom w:val="0"/>
          <w:divBdr>
            <w:top w:val="none" w:sz="0" w:space="0" w:color="auto"/>
            <w:left w:val="none" w:sz="0" w:space="0" w:color="auto"/>
            <w:bottom w:val="none" w:sz="0" w:space="0" w:color="auto"/>
            <w:right w:val="none" w:sz="0" w:space="0" w:color="auto"/>
          </w:divBdr>
          <w:divsChild>
            <w:div w:id="257643681">
              <w:blockQuote w:val="1"/>
              <w:marLeft w:val="130"/>
              <w:marRight w:val="130"/>
              <w:marTop w:val="130"/>
              <w:marBottom w:val="130"/>
              <w:divBdr>
                <w:top w:val="none" w:sz="0" w:space="0" w:color="auto"/>
                <w:left w:val="single" w:sz="4" w:space="7" w:color="0857A6"/>
                <w:bottom w:val="none" w:sz="0" w:space="0" w:color="auto"/>
                <w:right w:val="none" w:sz="0" w:space="0" w:color="auto"/>
              </w:divBdr>
              <w:divsChild>
                <w:div w:id="808939381">
                  <w:marLeft w:val="0"/>
                  <w:marRight w:val="0"/>
                  <w:marTop w:val="0"/>
                  <w:marBottom w:val="0"/>
                  <w:divBdr>
                    <w:top w:val="none" w:sz="0" w:space="0" w:color="auto"/>
                    <w:left w:val="none" w:sz="0" w:space="0" w:color="auto"/>
                    <w:bottom w:val="none" w:sz="0" w:space="0" w:color="auto"/>
                    <w:right w:val="none" w:sz="0" w:space="0" w:color="auto"/>
                  </w:divBdr>
                  <w:divsChild>
                    <w:div w:id="670957953">
                      <w:marLeft w:val="0"/>
                      <w:marRight w:val="0"/>
                      <w:marTop w:val="0"/>
                      <w:marBottom w:val="0"/>
                      <w:divBdr>
                        <w:top w:val="none" w:sz="0" w:space="0" w:color="auto"/>
                        <w:left w:val="none" w:sz="0" w:space="0" w:color="auto"/>
                        <w:bottom w:val="none" w:sz="0" w:space="0" w:color="auto"/>
                        <w:right w:val="none" w:sz="0" w:space="0" w:color="auto"/>
                      </w:divBdr>
                      <w:divsChild>
                        <w:div w:id="1157260222">
                          <w:marLeft w:val="0"/>
                          <w:marRight w:val="0"/>
                          <w:marTop w:val="0"/>
                          <w:marBottom w:val="0"/>
                          <w:divBdr>
                            <w:top w:val="none" w:sz="0" w:space="0" w:color="auto"/>
                            <w:left w:val="none" w:sz="0" w:space="0" w:color="auto"/>
                            <w:bottom w:val="none" w:sz="0" w:space="0" w:color="auto"/>
                            <w:right w:val="none" w:sz="0" w:space="0" w:color="auto"/>
                          </w:divBdr>
                          <w:divsChild>
                            <w:div w:id="1425566092">
                              <w:marLeft w:val="0"/>
                              <w:marRight w:val="0"/>
                              <w:marTop w:val="0"/>
                              <w:marBottom w:val="0"/>
                              <w:divBdr>
                                <w:top w:val="none" w:sz="0" w:space="0" w:color="auto"/>
                                <w:left w:val="none" w:sz="0" w:space="0" w:color="auto"/>
                                <w:bottom w:val="none" w:sz="0" w:space="0" w:color="auto"/>
                                <w:right w:val="none" w:sz="0" w:space="0" w:color="auto"/>
                              </w:divBdr>
                              <w:divsChild>
                                <w:div w:id="749808358">
                                  <w:marLeft w:val="0"/>
                                  <w:marRight w:val="0"/>
                                  <w:marTop w:val="0"/>
                                  <w:marBottom w:val="0"/>
                                  <w:divBdr>
                                    <w:top w:val="none" w:sz="0" w:space="0" w:color="auto"/>
                                    <w:left w:val="none" w:sz="0" w:space="0" w:color="auto"/>
                                    <w:bottom w:val="none" w:sz="0" w:space="0" w:color="auto"/>
                                    <w:right w:val="none" w:sz="0" w:space="0" w:color="auto"/>
                                  </w:divBdr>
                                  <w:divsChild>
                                    <w:div w:id="627013181">
                                      <w:marLeft w:val="0"/>
                                      <w:marRight w:val="0"/>
                                      <w:marTop w:val="0"/>
                                      <w:marBottom w:val="0"/>
                                      <w:divBdr>
                                        <w:top w:val="none" w:sz="0" w:space="0" w:color="auto"/>
                                        <w:left w:val="none" w:sz="0" w:space="0" w:color="auto"/>
                                        <w:bottom w:val="none" w:sz="0" w:space="0" w:color="auto"/>
                                        <w:right w:val="none" w:sz="0" w:space="0" w:color="auto"/>
                                      </w:divBdr>
                                      <w:divsChild>
                                        <w:div w:id="17057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78135">
          <w:marLeft w:val="0"/>
          <w:marRight w:val="0"/>
          <w:marTop w:val="0"/>
          <w:marBottom w:val="0"/>
          <w:divBdr>
            <w:top w:val="none" w:sz="0" w:space="0" w:color="auto"/>
            <w:left w:val="none" w:sz="0" w:space="0" w:color="auto"/>
            <w:bottom w:val="none" w:sz="0" w:space="0" w:color="auto"/>
            <w:right w:val="none" w:sz="0" w:space="0" w:color="auto"/>
          </w:divBdr>
        </w:div>
      </w:divsChild>
    </w:div>
    <w:div w:id="1000812121">
      <w:bodyDiv w:val="1"/>
      <w:marLeft w:val="0"/>
      <w:marRight w:val="0"/>
      <w:marTop w:val="0"/>
      <w:marBottom w:val="0"/>
      <w:divBdr>
        <w:top w:val="none" w:sz="0" w:space="0" w:color="auto"/>
        <w:left w:val="none" w:sz="0" w:space="0" w:color="auto"/>
        <w:bottom w:val="none" w:sz="0" w:space="0" w:color="auto"/>
        <w:right w:val="none" w:sz="0" w:space="0" w:color="auto"/>
      </w:divBdr>
    </w:div>
    <w:div w:id="1092354167">
      <w:bodyDiv w:val="1"/>
      <w:marLeft w:val="0"/>
      <w:marRight w:val="0"/>
      <w:marTop w:val="0"/>
      <w:marBottom w:val="0"/>
      <w:divBdr>
        <w:top w:val="none" w:sz="0" w:space="0" w:color="auto"/>
        <w:left w:val="none" w:sz="0" w:space="0" w:color="auto"/>
        <w:bottom w:val="none" w:sz="0" w:space="0" w:color="auto"/>
        <w:right w:val="none" w:sz="0" w:space="0" w:color="auto"/>
      </w:divBdr>
    </w:div>
    <w:div w:id="1169951366">
      <w:bodyDiv w:val="1"/>
      <w:marLeft w:val="0"/>
      <w:marRight w:val="0"/>
      <w:marTop w:val="0"/>
      <w:marBottom w:val="0"/>
      <w:divBdr>
        <w:top w:val="none" w:sz="0" w:space="0" w:color="auto"/>
        <w:left w:val="none" w:sz="0" w:space="0" w:color="auto"/>
        <w:bottom w:val="none" w:sz="0" w:space="0" w:color="auto"/>
        <w:right w:val="none" w:sz="0" w:space="0" w:color="auto"/>
      </w:divBdr>
    </w:div>
    <w:div w:id="1183713736">
      <w:bodyDiv w:val="1"/>
      <w:marLeft w:val="0"/>
      <w:marRight w:val="0"/>
      <w:marTop w:val="0"/>
      <w:marBottom w:val="0"/>
      <w:divBdr>
        <w:top w:val="none" w:sz="0" w:space="0" w:color="auto"/>
        <w:left w:val="none" w:sz="0" w:space="0" w:color="auto"/>
        <w:bottom w:val="none" w:sz="0" w:space="0" w:color="auto"/>
        <w:right w:val="none" w:sz="0" w:space="0" w:color="auto"/>
      </w:divBdr>
    </w:div>
    <w:div w:id="1283728718">
      <w:bodyDiv w:val="1"/>
      <w:marLeft w:val="0"/>
      <w:marRight w:val="0"/>
      <w:marTop w:val="0"/>
      <w:marBottom w:val="0"/>
      <w:divBdr>
        <w:top w:val="none" w:sz="0" w:space="0" w:color="auto"/>
        <w:left w:val="none" w:sz="0" w:space="0" w:color="auto"/>
        <w:bottom w:val="none" w:sz="0" w:space="0" w:color="auto"/>
        <w:right w:val="none" w:sz="0" w:space="0" w:color="auto"/>
      </w:divBdr>
    </w:div>
    <w:div w:id="1511602537">
      <w:bodyDiv w:val="1"/>
      <w:marLeft w:val="0"/>
      <w:marRight w:val="0"/>
      <w:marTop w:val="0"/>
      <w:marBottom w:val="0"/>
      <w:divBdr>
        <w:top w:val="none" w:sz="0" w:space="0" w:color="auto"/>
        <w:left w:val="none" w:sz="0" w:space="0" w:color="auto"/>
        <w:bottom w:val="none" w:sz="0" w:space="0" w:color="auto"/>
        <w:right w:val="none" w:sz="0" w:space="0" w:color="auto"/>
      </w:divBdr>
      <w:divsChild>
        <w:div w:id="2066172163">
          <w:marLeft w:val="0"/>
          <w:marRight w:val="0"/>
          <w:marTop w:val="0"/>
          <w:marBottom w:val="0"/>
          <w:divBdr>
            <w:top w:val="none" w:sz="0" w:space="0" w:color="auto"/>
            <w:left w:val="none" w:sz="0" w:space="0" w:color="auto"/>
            <w:bottom w:val="none" w:sz="0" w:space="0" w:color="auto"/>
            <w:right w:val="none" w:sz="0" w:space="0" w:color="auto"/>
          </w:divBdr>
          <w:divsChild>
            <w:div w:id="569312042">
              <w:marLeft w:val="0"/>
              <w:marRight w:val="0"/>
              <w:marTop w:val="0"/>
              <w:marBottom w:val="0"/>
              <w:divBdr>
                <w:top w:val="none" w:sz="0" w:space="0" w:color="auto"/>
                <w:left w:val="none" w:sz="0" w:space="0" w:color="auto"/>
                <w:bottom w:val="none" w:sz="0" w:space="0" w:color="auto"/>
                <w:right w:val="none" w:sz="0" w:space="0" w:color="auto"/>
              </w:divBdr>
              <w:divsChild>
                <w:div w:id="1665353313">
                  <w:marLeft w:val="0"/>
                  <w:marRight w:val="0"/>
                  <w:marTop w:val="0"/>
                  <w:marBottom w:val="0"/>
                  <w:divBdr>
                    <w:top w:val="none" w:sz="0" w:space="0" w:color="auto"/>
                    <w:left w:val="none" w:sz="0" w:space="0" w:color="auto"/>
                    <w:bottom w:val="none" w:sz="0" w:space="0" w:color="auto"/>
                    <w:right w:val="none" w:sz="0" w:space="0" w:color="auto"/>
                  </w:divBdr>
                  <w:divsChild>
                    <w:div w:id="37781392">
                      <w:marLeft w:val="0"/>
                      <w:marRight w:val="0"/>
                      <w:marTop w:val="0"/>
                      <w:marBottom w:val="0"/>
                      <w:divBdr>
                        <w:top w:val="none" w:sz="0" w:space="0" w:color="auto"/>
                        <w:left w:val="none" w:sz="0" w:space="0" w:color="auto"/>
                        <w:bottom w:val="none" w:sz="0" w:space="0" w:color="auto"/>
                        <w:right w:val="none" w:sz="0" w:space="0" w:color="auto"/>
                      </w:divBdr>
                      <w:divsChild>
                        <w:div w:id="1966738106">
                          <w:marLeft w:val="0"/>
                          <w:marRight w:val="0"/>
                          <w:marTop w:val="0"/>
                          <w:marBottom w:val="0"/>
                          <w:divBdr>
                            <w:top w:val="none" w:sz="0" w:space="0" w:color="auto"/>
                            <w:left w:val="none" w:sz="0" w:space="0" w:color="auto"/>
                            <w:bottom w:val="none" w:sz="0" w:space="0" w:color="auto"/>
                            <w:right w:val="none" w:sz="0" w:space="0" w:color="auto"/>
                          </w:divBdr>
                          <w:divsChild>
                            <w:div w:id="37702928">
                              <w:marLeft w:val="0"/>
                              <w:marRight w:val="0"/>
                              <w:marTop w:val="0"/>
                              <w:marBottom w:val="0"/>
                              <w:divBdr>
                                <w:top w:val="none" w:sz="0" w:space="0" w:color="auto"/>
                                <w:left w:val="none" w:sz="0" w:space="0" w:color="auto"/>
                                <w:bottom w:val="none" w:sz="0" w:space="0" w:color="auto"/>
                                <w:right w:val="none" w:sz="0" w:space="0" w:color="auto"/>
                              </w:divBdr>
                              <w:divsChild>
                                <w:div w:id="1333754245">
                                  <w:marLeft w:val="0"/>
                                  <w:marRight w:val="0"/>
                                  <w:marTop w:val="0"/>
                                  <w:marBottom w:val="0"/>
                                  <w:divBdr>
                                    <w:top w:val="none" w:sz="0" w:space="0" w:color="auto"/>
                                    <w:left w:val="none" w:sz="0" w:space="0" w:color="auto"/>
                                    <w:bottom w:val="none" w:sz="0" w:space="0" w:color="auto"/>
                                    <w:right w:val="none" w:sz="0" w:space="0" w:color="auto"/>
                                  </w:divBdr>
                                  <w:divsChild>
                                    <w:div w:id="986981551">
                                      <w:marLeft w:val="0"/>
                                      <w:marRight w:val="0"/>
                                      <w:marTop w:val="0"/>
                                      <w:marBottom w:val="0"/>
                                      <w:divBdr>
                                        <w:top w:val="none" w:sz="0" w:space="0" w:color="auto"/>
                                        <w:left w:val="none" w:sz="0" w:space="0" w:color="auto"/>
                                        <w:bottom w:val="none" w:sz="0" w:space="0" w:color="auto"/>
                                        <w:right w:val="none" w:sz="0" w:space="0" w:color="auto"/>
                                      </w:divBdr>
                                      <w:divsChild>
                                        <w:div w:id="654917798">
                                          <w:marLeft w:val="0"/>
                                          <w:marRight w:val="0"/>
                                          <w:marTop w:val="0"/>
                                          <w:marBottom w:val="0"/>
                                          <w:divBdr>
                                            <w:top w:val="none" w:sz="0" w:space="0" w:color="auto"/>
                                            <w:left w:val="none" w:sz="0" w:space="0" w:color="auto"/>
                                            <w:bottom w:val="none" w:sz="0" w:space="0" w:color="auto"/>
                                            <w:right w:val="none" w:sz="0" w:space="0" w:color="auto"/>
                                          </w:divBdr>
                                          <w:divsChild>
                                            <w:div w:id="1663852929">
                                              <w:marLeft w:val="0"/>
                                              <w:marRight w:val="0"/>
                                              <w:marTop w:val="0"/>
                                              <w:marBottom w:val="0"/>
                                              <w:divBdr>
                                                <w:top w:val="none" w:sz="0" w:space="0" w:color="auto"/>
                                                <w:left w:val="none" w:sz="0" w:space="0" w:color="auto"/>
                                                <w:bottom w:val="none" w:sz="0" w:space="0" w:color="auto"/>
                                                <w:right w:val="none" w:sz="0" w:space="0" w:color="auto"/>
                                              </w:divBdr>
                                              <w:divsChild>
                                                <w:div w:id="202062821">
                                                  <w:marLeft w:val="0"/>
                                                  <w:marRight w:val="0"/>
                                                  <w:marTop w:val="0"/>
                                                  <w:marBottom w:val="0"/>
                                                  <w:divBdr>
                                                    <w:top w:val="none" w:sz="0" w:space="0" w:color="auto"/>
                                                    <w:left w:val="none" w:sz="0" w:space="0" w:color="auto"/>
                                                    <w:bottom w:val="none" w:sz="0" w:space="0" w:color="auto"/>
                                                    <w:right w:val="none" w:sz="0" w:space="0" w:color="auto"/>
                                                  </w:divBdr>
                                                  <w:divsChild>
                                                    <w:div w:id="1972393019">
                                                      <w:marLeft w:val="0"/>
                                                      <w:marRight w:val="0"/>
                                                      <w:marTop w:val="0"/>
                                                      <w:marBottom w:val="0"/>
                                                      <w:divBdr>
                                                        <w:top w:val="none" w:sz="0" w:space="0" w:color="auto"/>
                                                        <w:left w:val="none" w:sz="0" w:space="0" w:color="auto"/>
                                                        <w:bottom w:val="none" w:sz="0" w:space="0" w:color="auto"/>
                                                        <w:right w:val="none" w:sz="0" w:space="0" w:color="auto"/>
                                                      </w:divBdr>
                                                      <w:divsChild>
                                                        <w:div w:id="1347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88811">
          <w:marLeft w:val="0"/>
          <w:marRight w:val="0"/>
          <w:marTop w:val="0"/>
          <w:marBottom w:val="0"/>
          <w:divBdr>
            <w:top w:val="none" w:sz="0" w:space="0" w:color="auto"/>
            <w:left w:val="none" w:sz="0" w:space="0" w:color="auto"/>
            <w:bottom w:val="none" w:sz="0" w:space="0" w:color="auto"/>
            <w:right w:val="none" w:sz="0" w:space="0" w:color="auto"/>
          </w:divBdr>
        </w:div>
        <w:div w:id="295113671">
          <w:marLeft w:val="0"/>
          <w:marRight w:val="0"/>
          <w:marTop w:val="0"/>
          <w:marBottom w:val="0"/>
          <w:divBdr>
            <w:top w:val="none" w:sz="0" w:space="0" w:color="auto"/>
            <w:left w:val="none" w:sz="0" w:space="0" w:color="auto"/>
            <w:bottom w:val="none" w:sz="0" w:space="0" w:color="auto"/>
            <w:right w:val="none" w:sz="0" w:space="0" w:color="auto"/>
          </w:divBdr>
          <w:divsChild>
            <w:div w:id="1495028118">
              <w:marLeft w:val="0"/>
              <w:marRight w:val="0"/>
              <w:marTop w:val="0"/>
              <w:marBottom w:val="390"/>
              <w:divBdr>
                <w:top w:val="none" w:sz="0" w:space="0" w:color="auto"/>
                <w:left w:val="none" w:sz="0" w:space="0" w:color="auto"/>
                <w:bottom w:val="none" w:sz="0" w:space="0" w:color="auto"/>
                <w:right w:val="none" w:sz="0" w:space="0" w:color="auto"/>
              </w:divBdr>
              <w:divsChild>
                <w:div w:id="1389500306">
                  <w:marLeft w:val="0"/>
                  <w:marRight w:val="0"/>
                  <w:marTop w:val="0"/>
                  <w:marBottom w:val="390"/>
                  <w:divBdr>
                    <w:top w:val="none" w:sz="0" w:space="0" w:color="auto"/>
                    <w:left w:val="none" w:sz="0" w:space="0" w:color="auto"/>
                    <w:bottom w:val="none" w:sz="0" w:space="0" w:color="auto"/>
                    <w:right w:val="none" w:sz="0" w:space="0" w:color="auto"/>
                  </w:divBdr>
                  <w:divsChild>
                    <w:div w:id="20137263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 w:id="1675721468">
      <w:bodyDiv w:val="1"/>
      <w:marLeft w:val="0"/>
      <w:marRight w:val="0"/>
      <w:marTop w:val="0"/>
      <w:marBottom w:val="0"/>
      <w:divBdr>
        <w:top w:val="none" w:sz="0" w:space="0" w:color="auto"/>
        <w:left w:val="none" w:sz="0" w:space="0" w:color="auto"/>
        <w:bottom w:val="none" w:sz="0" w:space="0" w:color="auto"/>
        <w:right w:val="none" w:sz="0" w:space="0" w:color="auto"/>
      </w:divBdr>
    </w:div>
    <w:div w:id="1714304363">
      <w:bodyDiv w:val="1"/>
      <w:marLeft w:val="0"/>
      <w:marRight w:val="0"/>
      <w:marTop w:val="0"/>
      <w:marBottom w:val="0"/>
      <w:divBdr>
        <w:top w:val="none" w:sz="0" w:space="0" w:color="auto"/>
        <w:left w:val="none" w:sz="0" w:space="0" w:color="auto"/>
        <w:bottom w:val="none" w:sz="0" w:space="0" w:color="auto"/>
        <w:right w:val="none" w:sz="0" w:space="0" w:color="auto"/>
      </w:divBdr>
    </w:div>
    <w:div w:id="1721631263">
      <w:bodyDiv w:val="1"/>
      <w:marLeft w:val="0"/>
      <w:marRight w:val="0"/>
      <w:marTop w:val="0"/>
      <w:marBottom w:val="0"/>
      <w:divBdr>
        <w:top w:val="none" w:sz="0" w:space="0" w:color="auto"/>
        <w:left w:val="none" w:sz="0" w:space="0" w:color="auto"/>
        <w:bottom w:val="none" w:sz="0" w:space="0" w:color="auto"/>
        <w:right w:val="none" w:sz="0" w:space="0" w:color="auto"/>
      </w:divBdr>
    </w:div>
    <w:div w:id="1895583803">
      <w:bodyDiv w:val="1"/>
      <w:marLeft w:val="0"/>
      <w:marRight w:val="0"/>
      <w:marTop w:val="0"/>
      <w:marBottom w:val="0"/>
      <w:divBdr>
        <w:top w:val="none" w:sz="0" w:space="0" w:color="auto"/>
        <w:left w:val="none" w:sz="0" w:space="0" w:color="auto"/>
        <w:bottom w:val="none" w:sz="0" w:space="0" w:color="auto"/>
        <w:right w:val="none" w:sz="0" w:space="0" w:color="auto"/>
      </w:divBdr>
    </w:div>
    <w:div w:id="1922525110">
      <w:bodyDiv w:val="1"/>
      <w:marLeft w:val="0"/>
      <w:marRight w:val="0"/>
      <w:marTop w:val="0"/>
      <w:marBottom w:val="0"/>
      <w:divBdr>
        <w:top w:val="none" w:sz="0" w:space="0" w:color="auto"/>
        <w:left w:val="none" w:sz="0" w:space="0" w:color="auto"/>
        <w:bottom w:val="none" w:sz="0" w:space="0" w:color="auto"/>
        <w:right w:val="none" w:sz="0" w:space="0" w:color="auto"/>
      </w:divBdr>
    </w:div>
    <w:div w:id="2050838031">
      <w:bodyDiv w:val="1"/>
      <w:marLeft w:val="0"/>
      <w:marRight w:val="0"/>
      <w:marTop w:val="0"/>
      <w:marBottom w:val="0"/>
      <w:divBdr>
        <w:top w:val="none" w:sz="0" w:space="0" w:color="auto"/>
        <w:left w:val="none" w:sz="0" w:space="0" w:color="auto"/>
        <w:bottom w:val="none" w:sz="0" w:space="0" w:color="auto"/>
        <w:right w:val="none" w:sz="0" w:space="0" w:color="auto"/>
      </w:divBdr>
    </w:div>
    <w:div w:id="20712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989F-A5D5-4814-BEE2-FFDD5D25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1</Pages>
  <Words>34786</Words>
  <Characters>198286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USER</cp:lastModifiedBy>
  <cp:revision>97</cp:revision>
  <dcterms:created xsi:type="dcterms:W3CDTF">2020-07-07T12:28:00Z</dcterms:created>
  <dcterms:modified xsi:type="dcterms:W3CDTF">2021-11-16T12:46:00Z</dcterms:modified>
</cp:coreProperties>
</file>